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1E0"/>
      </w:tblPr>
      <w:tblGrid>
        <w:gridCol w:w="7002"/>
        <w:gridCol w:w="7002"/>
      </w:tblGrid>
      <w:tr w:rsidR="003E774D" w:rsidRPr="004F7F70" w:rsidTr="00002C9B">
        <w:tc>
          <w:tcPr>
            <w:tcW w:w="2500" w:type="pct"/>
          </w:tcPr>
          <w:p w:rsidR="003E774D" w:rsidRPr="004F7F70" w:rsidRDefault="003E774D" w:rsidP="003E774D">
            <w:pPr>
              <w:widowControl/>
              <w:outlineLvl w:val="0"/>
              <w:rPr>
                <w:rFonts w:ascii="Times New Roman" w:eastAsia="Times New Roman" w:hAnsi="Times New Roman" w:cs="Times New Roman"/>
                <w:b/>
                <w:bCs/>
                <w:color w:val="auto"/>
                <w:sz w:val="20"/>
                <w:szCs w:val="20"/>
              </w:rPr>
            </w:pPr>
            <w:r w:rsidRPr="004F7F70">
              <w:rPr>
                <w:rFonts w:ascii="Times New Roman" w:eastAsia="Times New Roman" w:hAnsi="Times New Roman" w:cs="Times New Roman"/>
                <w:b/>
                <w:bCs/>
                <w:color w:val="auto"/>
                <w:sz w:val="20"/>
                <w:szCs w:val="20"/>
              </w:rPr>
              <w:t>Biểu số: 1701.H.ĐT</w:t>
            </w:r>
          </w:p>
          <w:p w:rsidR="003E774D" w:rsidRPr="004F7F70" w:rsidRDefault="003E774D" w:rsidP="003E774D">
            <w:pPr>
              <w:tabs>
                <w:tab w:val="center" w:pos="4320"/>
                <w:tab w:val="right" w:pos="8640"/>
              </w:tabs>
              <w:spacing w:before="120"/>
              <w:rPr>
                <w:rFonts w:ascii="Times New Roman" w:hAnsi="Times New Roman" w:cs="Times New Roman"/>
                <w:i/>
                <w:color w:val="auto"/>
                <w:sz w:val="20"/>
                <w:szCs w:val="20"/>
              </w:rPr>
            </w:pPr>
            <w:r w:rsidRPr="004F7F70">
              <w:rPr>
                <w:rFonts w:ascii="Times New Roman" w:hAnsi="Times New Roman" w:cs="Times New Roman"/>
                <w:i/>
                <w:color w:val="auto"/>
                <w:sz w:val="20"/>
                <w:szCs w:val="20"/>
              </w:rPr>
              <w:t>Ban hành theo Thông tư số</w:t>
            </w:r>
          </w:p>
          <w:p w:rsidR="003E774D" w:rsidRPr="004F7F70" w:rsidRDefault="003E774D" w:rsidP="003E774D">
            <w:pPr>
              <w:tabs>
                <w:tab w:val="center" w:pos="4320"/>
                <w:tab w:val="right" w:pos="8640"/>
              </w:tabs>
              <w:spacing w:before="120"/>
              <w:rPr>
                <w:rFonts w:ascii="Times New Roman" w:hAnsi="Times New Roman" w:cs="Times New Roman"/>
                <w:i/>
                <w:color w:val="auto"/>
                <w:sz w:val="20"/>
                <w:szCs w:val="20"/>
              </w:rPr>
            </w:pPr>
            <w:r w:rsidRPr="004F7F70">
              <w:rPr>
                <w:rFonts w:ascii="Times New Roman" w:hAnsi="Times New Roman" w:cs="Times New Roman"/>
                <w:i/>
                <w:color w:val="auto"/>
                <w:sz w:val="20"/>
                <w:szCs w:val="20"/>
              </w:rPr>
              <w:t xml:space="preserve"> ../2024/TT-BTC ngày ../../2024</w:t>
            </w:r>
          </w:p>
          <w:p w:rsidR="003E774D" w:rsidRPr="004F7F70" w:rsidRDefault="003E774D" w:rsidP="003E774D">
            <w:pPr>
              <w:tabs>
                <w:tab w:val="center" w:pos="4320"/>
                <w:tab w:val="right" w:pos="8640"/>
              </w:tabs>
              <w:spacing w:before="120"/>
              <w:rPr>
                <w:rFonts w:ascii="Times New Roman" w:hAnsi="Times New Roman" w:cs="Times New Roman"/>
                <w:color w:val="auto"/>
                <w:sz w:val="20"/>
                <w:szCs w:val="20"/>
              </w:rPr>
            </w:pPr>
            <w:r w:rsidRPr="004F7F70">
              <w:rPr>
                <w:rFonts w:ascii="Times New Roman" w:hAnsi="Times New Roman" w:cs="Times New Roman"/>
                <w:color w:val="auto"/>
                <w:sz w:val="20"/>
                <w:szCs w:val="20"/>
              </w:rPr>
              <w:t xml:space="preserve">Thời hạn báo cáo: </w:t>
            </w:r>
          </w:p>
          <w:p w:rsidR="003E774D" w:rsidRPr="004F7F70" w:rsidRDefault="003E774D" w:rsidP="003E774D">
            <w:pPr>
              <w:tabs>
                <w:tab w:val="left" w:pos="1134"/>
              </w:tabs>
              <w:rPr>
                <w:rFonts w:ascii="Times New Roman" w:hAnsi="Times New Roman" w:cs="Times New Roman"/>
                <w:color w:val="auto"/>
                <w:sz w:val="20"/>
                <w:szCs w:val="20"/>
              </w:rPr>
            </w:pPr>
            <w:r w:rsidRPr="004F7F70">
              <w:rPr>
                <w:rFonts w:ascii="Times New Roman" w:hAnsi="Times New Roman" w:cs="Times New Roman"/>
                <w:color w:val="auto"/>
                <w:sz w:val="20"/>
                <w:szCs w:val="20"/>
              </w:rPr>
              <w:t>- Báo cáo tháng: Ngày 08 tháng sau.</w:t>
            </w:r>
          </w:p>
        </w:tc>
        <w:tc>
          <w:tcPr>
            <w:tcW w:w="2500" w:type="pct"/>
          </w:tcPr>
          <w:p w:rsidR="003E774D" w:rsidRPr="004F7F70" w:rsidRDefault="003E774D" w:rsidP="003E774D">
            <w:pPr>
              <w:widowControl/>
              <w:jc w:val="right"/>
              <w:outlineLvl w:val="0"/>
              <w:rPr>
                <w:rFonts w:ascii="Times New Roman" w:eastAsia="Times New Roman" w:hAnsi="Times New Roman" w:cs="Times New Roman"/>
                <w:bCs/>
                <w:color w:val="auto"/>
                <w:sz w:val="20"/>
                <w:szCs w:val="20"/>
              </w:rPr>
            </w:pPr>
            <w:r w:rsidRPr="004F7F70">
              <w:rPr>
                <w:rFonts w:ascii="Times New Roman" w:eastAsia="Times New Roman" w:hAnsi="Times New Roman" w:cs="Times New Roman"/>
                <w:bCs/>
                <w:color w:val="auto"/>
                <w:sz w:val="20"/>
                <w:szCs w:val="20"/>
              </w:rPr>
              <w:t>Đơn vị báo cáo:</w:t>
            </w:r>
          </w:p>
          <w:p w:rsidR="003E774D" w:rsidRPr="004F7F70" w:rsidRDefault="003E774D" w:rsidP="003E774D">
            <w:pPr>
              <w:widowControl/>
              <w:jc w:val="right"/>
              <w:outlineLvl w:val="0"/>
              <w:rPr>
                <w:rFonts w:ascii="Times New Roman" w:eastAsia="Times New Roman" w:hAnsi="Times New Roman" w:cs="Times New Roman"/>
                <w:bCs/>
                <w:color w:val="auto"/>
                <w:sz w:val="20"/>
                <w:szCs w:val="20"/>
              </w:rPr>
            </w:pPr>
            <w:r w:rsidRPr="004F7F70">
              <w:rPr>
                <w:rFonts w:ascii="Times New Roman" w:eastAsia="Times New Roman" w:hAnsi="Times New Roman" w:cs="Times New Roman"/>
                <w:bCs/>
                <w:color w:val="auto"/>
                <w:sz w:val="20"/>
                <w:szCs w:val="20"/>
              </w:rPr>
              <w:t>Vụ Đầu tư</w:t>
            </w:r>
          </w:p>
          <w:p w:rsidR="003E774D" w:rsidRPr="004F7F70" w:rsidRDefault="003E774D" w:rsidP="003E774D">
            <w:pPr>
              <w:widowControl/>
              <w:jc w:val="right"/>
              <w:outlineLvl w:val="0"/>
              <w:rPr>
                <w:rFonts w:ascii="Times New Roman" w:eastAsia="Times New Roman" w:hAnsi="Times New Roman" w:cs="Times New Roman"/>
                <w:bCs/>
                <w:color w:val="auto"/>
                <w:sz w:val="20"/>
                <w:szCs w:val="20"/>
              </w:rPr>
            </w:pPr>
            <w:r w:rsidRPr="004F7F70">
              <w:rPr>
                <w:rFonts w:ascii="Times New Roman" w:eastAsia="Times New Roman" w:hAnsi="Times New Roman" w:cs="Times New Roman"/>
                <w:bCs/>
                <w:color w:val="auto"/>
                <w:sz w:val="20"/>
                <w:szCs w:val="20"/>
              </w:rPr>
              <w:t>Đơn vị nhận báo cáo:</w:t>
            </w:r>
          </w:p>
          <w:p w:rsidR="003E774D" w:rsidRPr="004F7F70" w:rsidRDefault="003E774D" w:rsidP="003E774D">
            <w:pPr>
              <w:widowControl/>
              <w:jc w:val="right"/>
              <w:outlineLvl w:val="0"/>
              <w:rPr>
                <w:rFonts w:ascii="Times New Roman" w:eastAsia="Times New Roman" w:hAnsi="Times New Roman" w:cs="Times New Roman"/>
                <w:bCs/>
                <w:color w:val="auto"/>
                <w:sz w:val="20"/>
                <w:szCs w:val="20"/>
              </w:rPr>
            </w:pPr>
            <w:r w:rsidRPr="004F7F70">
              <w:rPr>
                <w:rFonts w:ascii="Times New Roman" w:eastAsia="Times New Roman" w:hAnsi="Times New Roman" w:cs="Times New Roman"/>
                <w:bCs/>
                <w:color w:val="auto"/>
                <w:sz w:val="20"/>
                <w:szCs w:val="20"/>
              </w:rPr>
              <w:t>Cục Tin học và Thống kê tài chính</w:t>
            </w:r>
          </w:p>
        </w:tc>
      </w:tr>
    </w:tbl>
    <w:p w:rsidR="003E774D" w:rsidRPr="004F7F70" w:rsidRDefault="003E774D" w:rsidP="003E774D">
      <w:pPr>
        <w:tabs>
          <w:tab w:val="left" w:pos="1134"/>
        </w:tabs>
        <w:rPr>
          <w:rFonts w:ascii="Times New Roman" w:hAnsi="Times New Roman" w:cs="Times New Roman"/>
          <w:color w:val="auto"/>
          <w:sz w:val="20"/>
          <w:szCs w:val="20"/>
        </w:rPr>
      </w:pPr>
      <w:r w:rsidRPr="004F7F70">
        <w:rPr>
          <w:rFonts w:ascii="Times New Roman" w:hAnsi="Times New Roman" w:cs="Times New Roman"/>
          <w:color w:val="auto"/>
          <w:sz w:val="20"/>
          <w:szCs w:val="20"/>
        </w:rPr>
        <w:t>- Báo cáo 6 Tháng: Ngày 31/8  năm kế hoạch.</w:t>
      </w:r>
    </w:p>
    <w:p w:rsidR="003E774D" w:rsidRPr="004F7F70" w:rsidRDefault="003E774D" w:rsidP="003E774D">
      <w:pPr>
        <w:tabs>
          <w:tab w:val="left" w:pos="1134"/>
        </w:tabs>
        <w:rPr>
          <w:rFonts w:ascii="Times New Roman" w:eastAsia="Times New Roman" w:hAnsi="Times New Roman" w:cs="Times New Roman"/>
          <w:bCs/>
          <w:color w:val="auto"/>
          <w:sz w:val="20"/>
          <w:szCs w:val="20"/>
        </w:rPr>
      </w:pPr>
      <w:r w:rsidRPr="004F7F70">
        <w:rPr>
          <w:rFonts w:ascii="Times New Roman" w:hAnsi="Times New Roman" w:cs="Times New Roman"/>
          <w:color w:val="auto"/>
          <w:sz w:val="20"/>
          <w:szCs w:val="20"/>
        </w:rPr>
        <w:t>- Báo cáo năm (báo cáo 13 tháng): Ngày 31/3 năm sau năm kế hoạch</w:t>
      </w:r>
      <w:r w:rsidRPr="004F7F70">
        <w:rPr>
          <w:rFonts w:ascii="Times New Roman" w:eastAsia="Times New Roman" w:hAnsi="Times New Roman" w:cs="Times New Roman"/>
          <w:bCs/>
          <w:color w:val="auto"/>
          <w:sz w:val="20"/>
          <w:szCs w:val="20"/>
        </w:rPr>
        <w:t>.</w:t>
      </w:r>
    </w:p>
    <w:p w:rsidR="003E774D" w:rsidRPr="004F7F70" w:rsidRDefault="003E774D" w:rsidP="003E774D">
      <w:pPr>
        <w:spacing w:before="120"/>
        <w:jc w:val="center"/>
        <w:rPr>
          <w:rFonts w:ascii="Times New Roman" w:hAnsi="Times New Roman" w:cs="Times New Roman"/>
          <w:b/>
          <w:color w:val="auto"/>
          <w:szCs w:val="28"/>
        </w:rPr>
      </w:pPr>
      <w:r w:rsidRPr="004F7F70">
        <w:rPr>
          <w:rFonts w:ascii="Times New Roman" w:hAnsi="Times New Roman" w:cs="Times New Roman"/>
          <w:b/>
          <w:color w:val="auto"/>
          <w:szCs w:val="28"/>
        </w:rPr>
        <w:t>BÁO CÁO KẾT QUẢ THANH TOÁN VỐN ĐẦU TƯ CÔNG NGUỒN NGÂN SÁCH NHÀ NƯỚC KẾ HOẠCH NĂM… - THÁNG…</w:t>
      </w:r>
    </w:p>
    <w:p w:rsidR="003E774D" w:rsidRPr="004F7F70" w:rsidRDefault="003E774D" w:rsidP="003E774D">
      <w:pPr>
        <w:widowControl/>
        <w:jc w:val="center"/>
        <w:rPr>
          <w:rFonts w:ascii="Times New Roman" w:eastAsia="Times New Roman" w:hAnsi="Times New Roman" w:cs="Times New Roman"/>
          <w:bCs/>
          <w:color w:val="auto"/>
          <w:sz w:val="22"/>
          <w:szCs w:val="22"/>
        </w:rPr>
      </w:pPr>
      <w:r w:rsidRPr="004F7F70">
        <w:rPr>
          <w:rFonts w:ascii="Times New Roman" w:eastAsia="Times New Roman" w:hAnsi="Times New Roman" w:cs="Times New Roman"/>
          <w:bCs/>
          <w:color w:val="auto"/>
          <w:sz w:val="22"/>
          <w:szCs w:val="22"/>
        </w:rPr>
        <w:t>&lt;Tháng&gt;&lt;6 tháng&gt;/&lt;Năm&gt;:...</w:t>
      </w:r>
    </w:p>
    <w:p w:rsidR="003E774D" w:rsidRPr="004F7F70" w:rsidRDefault="003E774D" w:rsidP="003E774D">
      <w:pPr>
        <w:spacing w:before="120"/>
        <w:jc w:val="right"/>
        <w:rPr>
          <w:rFonts w:ascii="Times New Roman" w:hAnsi="Times New Roman" w:cs="Times New Roman"/>
          <w:i/>
          <w:color w:val="auto"/>
          <w:sz w:val="20"/>
        </w:rPr>
      </w:pPr>
      <w:r w:rsidRPr="004F7F70">
        <w:rPr>
          <w:rFonts w:ascii="Times New Roman" w:hAnsi="Times New Roman" w:cs="Times New Roman"/>
          <w:i/>
          <w:color w:val="auto"/>
          <w:sz w:val="20"/>
        </w:rPr>
        <w:t>Đơn vị: Triệu đồng</w:t>
      </w:r>
    </w:p>
    <w:tbl>
      <w:tblPr>
        <w:tblW w:w="0" w:type="auto"/>
        <w:jc w:val="center"/>
        <w:tblLayout w:type="fixed"/>
        <w:tblLook w:val="04A0"/>
      </w:tblPr>
      <w:tblGrid>
        <w:gridCol w:w="558"/>
        <w:gridCol w:w="1350"/>
        <w:gridCol w:w="531"/>
        <w:gridCol w:w="893"/>
        <w:gridCol w:w="650"/>
        <w:gridCol w:w="859"/>
        <w:gridCol w:w="678"/>
        <w:gridCol w:w="920"/>
        <w:gridCol w:w="805"/>
        <w:gridCol w:w="677"/>
        <w:gridCol w:w="549"/>
        <w:gridCol w:w="791"/>
        <w:gridCol w:w="543"/>
        <w:gridCol w:w="785"/>
        <w:gridCol w:w="883"/>
        <w:gridCol w:w="755"/>
        <w:gridCol w:w="549"/>
        <w:gridCol w:w="791"/>
        <w:gridCol w:w="543"/>
        <w:gridCol w:w="785"/>
      </w:tblGrid>
      <w:tr w:rsidR="003E774D" w:rsidRPr="004F7F70" w:rsidTr="00496E1C">
        <w:trPr>
          <w:trHeight w:val="20"/>
          <w:jc w:val="center"/>
        </w:trPr>
        <w:tc>
          <w:tcPr>
            <w:tcW w:w="5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STT</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Nội dung</w:t>
            </w:r>
          </w:p>
        </w:tc>
        <w:tc>
          <w:tcPr>
            <w:tcW w:w="4531" w:type="dxa"/>
            <w:gridSpan w:val="6"/>
            <w:tcBorders>
              <w:top w:val="single" w:sz="4" w:space="0" w:color="auto"/>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Vốn kế hoạch </w:t>
            </w:r>
          </w:p>
        </w:tc>
        <w:tc>
          <w:tcPr>
            <w:tcW w:w="4150" w:type="dxa"/>
            <w:gridSpan w:val="6"/>
            <w:tcBorders>
              <w:top w:val="single" w:sz="4" w:space="0" w:color="auto"/>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Lũy kế vốn thanh toán từ đầu năm đến hết tháng trước liền kề</w:t>
            </w:r>
          </w:p>
        </w:tc>
        <w:tc>
          <w:tcPr>
            <w:tcW w:w="4306" w:type="dxa"/>
            <w:gridSpan w:val="6"/>
            <w:tcBorders>
              <w:top w:val="single" w:sz="4" w:space="0" w:color="auto"/>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Ước lũy kế vốn thanh toán từ đầu năm đến hết tháng báo cáo</w:t>
            </w:r>
          </w:p>
        </w:tc>
      </w:tr>
      <w:tr w:rsidR="003E774D" w:rsidRPr="004F7F70" w:rsidTr="00496E1C">
        <w:trPr>
          <w:trHeight w:val="20"/>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rsidR="003E774D" w:rsidRPr="004F7F70" w:rsidRDefault="003E774D" w:rsidP="003E774D">
            <w:pPr>
              <w:rPr>
                <w:rFonts w:ascii="Times New Roman" w:hAnsi="Times New Roman" w:cs="Times New Roman"/>
                <w:b/>
                <w:bCs/>
                <w:color w:val="auto"/>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774D" w:rsidRPr="004F7F70" w:rsidRDefault="003E774D" w:rsidP="003E774D">
            <w:pPr>
              <w:rPr>
                <w:rFonts w:ascii="Times New Roman" w:hAnsi="Times New Roman" w:cs="Times New Roman"/>
                <w:b/>
                <w:bCs/>
                <w:color w:val="auto"/>
                <w:sz w:val="18"/>
                <w:szCs w:val="18"/>
              </w:rPr>
            </w:pPr>
          </w:p>
        </w:tc>
        <w:tc>
          <w:tcPr>
            <w:tcW w:w="531" w:type="dxa"/>
            <w:vMerge w:val="restart"/>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Tổng số</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kế hoạch năm trước được phép kéo dài (nếu có)</w:t>
            </w:r>
          </w:p>
        </w:tc>
        <w:tc>
          <w:tcPr>
            <w:tcW w:w="3107" w:type="dxa"/>
            <w:gridSpan w:val="4"/>
            <w:tcBorders>
              <w:top w:val="single" w:sz="4" w:space="0" w:color="auto"/>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kế hoạch giao trong năm</w:t>
            </w:r>
          </w:p>
        </w:tc>
        <w:tc>
          <w:tcPr>
            <w:tcW w:w="1482" w:type="dxa"/>
            <w:gridSpan w:val="2"/>
            <w:tcBorders>
              <w:top w:val="single" w:sz="4" w:space="0" w:color="auto"/>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Tổng số</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Thanh toán vốn kế hoạch kéo dài </w:t>
            </w:r>
          </w:p>
        </w:tc>
        <w:tc>
          <w:tcPr>
            <w:tcW w:w="1328" w:type="dxa"/>
            <w:gridSpan w:val="2"/>
            <w:tcBorders>
              <w:top w:val="single" w:sz="4" w:space="0" w:color="auto"/>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Thanh toán vốn kế hoạch năm</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Tổng số</w:t>
            </w:r>
          </w:p>
        </w:tc>
        <w:tc>
          <w:tcPr>
            <w:tcW w:w="1340" w:type="dxa"/>
            <w:gridSpan w:val="2"/>
            <w:tcBorders>
              <w:top w:val="single" w:sz="4" w:space="0" w:color="auto"/>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Thanh toán vốn kế hoạch kéo dài </w:t>
            </w:r>
          </w:p>
        </w:tc>
        <w:tc>
          <w:tcPr>
            <w:tcW w:w="1328" w:type="dxa"/>
            <w:gridSpan w:val="2"/>
            <w:tcBorders>
              <w:top w:val="single" w:sz="4" w:space="0" w:color="auto"/>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Thanh toán vốn kế hoạch năm</w:t>
            </w:r>
          </w:p>
        </w:tc>
      </w:tr>
      <w:tr w:rsidR="003E774D" w:rsidRPr="004F7F70" w:rsidTr="00496E1C">
        <w:trPr>
          <w:trHeight w:val="20"/>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rsidR="003E774D" w:rsidRPr="004F7F70" w:rsidRDefault="003E774D" w:rsidP="003E774D">
            <w:pPr>
              <w:rPr>
                <w:rFonts w:ascii="Times New Roman" w:hAnsi="Times New Roman" w:cs="Times New Roman"/>
                <w:b/>
                <w:bCs/>
                <w:color w:val="auto"/>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774D" w:rsidRPr="004F7F70" w:rsidRDefault="003E774D" w:rsidP="003E774D">
            <w:pPr>
              <w:rPr>
                <w:rFonts w:ascii="Times New Roman" w:hAnsi="Times New Roman" w:cs="Times New Roman"/>
                <w:b/>
                <w:bCs/>
                <w:color w:val="auto"/>
                <w:sz w:val="18"/>
                <w:szCs w:val="18"/>
              </w:rPr>
            </w:pPr>
          </w:p>
        </w:tc>
        <w:tc>
          <w:tcPr>
            <w:tcW w:w="531" w:type="dxa"/>
            <w:vMerge/>
            <w:tcBorders>
              <w:top w:val="nil"/>
              <w:left w:val="single" w:sz="4" w:space="0" w:color="auto"/>
              <w:bottom w:val="single" w:sz="4" w:space="0" w:color="auto"/>
              <w:right w:val="single" w:sz="4" w:space="0" w:color="auto"/>
            </w:tcBorders>
            <w:vAlign w:val="center"/>
            <w:hideMark/>
          </w:tcPr>
          <w:p w:rsidR="003E774D" w:rsidRPr="004F7F70" w:rsidRDefault="003E774D" w:rsidP="003E774D">
            <w:pPr>
              <w:rPr>
                <w:rFonts w:ascii="Times New Roman" w:hAnsi="Times New Roman" w:cs="Times New Roman"/>
                <w:b/>
                <w:bCs/>
                <w:color w:val="auto"/>
                <w:sz w:val="18"/>
                <w:szCs w:val="18"/>
              </w:rPr>
            </w:pPr>
          </w:p>
        </w:tc>
        <w:tc>
          <w:tcPr>
            <w:tcW w:w="893" w:type="dxa"/>
            <w:vMerge/>
            <w:tcBorders>
              <w:top w:val="nil"/>
              <w:left w:val="single" w:sz="4" w:space="0" w:color="auto"/>
              <w:bottom w:val="single" w:sz="4" w:space="0" w:color="auto"/>
              <w:right w:val="single" w:sz="4" w:space="0" w:color="auto"/>
            </w:tcBorders>
            <w:vAlign w:val="center"/>
            <w:hideMark/>
          </w:tcPr>
          <w:p w:rsidR="003E774D" w:rsidRPr="004F7F70" w:rsidRDefault="003E774D" w:rsidP="003E774D">
            <w:pPr>
              <w:rPr>
                <w:rFonts w:ascii="Times New Roman" w:hAnsi="Times New Roman" w:cs="Times New Roman"/>
                <w:b/>
                <w:bCs/>
                <w:color w:val="auto"/>
                <w:sz w:val="18"/>
                <w:szCs w:val="18"/>
              </w:rPr>
            </w:pPr>
          </w:p>
        </w:tc>
        <w:tc>
          <w:tcPr>
            <w:tcW w:w="650" w:type="dxa"/>
            <w:vMerge w:val="restart"/>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Tổng số</w:t>
            </w:r>
          </w:p>
        </w:tc>
        <w:tc>
          <w:tcPr>
            <w:tcW w:w="859" w:type="dxa"/>
            <w:vMerge w:val="restart"/>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kế hoạch Thủ tướng Chính phủ giao</w:t>
            </w: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Vốn kế hoạch bộ, cơ quan trung ương/địa phương triển khai </w:t>
            </w:r>
          </w:p>
        </w:tc>
        <w:tc>
          <w:tcPr>
            <w:tcW w:w="805" w:type="dxa"/>
            <w:vMerge w:val="restart"/>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Số vốn</w:t>
            </w:r>
          </w:p>
        </w:tc>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Tỷ lệ</w:t>
            </w:r>
          </w:p>
        </w:tc>
        <w:tc>
          <w:tcPr>
            <w:tcW w:w="549" w:type="dxa"/>
            <w:vMerge w:val="restart"/>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Số vốn</w:t>
            </w:r>
          </w:p>
        </w:tc>
        <w:tc>
          <w:tcPr>
            <w:tcW w:w="791" w:type="dxa"/>
            <w:vMerge w:val="restart"/>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Tỷ lệ</w:t>
            </w:r>
          </w:p>
        </w:tc>
        <w:tc>
          <w:tcPr>
            <w:tcW w:w="543" w:type="dxa"/>
            <w:vMerge w:val="restart"/>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Số vốn</w:t>
            </w:r>
          </w:p>
        </w:tc>
        <w:tc>
          <w:tcPr>
            <w:tcW w:w="785" w:type="dxa"/>
            <w:vMerge w:val="restart"/>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Tỷ lệ</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Số vốn</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Tỷ lệ</w:t>
            </w:r>
          </w:p>
        </w:tc>
        <w:tc>
          <w:tcPr>
            <w:tcW w:w="549" w:type="dxa"/>
            <w:vMerge w:val="restart"/>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Số vốn</w:t>
            </w:r>
          </w:p>
        </w:tc>
        <w:tc>
          <w:tcPr>
            <w:tcW w:w="791" w:type="dxa"/>
            <w:vMerge w:val="restart"/>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Tỷ lệ</w:t>
            </w:r>
          </w:p>
        </w:tc>
        <w:tc>
          <w:tcPr>
            <w:tcW w:w="543" w:type="dxa"/>
            <w:vMerge w:val="restart"/>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Số vốn</w:t>
            </w:r>
          </w:p>
        </w:tc>
        <w:tc>
          <w:tcPr>
            <w:tcW w:w="785" w:type="dxa"/>
            <w:vMerge w:val="restart"/>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Tỷ lệ</w:t>
            </w:r>
          </w:p>
        </w:tc>
      </w:tr>
      <w:tr w:rsidR="003E774D" w:rsidRPr="004F7F70" w:rsidTr="00496E1C">
        <w:trPr>
          <w:trHeight w:val="20"/>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rsidR="003E774D" w:rsidRPr="004F7F70" w:rsidRDefault="003E774D" w:rsidP="003E774D">
            <w:pPr>
              <w:rPr>
                <w:rFonts w:ascii="Times New Roman" w:hAnsi="Times New Roman" w:cs="Times New Roman"/>
                <w:b/>
                <w:bCs/>
                <w:color w:val="auto"/>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774D" w:rsidRPr="004F7F70" w:rsidRDefault="003E774D" w:rsidP="003E774D">
            <w:pPr>
              <w:rPr>
                <w:rFonts w:ascii="Times New Roman" w:hAnsi="Times New Roman" w:cs="Times New Roman"/>
                <w:b/>
                <w:bCs/>
                <w:color w:val="auto"/>
                <w:sz w:val="18"/>
                <w:szCs w:val="18"/>
              </w:rPr>
            </w:pPr>
          </w:p>
        </w:tc>
        <w:tc>
          <w:tcPr>
            <w:tcW w:w="531" w:type="dxa"/>
            <w:vMerge/>
            <w:tcBorders>
              <w:top w:val="nil"/>
              <w:left w:val="single" w:sz="4" w:space="0" w:color="auto"/>
              <w:bottom w:val="single" w:sz="4" w:space="0" w:color="auto"/>
              <w:right w:val="single" w:sz="4" w:space="0" w:color="auto"/>
            </w:tcBorders>
            <w:vAlign w:val="center"/>
            <w:hideMark/>
          </w:tcPr>
          <w:p w:rsidR="003E774D" w:rsidRPr="004F7F70" w:rsidRDefault="003E774D" w:rsidP="003E774D">
            <w:pPr>
              <w:rPr>
                <w:rFonts w:ascii="Times New Roman" w:hAnsi="Times New Roman" w:cs="Times New Roman"/>
                <w:b/>
                <w:bCs/>
                <w:color w:val="auto"/>
                <w:sz w:val="18"/>
                <w:szCs w:val="18"/>
              </w:rPr>
            </w:pPr>
          </w:p>
        </w:tc>
        <w:tc>
          <w:tcPr>
            <w:tcW w:w="893" w:type="dxa"/>
            <w:vMerge/>
            <w:tcBorders>
              <w:top w:val="nil"/>
              <w:left w:val="single" w:sz="4" w:space="0" w:color="auto"/>
              <w:bottom w:val="single" w:sz="4" w:space="0" w:color="auto"/>
              <w:right w:val="single" w:sz="4" w:space="0" w:color="auto"/>
            </w:tcBorders>
            <w:vAlign w:val="center"/>
            <w:hideMark/>
          </w:tcPr>
          <w:p w:rsidR="003E774D" w:rsidRPr="004F7F70" w:rsidRDefault="003E774D" w:rsidP="003E774D">
            <w:pPr>
              <w:rPr>
                <w:rFonts w:ascii="Times New Roman" w:hAnsi="Times New Roman" w:cs="Times New Roman"/>
                <w:b/>
                <w:bCs/>
                <w:color w:val="auto"/>
                <w:sz w:val="18"/>
                <w:szCs w:val="18"/>
              </w:rPr>
            </w:pPr>
          </w:p>
        </w:tc>
        <w:tc>
          <w:tcPr>
            <w:tcW w:w="650" w:type="dxa"/>
            <w:vMerge/>
            <w:tcBorders>
              <w:top w:val="nil"/>
              <w:left w:val="single" w:sz="4" w:space="0" w:color="auto"/>
              <w:bottom w:val="single" w:sz="4" w:space="0" w:color="auto"/>
              <w:right w:val="single" w:sz="4" w:space="0" w:color="auto"/>
            </w:tcBorders>
            <w:vAlign w:val="center"/>
            <w:hideMark/>
          </w:tcPr>
          <w:p w:rsidR="003E774D" w:rsidRPr="004F7F70" w:rsidRDefault="003E774D" w:rsidP="003E774D">
            <w:pPr>
              <w:rPr>
                <w:rFonts w:ascii="Times New Roman" w:hAnsi="Times New Roman" w:cs="Times New Roman"/>
                <w:b/>
                <w:bCs/>
                <w:color w:val="auto"/>
                <w:sz w:val="18"/>
                <w:szCs w:val="18"/>
              </w:rPr>
            </w:pPr>
          </w:p>
        </w:tc>
        <w:tc>
          <w:tcPr>
            <w:tcW w:w="859" w:type="dxa"/>
            <w:vMerge/>
            <w:tcBorders>
              <w:top w:val="nil"/>
              <w:left w:val="single" w:sz="4" w:space="0" w:color="auto"/>
              <w:bottom w:val="single" w:sz="4" w:space="0" w:color="auto"/>
              <w:right w:val="single" w:sz="4" w:space="0" w:color="auto"/>
            </w:tcBorders>
            <w:vAlign w:val="center"/>
            <w:hideMark/>
          </w:tcPr>
          <w:p w:rsidR="003E774D" w:rsidRPr="004F7F70" w:rsidRDefault="003E774D" w:rsidP="003E774D">
            <w:pPr>
              <w:rPr>
                <w:rFonts w:ascii="Times New Roman" w:hAnsi="Times New Roman" w:cs="Times New Roman"/>
                <w:b/>
                <w:bCs/>
                <w:color w:val="auto"/>
                <w:sz w:val="18"/>
                <w:szCs w:val="18"/>
              </w:rPr>
            </w:pP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Tổng số triển khai</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Trong đó: KH ĐP triển khai tăng so với  KH TTg giao</w:t>
            </w:r>
          </w:p>
        </w:tc>
        <w:tc>
          <w:tcPr>
            <w:tcW w:w="805" w:type="dxa"/>
            <w:vMerge/>
            <w:tcBorders>
              <w:top w:val="nil"/>
              <w:left w:val="single" w:sz="4" w:space="0" w:color="auto"/>
              <w:bottom w:val="single" w:sz="4" w:space="0" w:color="auto"/>
              <w:right w:val="single" w:sz="4" w:space="0" w:color="auto"/>
            </w:tcBorders>
            <w:vAlign w:val="center"/>
            <w:hideMark/>
          </w:tcPr>
          <w:p w:rsidR="003E774D" w:rsidRPr="004F7F70" w:rsidRDefault="003E774D" w:rsidP="003E774D">
            <w:pPr>
              <w:rPr>
                <w:rFonts w:ascii="Times New Roman" w:hAnsi="Times New Roman" w:cs="Times New Roman"/>
                <w:b/>
                <w:bCs/>
                <w:color w:val="auto"/>
                <w:sz w:val="18"/>
                <w:szCs w:val="18"/>
              </w:rPr>
            </w:pPr>
          </w:p>
        </w:tc>
        <w:tc>
          <w:tcPr>
            <w:tcW w:w="677" w:type="dxa"/>
            <w:vMerge/>
            <w:tcBorders>
              <w:top w:val="nil"/>
              <w:left w:val="single" w:sz="4" w:space="0" w:color="auto"/>
              <w:bottom w:val="single" w:sz="4" w:space="0" w:color="auto"/>
              <w:right w:val="single" w:sz="4" w:space="0" w:color="auto"/>
            </w:tcBorders>
            <w:vAlign w:val="center"/>
            <w:hideMark/>
          </w:tcPr>
          <w:p w:rsidR="003E774D" w:rsidRPr="004F7F70" w:rsidRDefault="003E774D" w:rsidP="003E774D">
            <w:pPr>
              <w:rPr>
                <w:rFonts w:ascii="Times New Roman" w:hAnsi="Times New Roman" w:cs="Times New Roman"/>
                <w:b/>
                <w:bCs/>
                <w:color w:val="auto"/>
                <w:sz w:val="18"/>
                <w:szCs w:val="18"/>
              </w:rPr>
            </w:pPr>
          </w:p>
        </w:tc>
        <w:tc>
          <w:tcPr>
            <w:tcW w:w="549" w:type="dxa"/>
            <w:vMerge/>
            <w:tcBorders>
              <w:top w:val="nil"/>
              <w:left w:val="single" w:sz="4" w:space="0" w:color="auto"/>
              <w:bottom w:val="single" w:sz="4" w:space="0" w:color="auto"/>
              <w:right w:val="single" w:sz="4" w:space="0" w:color="auto"/>
            </w:tcBorders>
            <w:vAlign w:val="center"/>
            <w:hideMark/>
          </w:tcPr>
          <w:p w:rsidR="003E774D" w:rsidRPr="004F7F70" w:rsidRDefault="003E774D" w:rsidP="003E774D">
            <w:pPr>
              <w:rPr>
                <w:rFonts w:ascii="Times New Roman" w:hAnsi="Times New Roman" w:cs="Times New Roman"/>
                <w:b/>
                <w:bCs/>
                <w:color w:val="auto"/>
                <w:sz w:val="18"/>
                <w:szCs w:val="18"/>
              </w:rPr>
            </w:pPr>
          </w:p>
        </w:tc>
        <w:tc>
          <w:tcPr>
            <w:tcW w:w="791" w:type="dxa"/>
            <w:vMerge/>
            <w:tcBorders>
              <w:top w:val="nil"/>
              <w:left w:val="single" w:sz="4" w:space="0" w:color="auto"/>
              <w:bottom w:val="single" w:sz="4" w:space="0" w:color="auto"/>
              <w:right w:val="single" w:sz="4" w:space="0" w:color="auto"/>
            </w:tcBorders>
            <w:vAlign w:val="center"/>
            <w:hideMark/>
          </w:tcPr>
          <w:p w:rsidR="003E774D" w:rsidRPr="004F7F70" w:rsidRDefault="003E774D" w:rsidP="003E774D">
            <w:pPr>
              <w:rPr>
                <w:rFonts w:ascii="Times New Roman" w:hAnsi="Times New Roman" w:cs="Times New Roman"/>
                <w:b/>
                <w:bCs/>
                <w:color w:val="auto"/>
                <w:sz w:val="18"/>
                <w:szCs w:val="18"/>
              </w:rPr>
            </w:pPr>
          </w:p>
        </w:tc>
        <w:tc>
          <w:tcPr>
            <w:tcW w:w="543" w:type="dxa"/>
            <w:vMerge/>
            <w:tcBorders>
              <w:top w:val="nil"/>
              <w:left w:val="single" w:sz="4" w:space="0" w:color="auto"/>
              <w:bottom w:val="single" w:sz="4" w:space="0" w:color="auto"/>
              <w:right w:val="single" w:sz="4" w:space="0" w:color="auto"/>
            </w:tcBorders>
            <w:vAlign w:val="center"/>
            <w:hideMark/>
          </w:tcPr>
          <w:p w:rsidR="003E774D" w:rsidRPr="004F7F70" w:rsidRDefault="003E774D" w:rsidP="003E774D">
            <w:pPr>
              <w:rPr>
                <w:rFonts w:ascii="Times New Roman" w:hAnsi="Times New Roman" w:cs="Times New Roman"/>
                <w:b/>
                <w:bCs/>
                <w:color w:val="auto"/>
                <w:sz w:val="18"/>
                <w:szCs w:val="18"/>
              </w:rPr>
            </w:pPr>
          </w:p>
        </w:tc>
        <w:tc>
          <w:tcPr>
            <w:tcW w:w="785" w:type="dxa"/>
            <w:vMerge/>
            <w:tcBorders>
              <w:top w:val="nil"/>
              <w:left w:val="single" w:sz="4" w:space="0" w:color="auto"/>
              <w:bottom w:val="single" w:sz="4" w:space="0" w:color="auto"/>
              <w:right w:val="single" w:sz="4" w:space="0" w:color="auto"/>
            </w:tcBorders>
            <w:vAlign w:val="center"/>
            <w:hideMark/>
          </w:tcPr>
          <w:p w:rsidR="003E774D" w:rsidRPr="004F7F70" w:rsidRDefault="003E774D" w:rsidP="003E774D">
            <w:pPr>
              <w:rPr>
                <w:rFonts w:ascii="Times New Roman" w:hAnsi="Times New Roman" w:cs="Times New Roman"/>
                <w:b/>
                <w:bCs/>
                <w:color w:val="auto"/>
                <w:sz w:val="18"/>
                <w:szCs w:val="18"/>
              </w:rPr>
            </w:pPr>
          </w:p>
        </w:tc>
        <w:tc>
          <w:tcPr>
            <w:tcW w:w="883" w:type="dxa"/>
            <w:vMerge/>
            <w:tcBorders>
              <w:top w:val="nil"/>
              <w:left w:val="single" w:sz="4" w:space="0" w:color="auto"/>
              <w:bottom w:val="single" w:sz="4" w:space="0" w:color="auto"/>
              <w:right w:val="single" w:sz="4" w:space="0" w:color="auto"/>
            </w:tcBorders>
            <w:vAlign w:val="center"/>
            <w:hideMark/>
          </w:tcPr>
          <w:p w:rsidR="003E774D" w:rsidRPr="004F7F70" w:rsidRDefault="003E774D" w:rsidP="003E774D">
            <w:pPr>
              <w:rPr>
                <w:rFonts w:ascii="Times New Roman" w:hAnsi="Times New Roman" w:cs="Times New Roman"/>
                <w:b/>
                <w:bCs/>
                <w:color w:val="auto"/>
                <w:sz w:val="18"/>
                <w:szCs w:val="18"/>
              </w:rPr>
            </w:pPr>
          </w:p>
        </w:tc>
        <w:tc>
          <w:tcPr>
            <w:tcW w:w="755" w:type="dxa"/>
            <w:vMerge/>
            <w:tcBorders>
              <w:top w:val="nil"/>
              <w:left w:val="single" w:sz="4" w:space="0" w:color="auto"/>
              <w:bottom w:val="single" w:sz="4" w:space="0" w:color="auto"/>
              <w:right w:val="single" w:sz="4" w:space="0" w:color="auto"/>
            </w:tcBorders>
            <w:vAlign w:val="center"/>
            <w:hideMark/>
          </w:tcPr>
          <w:p w:rsidR="003E774D" w:rsidRPr="004F7F70" w:rsidRDefault="003E774D" w:rsidP="003E774D">
            <w:pPr>
              <w:rPr>
                <w:rFonts w:ascii="Times New Roman" w:hAnsi="Times New Roman" w:cs="Times New Roman"/>
                <w:b/>
                <w:bCs/>
                <w:color w:val="auto"/>
                <w:sz w:val="18"/>
                <w:szCs w:val="18"/>
              </w:rPr>
            </w:pPr>
          </w:p>
        </w:tc>
        <w:tc>
          <w:tcPr>
            <w:tcW w:w="549" w:type="dxa"/>
            <w:vMerge/>
            <w:tcBorders>
              <w:top w:val="nil"/>
              <w:left w:val="single" w:sz="4" w:space="0" w:color="auto"/>
              <w:bottom w:val="single" w:sz="4" w:space="0" w:color="auto"/>
              <w:right w:val="single" w:sz="4" w:space="0" w:color="auto"/>
            </w:tcBorders>
            <w:vAlign w:val="center"/>
            <w:hideMark/>
          </w:tcPr>
          <w:p w:rsidR="003E774D" w:rsidRPr="004F7F70" w:rsidRDefault="003E774D" w:rsidP="003E774D">
            <w:pPr>
              <w:rPr>
                <w:rFonts w:ascii="Times New Roman" w:hAnsi="Times New Roman" w:cs="Times New Roman"/>
                <w:b/>
                <w:bCs/>
                <w:color w:val="auto"/>
                <w:sz w:val="18"/>
                <w:szCs w:val="18"/>
              </w:rPr>
            </w:pPr>
          </w:p>
        </w:tc>
        <w:tc>
          <w:tcPr>
            <w:tcW w:w="791" w:type="dxa"/>
            <w:vMerge/>
            <w:tcBorders>
              <w:top w:val="nil"/>
              <w:left w:val="single" w:sz="4" w:space="0" w:color="auto"/>
              <w:bottom w:val="single" w:sz="4" w:space="0" w:color="auto"/>
              <w:right w:val="single" w:sz="4" w:space="0" w:color="auto"/>
            </w:tcBorders>
            <w:vAlign w:val="center"/>
            <w:hideMark/>
          </w:tcPr>
          <w:p w:rsidR="003E774D" w:rsidRPr="004F7F70" w:rsidRDefault="003E774D" w:rsidP="003E774D">
            <w:pPr>
              <w:rPr>
                <w:rFonts w:ascii="Times New Roman" w:hAnsi="Times New Roman" w:cs="Times New Roman"/>
                <w:b/>
                <w:bCs/>
                <w:color w:val="auto"/>
                <w:sz w:val="18"/>
                <w:szCs w:val="18"/>
              </w:rPr>
            </w:pPr>
          </w:p>
        </w:tc>
        <w:tc>
          <w:tcPr>
            <w:tcW w:w="543" w:type="dxa"/>
            <w:vMerge/>
            <w:tcBorders>
              <w:top w:val="nil"/>
              <w:left w:val="single" w:sz="4" w:space="0" w:color="auto"/>
              <w:bottom w:val="single" w:sz="4" w:space="0" w:color="auto"/>
              <w:right w:val="single" w:sz="4" w:space="0" w:color="auto"/>
            </w:tcBorders>
            <w:vAlign w:val="center"/>
            <w:hideMark/>
          </w:tcPr>
          <w:p w:rsidR="003E774D" w:rsidRPr="004F7F70" w:rsidRDefault="003E774D" w:rsidP="003E774D">
            <w:pPr>
              <w:rPr>
                <w:rFonts w:ascii="Times New Roman" w:hAnsi="Times New Roman" w:cs="Times New Roman"/>
                <w:b/>
                <w:bCs/>
                <w:color w:val="auto"/>
                <w:sz w:val="18"/>
                <w:szCs w:val="18"/>
              </w:rPr>
            </w:pPr>
          </w:p>
        </w:tc>
        <w:tc>
          <w:tcPr>
            <w:tcW w:w="785" w:type="dxa"/>
            <w:vMerge/>
            <w:tcBorders>
              <w:top w:val="nil"/>
              <w:left w:val="single" w:sz="4" w:space="0" w:color="auto"/>
              <w:bottom w:val="single" w:sz="4" w:space="0" w:color="auto"/>
              <w:right w:val="single" w:sz="4" w:space="0" w:color="auto"/>
            </w:tcBorders>
            <w:vAlign w:val="center"/>
            <w:hideMark/>
          </w:tcPr>
          <w:p w:rsidR="003E774D" w:rsidRPr="004F7F70" w:rsidRDefault="003E774D" w:rsidP="003E774D">
            <w:pPr>
              <w:rPr>
                <w:rFonts w:ascii="Times New Roman" w:hAnsi="Times New Roman" w:cs="Times New Roman"/>
                <w:b/>
                <w:bCs/>
                <w:color w:val="auto"/>
                <w:sz w:val="18"/>
                <w:szCs w:val="18"/>
              </w:rPr>
            </w:pP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1</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2</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3=4+5</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4</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5=6+8</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6</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7</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8</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9=11+13</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10=9/3</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11</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12=11/4</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13</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14=13/5</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15=17+19</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16=15/3</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17</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18=17/4</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19</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20=19/5</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TỔNG SỐ  (A)+(B)  (1)+(2) </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(1)  VỐN TRONG NƯỚC  </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(2)  VỐN NƯỚC NGOÀI   </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(A) VỐN CÂN ĐỐI NGÂN SÁCH ĐỊA PHƯƠNG </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lastRenderedPageBreak/>
              <w:t> </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(B) VỐN NGÂN SÁCH TRUNG ƯƠNG; TRONG ĐÓ:</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Vốn NSTW đầu tư theo ngành, lĩnh vực; trong đó:</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trong nước</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nước ngoài</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Vốn Chương trình mục tiêu quốc gia; trong đó:</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trong nước</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nước ngoài</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I</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DỰ ÁN DO BỘ, CƠ QUAN TRUNG ƯƠNG QUẢN LÝ</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Vốn trong nước</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Vốn nước ngoài</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1</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Vốn NSNN đầu tư theo ngành, lĩnh vực</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trong nước</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nước ngoài</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2</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Vốn Chương trình mục tiêu quốc gia</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trong nước</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nước </w:t>
            </w:r>
            <w:r w:rsidRPr="004F7F70">
              <w:rPr>
                <w:rFonts w:ascii="Times New Roman" w:hAnsi="Times New Roman" w:cs="Times New Roman"/>
                <w:color w:val="auto"/>
                <w:sz w:val="18"/>
                <w:szCs w:val="18"/>
              </w:rPr>
              <w:lastRenderedPageBreak/>
              <w:t>ngoài</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lastRenderedPageBreak/>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lastRenderedPageBreak/>
              <w:t> </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BỘ…</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Vốn trong nước</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Vốn nước ngoài</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1</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NSNN đầu tư theo ngành, lĩnh vực</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trong nước</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nước ngoài</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Ngành, lĩnh vực...</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Dự án...</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trong nước</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nước ngoài</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2</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Chương trình mục tiêu quốc gia</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trong nước</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nước ngoài</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Chương trình MTQG…</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trong nước</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nước ngoài</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Chương trình MTQG …</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bottom"/>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BỘ…</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II</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DỰ ÁN DO ĐỊA PHƯƠNG QUẢN LÝ</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Vốn trong nước</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Vốn nước ngoài</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lastRenderedPageBreak/>
              <w:t>1</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Vốn cân đối ngân sách địa phương</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2</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Vốn ngân sách trung ương</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trong nước</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nước ngoài</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2.1</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Vốn NSTW đầu tư theo ngành, lĩnh vực </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trong nước</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nước ngoài</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2.2</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Vốn Chương trình mục tiêu quốc gia</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trong nước</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nước ngoài</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TỈNH…</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Vốn trong nước</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Vốn nước ngoài</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1</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Vốn cân đối ngân sách địa phương</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Ngành, lĩnh vực...</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jc w:val="right"/>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Ngành, lĩnh vực…</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2</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ngân sách trung ương</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trong nước</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nước ngoài</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2.1</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Vốn NSTW đầu tư theo </w:t>
            </w:r>
            <w:r w:rsidRPr="004F7F70">
              <w:rPr>
                <w:rFonts w:ascii="Times New Roman" w:hAnsi="Times New Roman" w:cs="Times New Roman"/>
                <w:b/>
                <w:bCs/>
                <w:color w:val="auto"/>
                <w:sz w:val="18"/>
                <w:szCs w:val="18"/>
              </w:rPr>
              <w:lastRenderedPageBreak/>
              <w:t xml:space="preserve">ngành, lĩnh vực </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lastRenderedPageBreak/>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lastRenderedPageBreak/>
              <w:t>a</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Vốn trong nước</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Ngành, lĩnh vực...</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Dự án...</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b</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Vốn nước ngoài</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Ngành, lĩnh vực...</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Dự án...</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2.2</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Chương trình mục tiêu quốc gia</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trong nước</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nước ngoài</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Chương trình MTQG…</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trong nước</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xml:space="preserve">         Vốn nước ngoài</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Chương trình MTQG …</w:t>
            </w:r>
          </w:p>
        </w:tc>
        <w:tc>
          <w:tcPr>
            <w:tcW w:w="53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bottom"/>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3E774D" w:rsidRPr="004F7F70" w:rsidTr="00496E1C">
        <w:trPr>
          <w:trHeight w:val="20"/>
          <w:jc w:val="center"/>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3E774D" w:rsidRPr="004F7F70" w:rsidRDefault="003E774D" w:rsidP="003E774D">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TỈNH…</w:t>
            </w:r>
          </w:p>
        </w:tc>
        <w:tc>
          <w:tcPr>
            <w:tcW w:w="53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9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5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8"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20"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0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9"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43"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5" w:type="dxa"/>
            <w:tcBorders>
              <w:top w:val="nil"/>
              <w:left w:val="nil"/>
              <w:bottom w:val="single" w:sz="4" w:space="0" w:color="auto"/>
              <w:right w:val="single" w:sz="4" w:space="0" w:color="auto"/>
            </w:tcBorders>
            <w:shd w:val="clear" w:color="auto" w:fill="auto"/>
            <w:vAlign w:val="center"/>
            <w:hideMark/>
          </w:tcPr>
          <w:p w:rsidR="003E774D" w:rsidRPr="004F7F70" w:rsidRDefault="003E774D" w:rsidP="003E774D">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bl>
    <w:p w:rsidR="003E774D" w:rsidRPr="004F7F70" w:rsidRDefault="003E774D" w:rsidP="003E774D">
      <w:pPr>
        <w:widowControl/>
        <w:rPr>
          <w:rFonts w:ascii="Times New Roman" w:eastAsia="Times New Roman" w:hAnsi="Times New Roman" w:cs="Times New Roman"/>
          <w:b/>
          <w:bCs/>
          <w:color w:val="auto"/>
          <w:sz w:val="20"/>
          <w:szCs w:val="20"/>
          <w:lang w:val="en-US" w:eastAsia="en-US"/>
        </w:rPr>
      </w:pPr>
    </w:p>
    <w:p w:rsidR="003E774D" w:rsidRPr="004F7F70" w:rsidRDefault="003E774D" w:rsidP="00496E1C">
      <w:pPr>
        <w:widowControl/>
        <w:spacing w:line="240" w:lineRule="exact"/>
        <w:rPr>
          <w:rFonts w:ascii="Times New Roman" w:eastAsia="Times New Roman" w:hAnsi="Times New Roman" w:cs="Times New Roman"/>
          <w:b/>
          <w:bCs/>
          <w:color w:val="auto"/>
          <w:lang w:val="en-US" w:eastAsia="en-US"/>
        </w:rPr>
      </w:pPr>
      <w:r w:rsidRPr="004F7F70">
        <w:rPr>
          <w:rFonts w:ascii="Times New Roman" w:eastAsia="Times New Roman" w:hAnsi="Times New Roman" w:cs="Times New Roman"/>
          <w:b/>
          <w:bCs/>
          <w:color w:val="auto"/>
          <w:lang w:val="en-US" w:eastAsia="en-US"/>
        </w:rPr>
        <w:t>Ghi chú:</w:t>
      </w:r>
      <w:r w:rsidRPr="004F7F70">
        <w:rPr>
          <w:rFonts w:ascii="Times New Roman" w:eastAsia="Times New Roman" w:hAnsi="Times New Roman" w:cs="Times New Roman"/>
          <w:b/>
          <w:bCs/>
          <w:color w:val="auto"/>
          <w:lang w:val="en-US" w:eastAsia="en-US"/>
        </w:rPr>
        <w:br/>
        <w:t xml:space="preserve">              </w:t>
      </w:r>
      <w:r w:rsidRPr="004F7F70">
        <w:rPr>
          <w:rFonts w:ascii="Times New Roman" w:eastAsia="Times New Roman" w:hAnsi="Times New Roman" w:cs="Times New Roman"/>
          <w:b/>
          <w:bCs/>
          <w:i/>
          <w:iCs/>
          <w:color w:val="auto"/>
          <w:lang w:val="en-US" w:eastAsia="en-US"/>
        </w:rPr>
        <w:t xml:space="preserve"> </w:t>
      </w:r>
      <w:r w:rsidRPr="004F7F70">
        <w:rPr>
          <w:rFonts w:ascii="Times New Roman" w:eastAsia="Times New Roman" w:hAnsi="Times New Roman" w:cs="Times New Roman"/>
          <w:color w:val="auto"/>
          <w:lang w:val="en-US" w:eastAsia="en-US"/>
        </w:rPr>
        <w:t>- Hằng tháng báo cáo theo tổng số từng nguồn vốn</w:t>
      </w:r>
      <w:r w:rsidRPr="004F7F70">
        <w:rPr>
          <w:rFonts w:ascii="Times New Roman" w:eastAsia="Times New Roman" w:hAnsi="Times New Roman" w:cs="Times New Roman"/>
          <w:color w:val="auto"/>
          <w:lang w:val="en-US" w:eastAsia="en-US"/>
        </w:rPr>
        <w:br/>
        <w:t xml:space="preserve">               - 6 tháng, cả năm báo cáo chi tiết dự án sử dụng vốn ngân sách trung ương (riêng Chương trình mục tiêu quốc gia báo cáo theo tổng số từng chương trình)             </w:t>
      </w:r>
    </w:p>
    <w:tbl>
      <w:tblPr>
        <w:tblW w:w="5000" w:type="pct"/>
        <w:tblCellMar>
          <w:left w:w="0" w:type="dxa"/>
          <w:right w:w="0" w:type="dxa"/>
        </w:tblCellMar>
        <w:tblLook w:val="01E0"/>
      </w:tblPr>
      <w:tblGrid>
        <w:gridCol w:w="4670"/>
        <w:gridCol w:w="4667"/>
        <w:gridCol w:w="4667"/>
      </w:tblGrid>
      <w:tr w:rsidR="003E774D" w:rsidRPr="004F7F70" w:rsidTr="003E774D">
        <w:tc>
          <w:tcPr>
            <w:tcW w:w="1667" w:type="pct"/>
          </w:tcPr>
          <w:p w:rsidR="003E774D" w:rsidRPr="004F7F70" w:rsidRDefault="003E774D" w:rsidP="00496E1C">
            <w:pPr>
              <w:tabs>
                <w:tab w:val="center" w:pos="4320"/>
                <w:tab w:val="right" w:pos="8640"/>
              </w:tabs>
              <w:spacing w:before="120" w:line="240" w:lineRule="exact"/>
              <w:jc w:val="center"/>
              <w:rPr>
                <w:rFonts w:ascii="Times New Roman" w:hAnsi="Times New Roman" w:cs="Times New Roman"/>
                <w:color w:val="auto"/>
              </w:rPr>
            </w:pPr>
            <w:r w:rsidRPr="004F7F70">
              <w:rPr>
                <w:rFonts w:ascii="Times New Roman" w:hAnsi="Times New Roman" w:cs="Times New Roman"/>
                <w:b/>
                <w:color w:val="auto"/>
              </w:rPr>
              <w:br/>
              <w:t>NGƯỜI LẬP BIỂU</w:t>
            </w:r>
            <w:r w:rsidRPr="004F7F70">
              <w:rPr>
                <w:rFonts w:ascii="Times New Roman" w:hAnsi="Times New Roman" w:cs="Times New Roman"/>
                <w:b/>
                <w:color w:val="auto"/>
              </w:rPr>
              <w:br/>
            </w:r>
            <w:r w:rsidRPr="004F7F70">
              <w:rPr>
                <w:rFonts w:ascii="Times New Roman" w:hAnsi="Times New Roman" w:cs="Times New Roman"/>
                <w:i/>
                <w:color w:val="auto"/>
              </w:rPr>
              <w:t>(Ký, họ tên)</w:t>
            </w:r>
          </w:p>
          <w:p w:rsidR="003E774D" w:rsidRPr="004F7F70" w:rsidRDefault="003E774D" w:rsidP="00496E1C">
            <w:pPr>
              <w:tabs>
                <w:tab w:val="center" w:pos="4320"/>
                <w:tab w:val="right" w:pos="8640"/>
              </w:tabs>
              <w:spacing w:before="120" w:line="240" w:lineRule="exact"/>
              <w:rPr>
                <w:rFonts w:ascii="Times New Roman" w:hAnsi="Times New Roman" w:cs="Times New Roman"/>
                <w:color w:val="auto"/>
              </w:rPr>
            </w:pPr>
          </w:p>
        </w:tc>
        <w:tc>
          <w:tcPr>
            <w:tcW w:w="1666" w:type="pct"/>
          </w:tcPr>
          <w:p w:rsidR="003E774D" w:rsidRPr="004F7F70" w:rsidRDefault="003E774D" w:rsidP="00496E1C">
            <w:pPr>
              <w:tabs>
                <w:tab w:val="center" w:pos="4320"/>
                <w:tab w:val="right" w:pos="8640"/>
              </w:tabs>
              <w:spacing w:before="120" w:line="240" w:lineRule="exact"/>
              <w:jc w:val="center"/>
              <w:rPr>
                <w:rFonts w:ascii="Times New Roman" w:hAnsi="Times New Roman" w:cs="Times New Roman"/>
                <w:color w:val="auto"/>
              </w:rPr>
            </w:pPr>
            <w:r w:rsidRPr="004F7F70">
              <w:rPr>
                <w:rFonts w:ascii="Times New Roman" w:hAnsi="Times New Roman" w:cs="Times New Roman"/>
                <w:b/>
                <w:color w:val="auto"/>
              </w:rPr>
              <w:br/>
              <w:t>NGƯỜI KIỂM TRA BIỂU</w:t>
            </w:r>
            <w:r w:rsidRPr="004F7F70">
              <w:rPr>
                <w:rFonts w:ascii="Times New Roman" w:hAnsi="Times New Roman" w:cs="Times New Roman"/>
                <w:b/>
                <w:color w:val="auto"/>
              </w:rPr>
              <w:br/>
            </w:r>
            <w:r w:rsidRPr="004F7F70">
              <w:rPr>
                <w:rFonts w:ascii="Times New Roman" w:hAnsi="Times New Roman" w:cs="Times New Roman"/>
                <w:i/>
                <w:color w:val="auto"/>
              </w:rPr>
              <w:t>(Ký, họ tên)</w:t>
            </w:r>
          </w:p>
          <w:p w:rsidR="003E774D" w:rsidRPr="004F7F70" w:rsidRDefault="003E774D" w:rsidP="00496E1C">
            <w:pPr>
              <w:tabs>
                <w:tab w:val="center" w:pos="4320"/>
                <w:tab w:val="right" w:pos="8640"/>
              </w:tabs>
              <w:spacing w:before="120" w:line="240" w:lineRule="exact"/>
              <w:jc w:val="center"/>
              <w:rPr>
                <w:rFonts w:ascii="Times New Roman" w:hAnsi="Times New Roman" w:cs="Times New Roman"/>
                <w:color w:val="auto"/>
              </w:rPr>
            </w:pPr>
          </w:p>
        </w:tc>
        <w:tc>
          <w:tcPr>
            <w:tcW w:w="1666" w:type="pct"/>
          </w:tcPr>
          <w:p w:rsidR="003E774D" w:rsidRPr="004F7F70" w:rsidRDefault="003E774D" w:rsidP="00496E1C">
            <w:pPr>
              <w:tabs>
                <w:tab w:val="center" w:pos="4320"/>
                <w:tab w:val="right" w:pos="8640"/>
              </w:tabs>
              <w:spacing w:before="120" w:line="240" w:lineRule="exact"/>
              <w:jc w:val="center"/>
              <w:rPr>
                <w:rFonts w:ascii="Times New Roman" w:hAnsi="Times New Roman" w:cs="Times New Roman"/>
                <w:i/>
                <w:color w:val="auto"/>
              </w:rPr>
            </w:pPr>
            <w:r w:rsidRPr="004F7F70">
              <w:rPr>
                <w:rFonts w:ascii="Times New Roman" w:hAnsi="Times New Roman" w:cs="Times New Roman"/>
                <w:i/>
                <w:color w:val="auto"/>
              </w:rPr>
              <w:t>Ngày ... tháng ... năm ...</w:t>
            </w:r>
            <w:r w:rsidRPr="004F7F70">
              <w:rPr>
                <w:rFonts w:ascii="Times New Roman" w:hAnsi="Times New Roman" w:cs="Times New Roman"/>
                <w:color w:val="auto"/>
              </w:rPr>
              <w:br/>
            </w:r>
            <w:r w:rsidRPr="004F7F70">
              <w:rPr>
                <w:rFonts w:ascii="Times New Roman" w:hAnsi="Times New Roman" w:cs="Times New Roman"/>
                <w:b/>
                <w:color w:val="auto"/>
              </w:rPr>
              <w:t>THỦ TRƯỞNG ĐƠN VỊ</w:t>
            </w:r>
            <w:r w:rsidRPr="004F7F70">
              <w:rPr>
                <w:rFonts w:ascii="Times New Roman" w:hAnsi="Times New Roman" w:cs="Times New Roman"/>
                <w:color w:val="auto"/>
              </w:rPr>
              <w:br/>
            </w:r>
            <w:r w:rsidRPr="004F7F70">
              <w:rPr>
                <w:rFonts w:ascii="Times New Roman" w:hAnsi="Times New Roman" w:cs="Times New Roman"/>
                <w:i/>
                <w:color w:val="auto"/>
              </w:rPr>
              <w:t>(Ký, đóng dấu, họ tên)</w:t>
            </w:r>
          </w:p>
          <w:p w:rsidR="003E774D" w:rsidRPr="004F7F70" w:rsidRDefault="003E774D" w:rsidP="00496E1C">
            <w:pPr>
              <w:tabs>
                <w:tab w:val="center" w:pos="4320"/>
                <w:tab w:val="right" w:pos="8640"/>
              </w:tabs>
              <w:spacing w:before="120" w:line="240" w:lineRule="exact"/>
              <w:rPr>
                <w:rFonts w:ascii="Times New Roman" w:hAnsi="Times New Roman" w:cs="Times New Roman"/>
                <w:color w:val="auto"/>
              </w:rPr>
            </w:pPr>
          </w:p>
        </w:tc>
      </w:tr>
    </w:tbl>
    <w:p w:rsidR="003E774D" w:rsidRPr="004F7F70" w:rsidRDefault="003E774D" w:rsidP="003E774D">
      <w:pPr>
        <w:spacing w:before="120"/>
        <w:rPr>
          <w:rFonts w:ascii="Times New Roman" w:hAnsi="Times New Roman" w:cs="Times New Roman"/>
          <w:color w:val="auto"/>
          <w:sz w:val="20"/>
        </w:rPr>
        <w:sectPr w:rsidR="003E774D" w:rsidRPr="004F7F70" w:rsidSect="00724D79">
          <w:headerReference w:type="default" r:id="rId8"/>
          <w:pgSz w:w="16839" w:h="11907" w:orient="landscape" w:code="9"/>
          <w:pgMar w:top="1134" w:right="1134" w:bottom="1134" w:left="1701" w:header="720" w:footer="720" w:gutter="0"/>
          <w:paperSrc w:first="258" w:other="15"/>
          <w:pgNumType w:start="400"/>
          <w:cols w:space="720"/>
          <w:docGrid w:linePitch="326"/>
        </w:sectPr>
      </w:pPr>
    </w:p>
    <w:p w:rsidR="000A4450" w:rsidRPr="004F7F70" w:rsidRDefault="000A4450" w:rsidP="000A4450">
      <w:pPr>
        <w:spacing w:before="120"/>
        <w:ind w:firstLine="720"/>
        <w:jc w:val="both"/>
        <w:rPr>
          <w:rFonts w:ascii="Times New Roman" w:hAnsi="Times New Roman" w:cs="Times New Roman"/>
          <w:b/>
          <w:color w:val="auto"/>
          <w:sz w:val="26"/>
          <w:szCs w:val="26"/>
        </w:rPr>
      </w:pPr>
      <w:r w:rsidRPr="004F7F70">
        <w:rPr>
          <w:rFonts w:ascii="Times New Roman" w:hAnsi="Times New Roman" w:cs="Times New Roman"/>
          <w:b/>
          <w:color w:val="auto"/>
          <w:sz w:val="26"/>
          <w:szCs w:val="26"/>
        </w:rPr>
        <w:lastRenderedPageBreak/>
        <w:t>Biểu số 1701.H.ĐT: Báo cáo kết quả thanh toán vốn đầu tư công nguồn ngân sách nhà nước kế hoạch năm… - tháng…</w:t>
      </w:r>
    </w:p>
    <w:p w:rsidR="000A4450" w:rsidRPr="004F7F70" w:rsidRDefault="00C95E47" w:rsidP="005A46F5">
      <w:pPr>
        <w:spacing w:before="120"/>
        <w:ind w:firstLine="709"/>
        <w:rPr>
          <w:rFonts w:ascii="Times New Roman" w:hAnsi="Times New Roman" w:cs="Times New Roman"/>
          <w:b/>
          <w:color w:val="auto"/>
          <w:sz w:val="26"/>
          <w:szCs w:val="26"/>
        </w:rPr>
      </w:pPr>
      <w:r w:rsidRPr="004F7F70">
        <w:rPr>
          <w:rFonts w:ascii="Times New Roman" w:hAnsi="Times New Roman" w:cs="Times New Roman"/>
          <w:b/>
          <w:color w:val="auto"/>
          <w:sz w:val="26"/>
          <w:szCs w:val="26"/>
        </w:rPr>
        <w:t xml:space="preserve">I. </w:t>
      </w:r>
      <w:r w:rsidR="000A4450" w:rsidRPr="004F7F70">
        <w:rPr>
          <w:rFonts w:ascii="Times New Roman" w:hAnsi="Times New Roman" w:cs="Times New Roman"/>
          <w:b/>
          <w:color w:val="auto"/>
          <w:sz w:val="26"/>
          <w:szCs w:val="26"/>
        </w:rPr>
        <w:t>Giải thích biểu mẫu báo cáo:</w:t>
      </w:r>
    </w:p>
    <w:p w:rsidR="000A4450" w:rsidRPr="004F7F70" w:rsidRDefault="000A4450" w:rsidP="005A46F5">
      <w:pPr>
        <w:tabs>
          <w:tab w:val="num" w:pos="-3000"/>
          <w:tab w:val="left" w:pos="480"/>
        </w:tabs>
        <w:spacing w:before="120" w:after="120"/>
        <w:ind w:firstLine="709"/>
        <w:jc w:val="both"/>
        <w:rPr>
          <w:rFonts w:ascii="Times New Roman" w:hAnsi="Times New Roman" w:cs="Times New Roman"/>
          <w:color w:val="auto"/>
          <w:sz w:val="26"/>
          <w:szCs w:val="26"/>
          <w:lang w:val="es-ES"/>
        </w:rPr>
      </w:pPr>
      <w:r w:rsidRPr="004F7F70">
        <w:rPr>
          <w:rFonts w:ascii="Times New Roman" w:hAnsi="Times New Roman" w:cs="Times New Roman"/>
          <w:color w:val="auto"/>
          <w:sz w:val="26"/>
          <w:szCs w:val="26"/>
          <w:lang w:val="es-ES"/>
        </w:rPr>
        <w:t xml:space="preserve">- Các chỉ tiêu trong biểu báo cáo phù hợp với chế độ và biểu mẫu báo cáo tình hình thực hiện, thanh toán kế hoạch vốn đầu tư công. </w:t>
      </w:r>
    </w:p>
    <w:p w:rsidR="000A4450" w:rsidRPr="004F7F70" w:rsidRDefault="000A4450" w:rsidP="005A46F5">
      <w:pPr>
        <w:tabs>
          <w:tab w:val="num" w:pos="-3000"/>
          <w:tab w:val="left" w:pos="480"/>
        </w:tabs>
        <w:spacing w:before="120" w:after="120"/>
        <w:ind w:firstLine="709"/>
        <w:jc w:val="both"/>
        <w:rPr>
          <w:rFonts w:ascii="Times New Roman" w:hAnsi="Times New Roman" w:cs="Times New Roman"/>
          <w:color w:val="auto"/>
          <w:sz w:val="26"/>
          <w:szCs w:val="26"/>
          <w:lang w:val="es-ES"/>
        </w:rPr>
      </w:pPr>
      <w:r w:rsidRPr="004F7F70">
        <w:rPr>
          <w:rFonts w:ascii="Times New Roman" w:hAnsi="Times New Roman" w:cs="Times New Roman"/>
          <w:color w:val="auto"/>
          <w:sz w:val="26"/>
          <w:szCs w:val="26"/>
          <w:lang w:val="es-ES"/>
        </w:rPr>
        <w:t>- Nguồn số liệu</w:t>
      </w:r>
      <w:r w:rsidRPr="004F7F70">
        <w:rPr>
          <w:rFonts w:ascii="Times New Roman" w:hAnsi="Times New Roman" w:cs="Times New Roman"/>
          <w:color w:val="auto"/>
          <w:sz w:val="26"/>
          <w:szCs w:val="26"/>
        </w:rPr>
        <w:t xml:space="preserve">: </w:t>
      </w:r>
      <w:r w:rsidRPr="004F7F70">
        <w:rPr>
          <w:rFonts w:ascii="Times New Roman" w:hAnsi="Times New Roman" w:cs="Times New Roman"/>
          <w:color w:val="auto"/>
          <w:sz w:val="26"/>
          <w:szCs w:val="26"/>
          <w:lang w:val="es-ES"/>
        </w:rPr>
        <w:t>Chế độ báo cáo đầu tư công.</w:t>
      </w:r>
    </w:p>
    <w:p w:rsidR="000A4450" w:rsidRPr="004F7F70" w:rsidRDefault="001861F7" w:rsidP="005A46F5">
      <w:pPr>
        <w:spacing w:before="120"/>
        <w:ind w:firstLine="720"/>
        <w:jc w:val="both"/>
        <w:rPr>
          <w:rFonts w:ascii="Times New Roman" w:hAnsi="Times New Roman" w:cs="Times New Roman"/>
          <w:b/>
          <w:color w:val="auto"/>
          <w:sz w:val="26"/>
          <w:szCs w:val="26"/>
        </w:rPr>
      </w:pPr>
      <w:r w:rsidRPr="004F7F70">
        <w:rPr>
          <w:rFonts w:ascii="Times New Roman" w:hAnsi="Times New Roman" w:cs="Times New Roman"/>
          <w:b/>
          <w:color w:val="auto"/>
          <w:sz w:val="26"/>
          <w:szCs w:val="26"/>
          <w:lang w:val="es-ES"/>
        </w:rPr>
        <w:t xml:space="preserve">II. </w:t>
      </w:r>
      <w:r w:rsidR="000A4450" w:rsidRPr="004F7F70">
        <w:rPr>
          <w:rFonts w:ascii="Times New Roman" w:hAnsi="Times New Roman" w:cs="Times New Roman"/>
          <w:b/>
          <w:color w:val="auto"/>
          <w:sz w:val="26"/>
          <w:szCs w:val="26"/>
        </w:rPr>
        <w:t>Các chỉ tiêu tại biểu số liệu:</w:t>
      </w:r>
    </w:p>
    <w:p w:rsidR="000A4450" w:rsidRPr="004F7F70" w:rsidRDefault="000A4450" w:rsidP="001861F7">
      <w:pPr>
        <w:spacing w:before="120"/>
        <w:ind w:firstLine="709"/>
        <w:jc w:val="both"/>
        <w:rPr>
          <w:rFonts w:ascii="Times New Roman" w:hAnsi="Times New Roman" w:cs="Times New Roman"/>
          <w:color w:val="auto"/>
          <w:sz w:val="26"/>
          <w:szCs w:val="26"/>
        </w:rPr>
      </w:pPr>
      <w:r w:rsidRPr="004F7F70">
        <w:rPr>
          <w:rFonts w:ascii="Times New Roman" w:hAnsi="Times New Roman" w:cs="Times New Roman"/>
          <w:b/>
          <w:color w:val="auto"/>
          <w:sz w:val="26"/>
          <w:szCs w:val="26"/>
        </w:rPr>
        <w:tab/>
        <w:t xml:space="preserve">1. Vốn kế hoạch năm trước kéo dài: </w:t>
      </w:r>
      <w:r w:rsidRPr="004F7F70">
        <w:rPr>
          <w:rFonts w:ascii="Times New Roman" w:hAnsi="Times New Roman" w:cs="Times New Roman"/>
          <w:color w:val="auto"/>
          <w:sz w:val="26"/>
          <w:szCs w:val="26"/>
        </w:rPr>
        <w:t>Là số vốn kế hoạch của năm trước được cấp có thẩm quyền cho phép kéo dài thực hiện sang năm báo cáo.</w:t>
      </w:r>
    </w:p>
    <w:p w:rsidR="000A4450" w:rsidRPr="004F7F70" w:rsidRDefault="000A4450" w:rsidP="000A4450">
      <w:pPr>
        <w:spacing w:before="120"/>
        <w:jc w:val="both"/>
        <w:rPr>
          <w:rFonts w:ascii="Times New Roman" w:hAnsi="Times New Roman" w:cs="Times New Roman"/>
          <w:color w:val="auto"/>
          <w:sz w:val="26"/>
          <w:szCs w:val="26"/>
        </w:rPr>
      </w:pPr>
      <w:r w:rsidRPr="004F7F70">
        <w:rPr>
          <w:rFonts w:ascii="Times New Roman" w:hAnsi="Times New Roman" w:cs="Times New Roman"/>
          <w:color w:val="auto"/>
          <w:sz w:val="26"/>
          <w:szCs w:val="26"/>
        </w:rPr>
        <w:tab/>
      </w:r>
      <w:r w:rsidRPr="004F7F70">
        <w:rPr>
          <w:rFonts w:ascii="Times New Roman" w:hAnsi="Times New Roman" w:cs="Times New Roman"/>
          <w:b/>
          <w:color w:val="auto"/>
          <w:sz w:val="26"/>
          <w:szCs w:val="26"/>
        </w:rPr>
        <w:t>2</w:t>
      </w:r>
      <w:r w:rsidRPr="004F7F70">
        <w:rPr>
          <w:rFonts w:ascii="Times New Roman" w:hAnsi="Times New Roman" w:cs="Times New Roman"/>
          <w:color w:val="auto"/>
          <w:sz w:val="26"/>
          <w:szCs w:val="26"/>
        </w:rPr>
        <w:t xml:space="preserve">. </w:t>
      </w:r>
      <w:r w:rsidRPr="004F7F70">
        <w:rPr>
          <w:rFonts w:ascii="Times New Roman" w:hAnsi="Times New Roman" w:cs="Times New Roman"/>
          <w:b/>
          <w:color w:val="auto"/>
          <w:sz w:val="26"/>
          <w:szCs w:val="26"/>
        </w:rPr>
        <w:t>Thanh toán vốn đầu tư công kế hoạch giao trong năm, kế hoạch kéo dài:</w:t>
      </w:r>
      <w:r w:rsidRPr="004F7F70">
        <w:rPr>
          <w:rFonts w:ascii="Times New Roman" w:hAnsi="Times New Roman" w:cs="Times New Roman"/>
          <w:color w:val="auto"/>
          <w:sz w:val="26"/>
          <w:szCs w:val="26"/>
        </w:rPr>
        <w:t xml:space="preserve"> Là số vốn thực tế đã được thanh toán qua KBNN và cơ quan được giao nhiệm vụ kiểm soát, thanh toán (bao gồm cả vốn thanh toán khối lượng hoàn thành, vốn tạm ứng theo chế độ) theo từng loại kế hoạch vốn nêu trên được cấp có thẩm quyền giao trong năm kế hoạch.</w:t>
      </w:r>
    </w:p>
    <w:p w:rsidR="000A4450" w:rsidRPr="004F7F70" w:rsidRDefault="000A4450" w:rsidP="000A4450">
      <w:pPr>
        <w:spacing w:before="120"/>
        <w:jc w:val="both"/>
        <w:rPr>
          <w:rFonts w:ascii="Times New Roman" w:hAnsi="Times New Roman" w:cs="Times New Roman"/>
          <w:color w:val="auto"/>
          <w:sz w:val="26"/>
          <w:szCs w:val="26"/>
        </w:rPr>
      </w:pPr>
      <w:r w:rsidRPr="004F7F70">
        <w:rPr>
          <w:rFonts w:ascii="Times New Roman" w:hAnsi="Times New Roman" w:cs="Times New Roman"/>
          <w:color w:val="auto"/>
          <w:sz w:val="26"/>
          <w:szCs w:val="26"/>
        </w:rPr>
        <w:tab/>
      </w:r>
      <w:r w:rsidRPr="004F7F70">
        <w:rPr>
          <w:rFonts w:ascii="Times New Roman" w:hAnsi="Times New Roman" w:cs="Times New Roman"/>
          <w:b/>
          <w:color w:val="auto"/>
          <w:sz w:val="26"/>
          <w:szCs w:val="26"/>
        </w:rPr>
        <w:t>3. Vốn ngân sách địa phương</w:t>
      </w:r>
      <w:r w:rsidRPr="004F7F70">
        <w:rPr>
          <w:rFonts w:ascii="Times New Roman" w:hAnsi="Times New Roman" w:cs="Times New Roman"/>
          <w:color w:val="auto"/>
          <w:sz w:val="26"/>
          <w:szCs w:val="26"/>
        </w:rPr>
        <w:t>: nguồn ngân sách địa phương bao gồm ngân sách cấp tỉnh, ngân sách cấp huyện, ngân sách cấp xã; báo cáo tổng số theo ngành, lĩnh vực.</w:t>
      </w:r>
    </w:p>
    <w:p w:rsidR="000A4450" w:rsidRPr="004F7F70" w:rsidRDefault="000A4450" w:rsidP="000A4450">
      <w:pPr>
        <w:spacing w:before="120"/>
        <w:jc w:val="both"/>
        <w:rPr>
          <w:rFonts w:ascii="Times New Roman" w:hAnsi="Times New Roman" w:cs="Times New Roman"/>
          <w:color w:val="auto"/>
          <w:sz w:val="26"/>
          <w:szCs w:val="26"/>
        </w:rPr>
      </w:pPr>
      <w:r w:rsidRPr="004F7F70">
        <w:rPr>
          <w:rFonts w:ascii="Times New Roman" w:hAnsi="Times New Roman" w:cs="Times New Roman"/>
          <w:color w:val="auto"/>
          <w:sz w:val="26"/>
          <w:szCs w:val="26"/>
        </w:rPr>
        <w:tab/>
      </w:r>
      <w:r w:rsidRPr="004F7F70">
        <w:rPr>
          <w:rFonts w:ascii="Times New Roman" w:hAnsi="Times New Roman" w:cs="Times New Roman"/>
          <w:b/>
          <w:color w:val="auto"/>
          <w:sz w:val="26"/>
          <w:szCs w:val="26"/>
        </w:rPr>
        <w:t>4. Vốn ngân sách nhà nước đầu tư theo ngành, lĩnh vực</w:t>
      </w:r>
      <w:r w:rsidRPr="004F7F70">
        <w:rPr>
          <w:rFonts w:ascii="Times New Roman" w:hAnsi="Times New Roman" w:cs="Times New Roman"/>
          <w:color w:val="auto"/>
          <w:sz w:val="26"/>
          <w:szCs w:val="26"/>
        </w:rPr>
        <w:t>: là nguồn vốn bố trí cho các dự án đầu tư thuộc các ngành, lĩnh vực, chương trình theo quy định tại Nghị quyết của Ủy ban Thường vụ Quốc hội và Quyết định của Thủ tướng Chính phủ về nguyên tắc, tiêu chí và định mức phân bổ vốn đầu tư công nguồn ngân sách nhà nước theo từng giai đoạn cụ thể.</w:t>
      </w:r>
    </w:p>
    <w:p w:rsidR="000A4450" w:rsidRPr="004F7F70" w:rsidRDefault="000A4450" w:rsidP="000A4450">
      <w:pPr>
        <w:spacing w:before="120"/>
        <w:jc w:val="both"/>
        <w:rPr>
          <w:rFonts w:ascii="Times New Roman" w:hAnsi="Times New Roman" w:cs="Times New Roman"/>
          <w:color w:val="auto"/>
          <w:sz w:val="26"/>
          <w:szCs w:val="26"/>
        </w:rPr>
      </w:pPr>
      <w:r w:rsidRPr="004F7F70">
        <w:rPr>
          <w:rFonts w:ascii="Times New Roman" w:hAnsi="Times New Roman" w:cs="Times New Roman"/>
          <w:color w:val="auto"/>
          <w:sz w:val="26"/>
          <w:szCs w:val="26"/>
        </w:rPr>
        <w:tab/>
      </w:r>
      <w:r w:rsidRPr="004F7F70">
        <w:rPr>
          <w:rFonts w:ascii="Times New Roman" w:hAnsi="Times New Roman" w:cs="Times New Roman"/>
          <w:b/>
          <w:color w:val="auto"/>
          <w:sz w:val="26"/>
          <w:szCs w:val="26"/>
        </w:rPr>
        <w:t>5. Vốn Chương trình mục tiêu quốc gia</w:t>
      </w:r>
      <w:r w:rsidRPr="004F7F70">
        <w:rPr>
          <w:rFonts w:ascii="Times New Roman" w:hAnsi="Times New Roman" w:cs="Times New Roman"/>
          <w:color w:val="auto"/>
          <w:sz w:val="26"/>
          <w:szCs w:val="26"/>
        </w:rPr>
        <w:t>: là nguồn vốn ngân sách trung ương hỗ trợ cho ngân sách địa phương để thực hiện các dự án đầu tư thuộc các Chương trình mục tiêu quốc gia theo quy định tại Nghị quyết của Quốc hội và Quyết định của Thủ tướng Chính phủ, báo cáo theo tổng số từng nguồn vốn (vốn trong nước, vốn nước ngoài) của từng chương trình.</w:t>
      </w:r>
    </w:p>
    <w:p w:rsidR="00496E1C" w:rsidRPr="004F7F70" w:rsidRDefault="000A4450">
      <w:pPr>
        <w:widowControl/>
        <w:spacing w:after="200" w:line="276" w:lineRule="auto"/>
        <w:rPr>
          <w:rFonts w:ascii="Times New Roman" w:hAnsi="Times New Roman" w:cs="Times New Roman"/>
          <w:color w:val="auto"/>
        </w:rPr>
        <w:sectPr w:rsidR="00496E1C" w:rsidRPr="004F7F70" w:rsidSect="001861F7">
          <w:pgSz w:w="11907" w:h="16839" w:code="9"/>
          <w:pgMar w:top="1134" w:right="1134" w:bottom="1134" w:left="1701" w:header="720" w:footer="720" w:gutter="0"/>
          <w:cols w:space="720"/>
          <w:docGrid w:linePitch="326"/>
        </w:sectPr>
      </w:pPr>
      <w:r w:rsidRPr="004F7F70">
        <w:rPr>
          <w:rFonts w:ascii="Times New Roman" w:hAnsi="Times New Roman" w:cs="Times New Roman"/>
          <w:color w:val="auto"/>
        </w:rPr>
        <w:br w:type="page"/>
      </w:r>
    </w:p>
    <w:tbl>
      <w:tblPr>
        <w:tblW w:w="5287" w:type="pct"/>
        <w:jc w:val="center"/>
        <w:tblInd w:w="-450" w:type="dxa"/>
        <w:tblCellMar>
          <w:left w:w="0" w:type="dxa"/>
          <w:right w:w="0" w:type="dxa"/>
        </w:tblCellMar>
        <w:tblLook w:val="01E0"/>
      </w:tblPr>
      <w:tblGrid>
        <w:gridCol w:w="7451"/>
        <w:gridCol w:w="7357"/>
      </w:tblGrid>
      <w:tr w:rsidR="00DE17C6" w:rsidRPr="004F7F70" w:rsidTr="001861F7">
        <w:trPr>
          <w:jc w:val="center"/>
        </w:trPr>
        <w:tc>
          <w:tcPr>
            <w:tcW w:w="2516" w:type="pct"/>
          </w:tcPr>
          <w:p w:rsidR="00DE17C6" w:rsidRPr="004F7F70" w:rsidRDefault="00DE17C6" w:rsidP="00C36740">
            <w:pPr>
              <w:pageBreakBefore/>
              <w:tabs>
                <w:tab w:val="center" w:pos="4320"/>
                <w:tab w:val="right" w:pos="8640"/>
              </w:tabs>
              <w:spacing w:before="120"/>
              <w:rPr>
                <w:rFonts w:ascii="Times New Roman" w:hAnsi="Times New Roman" w:cs="Times New Roman"/>
                <w:b/>
                <w:color w:val="auto"/>
              </w:rPr>
            </w:pPr>
            <w:r w:rsidRPr="004F7F70">
              <w:rPr>
                <w:rFonts w:ascii="Times New Roman" w:hAnsi="Times New Roman" w:cs="Times New Roman"/>
                <w:b/>
                <w:color w:val="auto"/>
                <w:sz w:val="22"/>
                <w:szCs w:val="22"/>
              </w:rPr>
              <w:lastRenderedPageBreak/>
              <w:t>Biểu số: 1702.N.ĐT</w:t>
            </w:r>
          </w:p>
          <w:p w:rsidR="00DE17C6" w:rsidRPr="004F7F70" w:rsidRDefault="00DE17C6" w:rsidP="00C36740">
            <w:pPr>
              <w:tabs>
                <w:tab w:val="center" w:pos="4320"/>
                <w:tab w:val="right" w:pos="8640"/>
              </w:tabs>
              <w:spacing w:before="120"/>
              <w:rPr>
                <w:rFonts w:ascii="Times New Roman" w:hAnsi="Times New Roman" w:cs="Times New Roman"/>
                <w:i/>
                <w:color w:val="auto"/>
              </w:rPr>
            </w:pPr>
            <w:r w:rsidRPr="004F7F70">
              <w:rPr>
                <w:rFonts w:ascii="Times New Roman" w:hAnsi="Times New Roman" w:cs="Times New Roman"/>
                <w:i/>
                <w:color w:val="auto"/>
                <w:sz w:val="22"/>
                <w:szCs w:val="22"/>
              </w:rPr>
              <w:t>Ban hành theo Thông tư số</w:t>
            </w:r>
          </w:p>
          <w:p w:rsidR="00DE17C6" w:rsidRPr="004F7F70" w:rsidRDefault="00DE17C6" w:rsidP="00C36740">
            <w:pPr>
              <w:tabs>
                <w:tab w:val="center" w:pos="4320"/>
                <w:tab w:val="right" w:pos="8640"/>
              </w:tabs>
              <w:spacing w:before="120"/>
              <w:rPr>
                <w:rFonts w:ascii="Times New Roman" w:hAnsi="Times New Roman" w:cs="Times New Roman"/>
                <w:i/>
                <w:color w:val="auto"/>
              </w:rPr>
            </w:pPr>
            <w:r w:rsidRPr="004F7F70">
              <w:rPr>
                <w:rFonts w:ascii="Times New Roman" w:hAnsi="Times New Roman" w:cs="Times New Roman"/>
                <w:i/>
                <w:color w:val="auto"/>
                <w:sz w:val="22"/>
                <w:szCs w:val="22"/>
              </w:rPr>
              <w:t xml:space="preserve"> ../2024/TT-BTC ngày ../../2024</w:t>
            </w:r>
          </w:p>
          <w:p w:rsidR="00DE17C6" w:rsidRPr="004F7F70" w:rsidRDefault="00DE17C6" w:rsidP="00C36740">
            <w:pPr>
              <w:tabs>
                <w:tab w:val="center" w:pos="4320"/>
                <w:tab w:val="right" w:pos="8640"/>
              </w:tabs>
              <w:spacing w:before="120"/>
              <w:rPr>
                <w:rFonts w:ascii="Times New Roman" w:hAnsi="Times New Roman" w:cs="Times New Roman"/>
                <w:color w:val="auto"/>
              </w:rPr>
            </w:pPr>
            <w:r w:rsidRPr="004F7F70">
              <w:rPr>
                <w:rFonts w:ascii="Times New Roman" w:hAnsi="Times New Roman" w:cs="Times New Roman"/>
                <w:color w:val="auto"/>
                <w:sz w:val="22"/>
                <w:szCs w:val="22"/>
              </w:rPr>
              <w:t xml:space="preserve">Thời hạn báo cáo: </w:t>
            </w:r>
            <w:r w:rsidR="00B8024B" w:rsidRPr="004F7F70">
              <w:rPr>
                <w:rFonts w:ascii="Times New Roman" w:hAnsi="Times New Roman" w:cs="Times New Roman"/>
                <w:color w:val="auto"/>
                <w:sz w:val="22"/>
                <w:szCs w:val="22"/>
              </w:rPr>
              <w:t>Quí IV năm sau</w:t>
            </w:r>
          </w:p>
        </w:tc>
        <w:tc>
          <w:tcPr>
            <w:tcW w:w="2484" w:type="pct"/>
          </w:tcPr>
          <w:p w:rsidR="00DE17C6" w:rsidRPr="004F7F70" w:rsidRDefault="00DE17C6" w:rsidP="00C36740">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Đơn vị báo cáo:</w:t>
            </w:r>
          </w:p>
          <w:p w:rsidR="00DE17C6" w:rsidRPr="004F7F70" w:rsidRDefault="00DE17C6" w:rsidP="00C36740">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Vụ Đầu tư</w:t>
            </w:r>
          </w:p>
          <w:p w:rsidR="00DE17C6" w:rsidRPr="004F7F70" w:rsidRDefault="00DE17C6" w:rsidP="00C36740">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Đơn vị nhận báo cáo:</w:t>
            </w:r>
          </w:p>
          <w:p w:rsidR="00DE17C6" w:rsidRPr="004F7F70" w:rsidRDefault="00DE17C6" w:rsidP="00C36740">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Cục Tin học và Thống kê tài chính</w:t>
            </w:r>
          </w:p>
        </w:tc>
      </w:tr>
    </w:tbl>
    <w:p w:rsidR="00DE17C6" w:rsidRPr="004F7F70" w:rsidRDefault="00DE17C6" w:rsidP="00DE17C6">
      <w:pPr>
        <w:spacing w:before="120"/>
        <w:rPr>
          <w:rFonts w:ascii="Times New Roman" w:hAnsi="Times New Roman" w:cs="Times New Roman"/>
          <w:color w:val="auto"/>
          <w:sz w:val="20"/>
        </w:rPr>
      </w:pPr>
    </w:p>
    <w:p w:rsidR="00DE17C6" w:rsidRPr="004F7F70" w:rsidRDefault="00DE17C6" w:rsidP="00DE17C6">
      <w:pPr>
        <w:jc w:val="center"/>
        <w:rPr>
          <w:rFonts w:ascii="Times New Roman" w:hAnsi="Times New Roman" w:cs="Times New Roman"/>
          <w:b/>
          <w:bCs/>
          <w:color w:val="auto"/>
        </w:rPr>
      </w:pPr>
      <w:r w:rsidRPr="004F7F70">
        <w:rPr>
          <w:rFonts w:ascii="Times New Roman" w:hAnsi="Times New Roman" w:cs="Times New Roman"/>
          <w:b/>
          <w:bCs/>
          <w:color w:val="auto"/>
        </w:rPr>
        <w:t>BIỂU TỔNG HỢP QUYẾT TOÁN VỐN ĐẦU TƯ NGUỒN VỐN NGÂN SÁCH TRUNG ƯƠNG CỦA CÁC BỘ, CƠ QUAN</w:t>
      </w:r>
    </w:p>
    <w:p w:rsidR="00DE17C6" w:rsidRPr="004F7F70" w:rsidRDefault="00DE17C6" w:rsidP="00DE17C6">
      <w:pPr>
        <w:jc w:val="center"/>
        <w:rPr>
          <w:rFonts w:ascii="Times New Roman" w:hAnsi="Times New Roman" w:cs="Times New Roman"/>
          <w:b/>
          <w:bCs/>
          <w:color w:val="auto"/>
        </w:rPr>
      </w:pPr>
      <w:r w:rsidRPr="004F7F70">
        <w:rPr>
          <w:rFonts w:ascii="Times New Roman" w:hAnsi="Times New Roman" w:cs="Times New Roman"/>
          <w:b/>
          <w:bCs/>
          <w:color w:val="auto"/>
        </w:rPr>
        <w:t xml:space="preserve"> TRUNG ƯƠNG THUỘC NHIỆM VỤ QUẢN LÝ CỦA VỤ ĐẦU TƯ NIÊN ĐỘ NGÂN SÁCH HẰNG NĂM</w:t>
      </w:r>
    </w:p>
    <w:p w:rsidR="00DE17C6" w:rsidRPr="004F7F70" w:rsidRDefault="00DE17C6" w:rsidP="00DE17C6">
      <w:pPr>
        <w:spacing w:before="120"/>
        <w:jc w:val="center"/>
        <w:rPr>
          <w:rFonts w:ascii="Times New Roman" w:hAnsi="Times New Roman" w:cs="Times New Roman"/>
          <w:color w:val="auto"/>
          <w:sz w:val="20"/>
        </w:rPr>
      </w:pPr>
      <w:r w:rsidRPr="004F7F70">
        <w:rPr>
          <w:rFonts w:ascii="Times New Roman" w:hAnsi="Times New Roman" w:cs="Times New Roman"/>
          <w:color w:val="auto"/>
          <w:sz w:val="20"/>
        </w:rPr>
        <w:t>&lt;Năm&gt;:...</w:t>
      </w:r>
    </w:p>
    <w:p w:rsidR="00DE17C6" w:rsidRPr="004F7F70" w:rsidRDefault="00DE17C6" w:rsidP="00DE17C6">
      <w:pPr>
        <w:spacing w:before="120"/>
        <w:ind w:right="-441"/>
        <w:jc w:val="right"/>
        <w:rPr>
          <w:rFonts w:ascii="Times New Roman" w:hAnsi="Times New Roman" w:cs="Times New Roman"/>
          <w:i/>
          <w:color w:val="auto"/>
          <w:sz w:val="20"/>
        </w:rPr>
      </w:pPr>
      <w:r w:rsidRPr="004F7F70">
        <w:rPr>
          <w:rFonts w:ascii="Times New Roman" w:hAnsi="Times New Roman" w:cs="Times New Roman"/>
          <w:i/>
          <w:color w:val="auto"/>
          <w:sz w:val="20"/>
        </w:rPr>
        <w:t xml:space="preserve">   </w:t>
      </w:r>
      <w:r w:rsidRPr="004F7F70">
        <w:rPr>
          <w:rFonts w:ascii="Times New Roman" w:hAnsi="Times New Roman" w:cs="Times New Roman"/>
          <w:i/>
          <w:color w:val="auto"/>
          <w:sz w:val="20"/>
        </w:rPr>
        <w:tab/>
        <w:t xml:space="preserve"> Đơn vị: Triệu đồng</w:t>
      </w:r>
    </w:p>
    <w:tbl>
      <w:tblPr>
        <w:tblW w:w="15210" w:type="dxa"/>
        <w:jc w:val="center"/>
        <w:tblInd w:w="-635" w:type="dxa"/>
        <w:tblLayout w:type="fixed"/>
        <w:tblLook w:val="04A0"/>
      </w:tblPr>
      <w:tblGrid>
        <w:gridCol w:w="630"/>
        <w:gridCol w:w="1080"/>
        <w:gridCol w:w="630"/>
        <w:gridCol w:w="720"/>
        <w:gridCol w:w="720"/>
        <w:gridCol w:w="810"/>
        <w:gridCol w:w="638"/>
        <w:gridCol w:w="727"/>
        <w:gridCol w:w="537"/>
        <w:gridCol w:w="677"/>
        <w:gridCol w:w="751"/>
        <w:gridCol w:w="720"/>
        <w:gridCol w:w="630"/>
        <w:gridCol w:w="810"/>
        <w:gridCol w:w="731"/>
        <w:gridCol w:w="651"/>
        <w:gridCol w:w="681"/>
        <w:gridCol w:w="817"/>
        <w:gridCol w:w="810"/>
        <w:gridCol w:w="720"/>
        <w:gridCol w:w="720"/>
      </w:tblGrid>
      <w:tr w:rsidR="00DE17C6" w:rsidRPr="004F7F70" w:rsidTr="001861F7">
        <w:trPr>
          <w:trHeight w:val="960"/>
          <w:jc w:val="center"/>
        </w:trPr>
        <w:tc>
          <w:tcPr>
            <w:tcW w:w="6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STT </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Nội dung </w:t>
            </w:r>
          </w:p>
        </w:tc>
        <w:tc>
          <w:tcPr>
            <w:tcW w:w="2070" w:type="dxa"/>
            <w:gridSpan w:val="3"/>
            <w:tcBorders>
              <w:top w:val="single" w:sz="4" w:space="0" w:color="auto"/>
              <w:left w:val="nil"/>
              <w:bottom w:val="single" w:sz="4" w:space="0" w:color="auto"/>
              <w:right w:val="single" w:sz="4" w:space="0" w:color="000000"/>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tạm ứng theo chế độ chưa thu hồi từ khởi công đến hết niên độ năm trước</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Kế hoạch các năm trước được chuyển sang năm 2022 </w:t>
            </w:r>
          </w:p>
        </w:tc>
        <w:tc>
          <w:tcPr>
            <w:tcW w:w="3330" w:type="dxa"/>
            <w:gridSpan w:val="5"/>
            <w:tcBorders>
              <w:top w:val="single" w:sz="4" w:space="0" w:color="auto"/>
              <w:left w:val="nil"/>
              <w:bottom w:val="single" w:sz="4" w:space="0" w:color="auto"/>
              <w:right w:val="single" w:sz="4" w:space="0" w:color="000000"/>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Giải ngân vốn kế hoạch</w:t>
            </w:r>
            <w:r w:rsidRPr="004F7F70">
              <w:rPr>
                <w:rFonts w:ascii="Times New Roman" w:hAnsi="Times New Roman" w:cs="Times New Roman"/>
                <w:b/>
                <w:bCs/>
                <w:color w:val="auto"/>
                <w:sz w:val="18"/>
                <w:szCs w:val="18"/>
              </w:rPr>
              <w:br/>
              <w:t>các năm trước chuyển sang năm quyết toán</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Kế hoạch năm quyết toán</w:t>
            </w:r>
          </w:p>
        </w:tc>
        <w:tc>
          <w:tcPr>
            <w:tcW w:w="3503" w:type="dxa"/>
            <w:gridSpan w:val="5"/>
            <w:tcBorders>
              <w:top w:val="single" w:sz="4" w:space="0" w:color="auto"/>
              <w:left w:val="nil"/>
              <w:bottom w:val="single" w:sz="4" w:space="0" w:color="auto"/>
              <w:right w:val="single" w:sz="4" w:space="0" w:color="000000"/>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Giải ngân vốn kế hoạch năm quyết toán</w:t>
            </w:r>
          </w:p>
        </w:tc>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Tổng số vốn quyết toán ngân sách năm 2022</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Lũy kế số vốn tạm ứng theo</w:t>
            </w:r>
            <w:r w:rsidRPr="004F7F70">
              <w:rPr>
                <w:rFonts w:ascii="Times New Roman" w:hAnsi="Times New Roman" w:cs="Times New Roman"/>
                <w:b/>
                <w:bCs/>
                <w:color w:val="auto"/>
                <w:sz w:val="18"/>
                <w:szCs w:val="18"/>
              </w:rPr>
              <w:br/>
              <w:t>chế độ chưa</w:t>
            </w:r>
            <w:r w:rsidRPr="004F7F70">
              <w:rPr>
                <w:rFonts w:ascii="Times New Roman" w:hAnsi="Times New Roman" w:cs="Times New Roman"/>
                <w:b/>
                <w:bCs/>
                <w:color w:val="auto"/>
                <w:sz w:val="18"/>
                <w:szCs w:val="18"/>
              </w:rPr>
              <w:br/>
              <w:t>thu hồi chuyển sang năm sau</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Tổng số vốn kế hoạch tiếp tục được kéo dài thời gian thực hiện và giải ngân sang năm sau</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Tổng số vốn kế hoạch còn lại chưa giải ngân hủy bỏ (hủy dự toán)</w:t>
            </w:r>
          </w:p>
        </w:tc>
      </w:tr>
      <w:tr w:rsidR="00DE17C6" w:rsidRPr="004F7F70" w:rsidTr="001861F7">
        <w:trPr>
          <w:trHeight w:val="630"/>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6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Tổng số</w:t>
            </w:r>
          </w:p>
        </w:tc>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Trong đó: </w:t>
            </w:r>
            <w:r w:rsidRPr="004F7F70">
              <w:rPr>
                <w:rFonts w:ascii="Times New Roman" w:hAnsi="Times New Roman" w:cs="Times New Roman"/>
                <w:b/>
                <w:bCs/>
                <w:color w:val="auto"/>
                <w:sz w:val="18"/>
                <w:szCs w:val="18"/>
              </w:rPr>
              <w:br/>
              <w:t>thanh toán khối lượng hoàn thành trong năm 2022</w:t>
            </w:r>
          </w:p>
        </w:tc>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Nộp giảm tạm ứng theo chế độ chưa thu hồi của các năm trước trong năm 2022</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6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Tổng số</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Thanh toán</w:t>
            </w:r>
            <w:r w:rsidRPr="004F7F70">
              <w:rPr>
                <w:rFonts w:ascii="Times New Roman" w:hAnsi="Times New Roman" w:cs="Times New Roman"/>
                <w:b/>
                <w:bCs/>
                <w:color w:val="auto"/>
                <w:sz w:val="18"/>
                <w:szCs w:val="18"/>
              </w:rPr>
              <w:br/>
              <w:t>khối lượng hoàn thành</w:t>
            </w:r>
          </w:p>
        </w:tc>
        <w:tc>
          <w:tcPr>
            <w:tcW w:w="537" w:type="dxa"/>
            <w:vMerge w:val="restart"/>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tạm ứng</w:t>
            </w:r>
          </w:p>
        </w:tc>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kế hoạch tiếp tục được kéo dài thời gian thực hiện và giải ngân sang năm sau</w:t>
            </w:r>
          </w:p>
        </w:tc>
        <w:tc>
          <w:tcPr>
            <w:tcW w:w="751" w:type="dxa"/>
            <w:vMerge w:val="restart"/>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kế hoạch hủy bỏ</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6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Tổng số</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Thanh toán khối lượng hoàn thành</w:t>
            </w:r>
          </w:p>
        </w:tc>
        <w:tc>
          <w:tcPr>
            <w:tcW w:w="731" w:type="dxa"/>
            <w:vMerge w:val="restart"/>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tạm ứng</w:t>
            </w:r>
          </w:p>
        </w:tc>
        <w:tc>
          <w:tcPr>
            <w:tcW w:w="651" w:type="dxa"/>
            <w:vMerge w:val="restart"/>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kế hoạch tiếp tục được kéo dài thời gian thực hiện và giải ngân sang năm sau</w:t>
            </w:r>
          </w:p>
        </w:tc>
        <w:tc>
          <w:tcPr>
            <w:tcW w:w="681" w:type="dxa"/>
            <w:vMerge w:val="restart"/>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kế hoạch hủy bỏ</w:t>
            </w: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r>
      <w:tr w:rsidR="00DE17C6" w:rsidRPr="004F7F70" w:rsidTr="001861F7">
        <w:trPr>
          <w:trHeight w:val="1725"/>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630" w:type="dxa"/>
            <w:vMerge/>
            <w:tcBorders>
              <w:top w:val="nil"/>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720" w:type="dxa"/>
            <w:vMerge/>
            <w:tcBorders>
              <w:top w:val="nil"/>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720" w:type="dxa"/>
            <w:vMerge/>
            <w:tcBorders>
              <w:top w:val="nil"/>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638" w:type="dxa"/>
            <w:vMerge/>
            <w:tcBorders>
              <w:top w:val="nil"/>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727" w:type="dxa"/>
            <w:vMerge/>
            <w:tcBorders>
              <w:top w:val="nil"/>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537" w:type="dxa"/>
            <w:vMerge/>
            <w:tcBorders>
              <w:top w:val="nil"/>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677" w:type="dxa"/>
            <w:vMerge/>
            <w:tcBorders>
              <w:top w:val="nil"/>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751" w:type="dxa"/>
            <w:vMerge/>
            <w:tcBorders>
              <w:top w:val="nil"/>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630" w:type="dxa"/>
            <w:vMerge/>
            <w:tcBorders>
              <w:top w:val="nil"/>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810" w:type="dxa"/>
            <w:vMerge/>
            <w:tcBorders>
              <w:top w:val="nil"/>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731" w:type="dxa"/>
            <w:vMerge/>
            <w:tcBorders>
              <w:top w:val="nil"/>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651" w:type="dxa"/>
            <w:vMerge/>
            <w:tcBorders>
              <w:top w:val="nil"/>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681" w:type="dxa"/>
            <w:vMerge/>
            <w:tcBorders>
              <w:top w:val="nil"/>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DE17C6" w:rsidRPr="004F7F70" w:rsidRDefault="00DE17C6" w:rsidP="00C36740">
            <w:pPr>
              <w:rPr>
                <w:rFonts w:ascii="Times New Roman" w:hAnsi="Times New Roman" w:cs="Times New Roman"/>
                <w:b/>
                <w:bCs/>
                <w:color w:val="auto"/>
                <w:sz w:val="18"/>
                <w:szCs w:val="18"/>
              </w:rPr>
            </w:pPr>
          </w:p>
        </w:tc>
      </w:tr>
      <w:tr w:rsidR="00DE17C6" w:rsidRPr="004F7F70" w:rsidTr="001861F7">
        <w:trPr>
          <w:trHeight w:val="539"/>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DE17C6" w:rsidRPr="004F7F70" w:rsidRDefault="00DE17C6" w:rsidP="00C36740">
            <w:pPr>
              <w:jc w:val="center"/>
              <w:rPr>
                <w:rFonts w:ascii="Times New Roman" w:hAnsi="Times New Roman" w:cs="Times New Roman"/>
                <w:b/>
                <w:bCs/>
                <w:i/>
                <w:color w:val="auto"/>
                <w:sz w:val="18"/>
                <w:szCs w:val="18"/>
              </w:rPr>
            </w:pPr>
            <w:r w:rsidRPr="004F7F70">
              <w:rPr>
                <w:rFonts w:ascii="Times New Roman" w:hAnsi="Times New Roman" w:cs="Times New Roman"/>
                <w:b/>
                <w:bCs/>
                <w:i/>
                <w:color w:val="auto"/>
                <w:sz w:val="18"/>
                <w:szCs w:val="18"/>
              </w:rPr>
              <w:t>1</w:t>
            </w:r>
          </w:p>
        </w:tc>
        <w:tc>
          <w:tcPr>
            <w:tcW w:w="108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center"/>
              <w:rPr>
                <w:rFonts w:ascii="Times New Roman" w:hAnsi="Times New Roman" w:cs="Times New Roman"/>
                <w:b/>
                <w:bCs/>
                <w:i/>
                <w:color w:val="auto"/>
                <w:sz w:val="18"/>
                <w:szCs w:val="18"/>
              </w:rPr>
            </w:pPr>
            <w:r w:rsidRPr="004F7F70">
              <w:rPr>
                <w:rFonts w:ascii="Times New Roman" w:hAnsi="Times New Roman" w:cs="Times New Roman"/>
                <w:b/>
                <w:bCs/>
                <w:i/>
                <w:color w:val="auto"/>
                <w:sz w:val="18"/>
                <w:szCs w:val="18"/>
              </w:rPr>
              <w:t>2</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center"/>
              <w:rPr>
                <w:rFonts w:ascii="Times New Roman" w:hAnsi="Times New Roman" w:cs="Times New Roman"/>
                <w:b/>
                <w:bCs/>
                <w:i/>
                <w:color w:val="auto"/>
                <w:sz w:val="18"/>
                <w:szCs w:val="18"/>
              </w:rPr>
            </w:pPr>
            <w:r w:rsidRPr="004F7F70">
              <w:rPr>
                <w:rFonts w:ascii="Times New Roman" w:hAnsi="Times New Roman" w:cs="Times New Roman"/>
                <w:b/>
                <w:bCs/>
                <w:i/>
                <w:color w:val="auto"/>
                <w:sz w:val="18"/>
                <w:szCs w:val="18"/>
              </w:rPr>
              <w:t>3</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center"/>
              <w:rPr>
                <w:rFonts w:ascii="Times New Roman" w:hAnsi="Times New Roman" w:cs="Times New Roman"/>
                <w:b/>
                <w:bCs/>
                <w:i/>
                <w:color w:val="auto"/>
                <w:sz w:val="18"/>
                <w:szCs w:val="18"/>
              </w:rPr>
            </w:pPr>
            <w:r w:rsidRPr="004F7F70">
              <w:rPr>
                <w:rFonts w:ascii="Times New Roman" w:hAnsi="Times New Roman" w:cs="Times New Roman"/>
                <w:b/>
                <w:bCs/>
                <w:i/>
                <w:color w:val="auto"/>
                <w:sz w:val="18"/>
                <w:szCs w:val="18"/>
              </w:rPr>
              <w:t>4</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center"/>
              <w:rPr>
                <w:rFonts w:ascii="Times New Roman" w:hAnsi="Times New Roman" w:cs="Times New Roman"/>
                <w:b/>
                <w:bCs/>
                <w:i/>
                <w:color w:val="auto"/>
                <w:sz w:val="18"/>
                <w:szCs w:val="18"/>
              </w:rPr>
            </w:pPr>
            <w:r w:rsidRPr="004F7F70">
              <w:rPr>
                <w:rFonts w:ascii="Times New Roman" w:hAnsi="Times New Roman" w:cs="Times New Roman"/>
                <w:b/>
                <w:bCs/>
                <w:i/>
                <w:color w:val="auto"/>
                <w:sz w:val="18"/>
                <w:szCs w:val="18"/>
              </w:rPr>
              <w:t>5</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center"/>
              <w:rPr>
                <w:rFonts w:ascii="Times New Roman" w:hAnsi="Times New Roman" w:cs="Times New Roman"/>
                <w:b/>
                <w:bCs/>
                <w:i/>
                <w:color w:val="auto"/>
                <w:sz w:val="18"/>
                <w:szCs w:val="18"/>
              </w:rPr>
            </w:pPr>
            <w:r w:rsidRPr="004F7F70">
              <w:rPr>
                <w:rFonts w:ascii="Times New Roman" w:hAnsi="Times New Roman" w:cs="Times New Roman"/>
                <w:b/>
                <w:bCs/>
                <w:i/>
                <w:color w:val="auto"/>
                <w:sz w:val="18"/>
                <w:szCs w:val="18"/>
              </w:rPr>
              <w:t>6</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center"/>
              <w:rPr>
                <w:rFonts w:ascii="Times New Roman" w:hAnsi="Times New Roman" w:cs="Times New Roman"/>
                <w:b/>
                <w:bCs/>
                <w:i/>
                <w:color w:val="auto"/>
                <w:sz w:val="18"/>
                <w:szCs w:val="18"/>
              </w:rPr>
            </w:pPr>
            <w:r w:rsidRPr="004F7F70">
              <w:rPr>
                <w:rFonts w:ascii="Times New Roman" w:hAnsi="Times New Roman" w:cs="Times New Roman"/>
                <w:b/>
                <w:bCs/>
                <w:i/>
                <w:color w:val="auto"/>
                <w:sz w:val="18"/>
                <w:szCs w:val="18"/>
              </w:rPr>
              <w:t>7= 8+9</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i/>
                <w:color w:val="auto"/>
                <w:sz w:val="18"/>
                <w:szCs w:val="18"/>
              </w:rPr>
            </w:pPr>
            <w:r w:rsidRPr="004F7F70">
              <w:rPr>
                <w:rFonts w:ascii="Times New Roman" w:hAnsi="Times New Roman" w:cs="Times New Roman"/>
                <w:b/>
                <w:bCs/>
                <w:i/>
                <w:color w:val="auto"/>
                <w:sz w:val="18"/>
                <w:szCs w:val="18"/>
              </w:rPr>
              <w:t>8</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center"/>
              <w:rPr>
                <w:rFonts w:ascii="Times New Roman" w:hAnsi="Times New Roman" w:cs="Times New Roman"/>
                <w:b/>
                <w:bCs/>
                <w:i/>
                <w:color w:val="auto"/>
                <w:sz w:val="18"/>
                <w:szCs w:val="18"/>
              </w:rPr>
            </w:pPr>
            <w:r w:rsidRPr="004F7F70">
              <w:rPr>
                <w:rFonts w:ascii="Times New Roman" w:hAnsi="Times New Roman" w:cs="Times New Roman"/>
                <w:b/>
                <w:bCs/>
                <w:i/>
                <w:color w:val="auto"/>
                <w:sz w:val="18"/>
                <w:szCs w:val="18"/>
              </w:rPr>
              <w:t>9</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center"/>
              <w:rPr>
                <w:rFonts w:ascii="Times New Roman" w:hAnsi="Times New Roman" w:cs="Times New Roman"/>
                <w:b/>
                <w:bCs/>
                <w:i/>
                <w:color w:val="auto"/>
                <w:sz w:val="18"/>
                <w:szCs w:val="18"/>
              </w:rPr>
            </w:pPr>
            <w:r w:rsidRPr="004F7F70">
              <w:rPr>
                <w:rFonts w:ascii="Times New Roman" w:hAnsi="Times New Roman" w:cs="Times New Roman"/>
                <w:b/>
                <w:bCs/>
                <w:i/>
                <w:color w:val="auto"/>
                <w:sz w:val="18"/>
                <w:szCs w:val="18"/>
              </w:rPr>
              <w:t>10</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center"/>
              <w:rPr>
                <w:rFonts w:ascii="Times New Roman" w:hAnsi="Times New Roman" w:cs="Times New Roman"/>
                <w:b/>
                <w:bCs/>
                <w:i/>
                <w:color w:val="auto"/>
                <w:sz w:val="18"/>
                <w:szCs w:val="18"/>
              </w:rPr>
            </w:pPr>
            <w:r w:rsidRPr="004F7F70">
              <w:rPr>
                <w:rFonts w:ascii="Times New Roman" w:hAnsi="Times New Roman" w:cs="Times New Roman"/>
                <w:b/>
                <w:bCs/>
                <w:i/>
                <w:color w:val="auto"/>
                <w:sz w:val="18"/>
                <w:szCs w:val="18"/>
              </w:rPr>
              <w:t>11=6-7-10</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center"/>
              <w:rPr>
                <w:rFonts w:ascii="Times New Roman" w:hAnsi="Times New Roman" w:cs="Times New Roman"/>
                <w:b/>
                <w:bCs/>
                <w:i/>
                <w:color w:val="auto"/>
                <w:sz w:val="18"/>
                <w:szCs w:val="18"/>
              </w:rPr>
            </w:pPr>
            <w:r w:rsidRPr="004F7F70">
              <w:rPr>
                <w:rFonts w:ascii="Times New Roman" w:hAnsi="Times New Roman" w:cs="Times New Roman"/>
                <w:b/>
                <w:bCs/>
                <w:i/>
                <w:color w:val="auto"/>
                <w:sz w:val="18"/>
                <w:szCs w:val="18"/>
              </w:rPr>
              <w:t>12</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center"/>
              <w:rPr>
                <w:rFonts w:ascii="Times New Roman" w:hAnsi="Times New Roman" w:cs="Times New Roman"/>
                <w:b/>
                <w:bCs/>
                <w:i/>
                <w:color w:val="auto"/>
                <w:sz w:val="18"/>
                <w:szCs w:val="18"/>
              </w:rPr>
            </w:pPr>
            <w:r w:rsidRPr="004F7F70">
              <w:rPr>
                <w:rFonts w:ascii="Times New Roman" w:hAnsi="Times New Roman" w:cs="Times New Roman"/>
                <w:b/>
                <w:bCs/>
                <w:i/>
                <w:color w:val="auto"/>
                <w:sz w:val="18"/>
                <w:szCs w:val="18"/>
              </w:rPr>
              <w:t>13=14+15</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i/>
                <w:color w:val="auto"/>
                <w:sz w:val="18"/>
                <w:szCs w:val="18"/>
              </w:rPr>
            </w:pPr>
            <w:r w:rsidRPr="004F7F70">
              <w:rPr>
                <w:rFonts w:ascii="Times New Roman" w:hAnsi="Times New Roman" w:cs="Times New Roman"/>
                <w:b/>
                <w:bCs/>
                <w:i/>
                <w:color w:val="auto"/>
                <w:sz w:val="18"/>
                <w:szCs w:val="18"/>
              </w:rPr>
              <w:t>14</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center"/>
              <w:rPr>
                <w:rFonts w:ascii="Times New Roman" w:hAnsi="Times New Roman" w:cs="Times New Roman"/>
                <w:b/>
                <w:bCs/>
                <w:i/>
                <w:color w:val="auto"/>
                <w:sz w:val="18"/>
                <w:szCs w:val="18"/>
              </w:rPr>
            </w:pPr>
            <w:r w:rsidRPr="004F7F70">
              <w:rPr>
                <w:rFonts w:ascii="Times New Roman" w:hAnsi="Times New Roman" w:cs="Times New Roman"/>
                <w:b/>
                <w:bCs/>
                <w:i/>
                <w:color w:val="auto"/>
                <w:sz w:val="18"/>
                <w:szCs w:val="18"/>
              </w:rPr>
              <w:t>15</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center"/>
              <w:rPr>
                <w:rFonts w:ascii="Times New Roman" w:hAnsi="Times New Roman" w:cs="Times New Roman"/>
                <w:b/>
                <w:bCs/>
                <w:i/>
                <w:color w:val="auto"/>
                <w:sz w:val="18"/>
                <w:szCs w:val="18"/>
              </w:rPr>
            </w:pPr>
            <w:r w:rsidRPr="004F7F70">
              <w:rPr>
                <w:rFonts w:ascii="Times New Roman" w:hAnsi="Times New Roman" w:cs="Times New Roman"/>
                <w:b/>
                <w:bCs/>
                <w:i/>
                <w:color w:val="auto"/>
                <w:sz w:val="18"/>
                <w:szCs w:val="18"/>
              </w:rPr>
              <w:t>16</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i/>
                <w:color w:val="auto"/>
                <w:sz w:val="18"/>
                <w:szCs w:val="18"/>
              </w:rPr>
            </w:pPr>
            <w:r w:rsidRPr="004F7F70">
              <w:rPr>
                <w:rFonts w:ascii="Times New Roman" w:hAnsi="Times New Roman" w:cs="Times New Roman"/>
                <w:b/>
                <w:bCs/>
                <w:i/>
                <w:color w:val="auto"/>
                <w:sz w:val="18"/>
                <w:szCs w:val="18"/>
              </w:rPr>
              <w:t>17=12-13-16</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i/>
                <w:color w:val="auto"/>
                <w:sz w:val="18"/>
                <w:szCs w:val="18"/>
              </w:rPr>
            </w:pPr>
            <w:r w:rsidRPr="004F7F70">
              <w:rPr>
                <w:rFonts w:ascii="Times New Roman" w:hAnsi="Times New Roman" w:cs="Times New Roman"/>
                <w:b/>
                <w:bCs/>
                <w:i/>
                <w:color w:val="auto"/>
                <w:sz w:val="18"/>
                <w:szCs w:val="18"/>
              </w:rPr>
              <w:t>18=4+8+14</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i/>
                <w:color w:val="auto"/>
                <w:sz w:val="18"/>
                <w:szCs w:val="18"/>
              </w:rPr>
            </w:pPr>
            <w:r w:rsidRPr="004F7F70">
              <w:rPr>
                <w:rFonts w:ascii="Times New Roman" w:hAnsi="Times New Roman" w:cs="Times New Roman"/>
                <w:b/>
                <w:bCs/>
                <w:i/>
                <w:color w:val="auto"/>
                <w:sz w:val="18"/>
                <w:szCs w:val="18"/>
              </w:rPr>
              <w:t>19=(3-4-5)+9+15</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center"/>
              <w:rPr>
                <w:rFonts w:ascii="Times New Roman" w:hAnsi="Times New Roman" w:cs="Times New Roman"/>
                <w:b/>
                <w:bCs/>
                <w:i/>
                <w:color w:val="auto"/>
                <w:sz w:val="18"/>
                <w:szCs w:val="18"/>
              </w:rPr>
            </w:pPr>
            <w:r w:rsidRPr="004F7F70">
              <w:rPr>
                <w:rFonts w:ascii="Times New Roman" w:hAnsi="Times New Roman" w:cs="Times New Roman"/>
                <w:b/>
                <w:bCs/>
                <w:i/>
                <w:color w:val="auto"/>
                <w:sz w:val="18"/>
                <w:szCs w:val="18"/>
              </w:rPr>
              <w:t>20=10+16</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center"/>
              <w:rPr>
                <w:rFonts w:ascii="Times New Roman" w:hAnsi="Times New Roman" w:cs="Times New Roman"/>
                <w:b/>
                <w:bCs/>
                <w:i/>
                <w:color w:val="auto"/>
                <w:sz w:val="18"/>
                <w:szCs w:val="18"/>
              </w:rPr>
            </w:pPr>
            <w:r w:rsidRPr="004F7F70">
              <w:rPr>
                <w:rFonts w:ascii="Times New Roman" w:hAnsi="Times New Roman" w:cs="Times New Roman"/>
                <w:b/>
                <w:bCs/>
                <w:i/>
                <w:color w:val="auto"/>
                <w:sz w:val="18"/>
                <w:szCs w:val="18"/>
              </w:rPr>
              <w:t>21=11+17</w:t>
            </w:r>
          </w:p>
        </w:tc>
      </w:tr>
      <w:tr w:rsidR="00DE17C6" w:rsidRPr="004F7F70" w:rsidTr="001861F7">
        <w:trPr>
          <w:trHeight w:val="52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BỘ, CƠ QUAN TRUNG </w:t>
            </w:r>
            <w:r w:rsidRPr="004F7F70">
              <w:rPr>
                <w:rFonts w:ascii="Times New Roman" w:hAnsi="Times New Roman" w:cs="Times New Roman"/>
                <w:b/>
                <w:bCs/>
                <w:color w:val="auto"/>
                <w:sz w:val="18"/>
                <w:szCs w:val="18"/>
              </w:rPr>
              <w:lastRenderedPageBreak/>
              <w:t>ƯƠNG</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lastRenderedPageBreak/>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DE17C6" w:rsidRPr="004F7F70" w:rsidTr="001861F7">
        <w:trPr>
          <w:trHeight w:val="3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lastRenderedPageBreak/>
              <w:t> </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Trong nước</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DE17C6" w:rsidRPr="004F7F70" w:rsidTr="001861F7">
        <w:trPr>
          <w:trHeight w:val="3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Ngoài nước, trong đó:</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DE17C6" w:rsidRPr="004F7F70" w:rsidTr="001861F7">
        <w:trPr>
          <w:trHeight w:val="36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right"/>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-Theo cơ chế ghi thu, ghi chi</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39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right"/>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Theo cơ chế tài chính trong nước</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3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a</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Ngành, lĩnh vực</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DE17C6" w:rsidRPr="004F7F70" w:rsidTr="001861F7">
        <w:trPr>
          <w:trHeight w:val="3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1</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Quốc phòng</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6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2</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An ninh và trật tự, an toàn xã hội</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6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3</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Giáo dục, đào tạo và giáo dục nghề nghiệp</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52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4</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Khoa học, công nghệ</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49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5</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Y tế, dân số và giai đình</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49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6</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Văn hóa, thông tin</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6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7</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Phát thanh, truyền hình, thông tấn</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4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8</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Thể dục, thể thao</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4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9</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Bảo vệ môi trường</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42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10</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Các hoạt động kinh tế</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9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lastRenderedPageBreak/>
              <w:t>(1)</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Nông nghiệp, lâm nghiệp, diêm nghiệp, thủy lợi và thủy sản</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3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(2)</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Công nghiệp</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3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(3)</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Giao thông</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6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(4)</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Khu công nghiệp và khu kinh tế</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3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(5)</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Thương mại</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3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(6)</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Cấp nước, thoát nước</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3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(7)</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Kho tàng</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3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(8)</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Du lịch</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3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(9)</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Viễn thông</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3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(10)</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Bưu chính</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3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(11)</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Công nghệ thông tin</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37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(12)</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Quy hoạch</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37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(13)</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Công trình công cộng tại các đô thị</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54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(14)</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Cấp vốn điều lệ, cấp bù lãi suất, hỗ trợ doanh nghiệp...</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57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11</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Hoạt động của các cơ quan quản lý nhà nước, đảng, đoàn thể</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51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12</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Xã hội</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64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lastRenderedPageBreak/>
              <w:t>13</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Các nhiệm vụ, chương trình, dự án khác theo quy định của pháp luật</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25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b</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Số vốn chưa phân bổ</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DE17C6" w:rsidRPr="004F7F70" w:rsidTr="001861F7">
        <w:trPr>
          <w:trHeight w:val="25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right"/>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Vốn trong nước</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25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right"/>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Vốn ngoài nước</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3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DE17C6" w:rsidRPr="004F7F70" w:rsidTr="001861F7">
        <w:trPr>
          <w:trHeight w:val="3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1</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Bộ…</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DE17C6" w:rsidRPr="004F7F70" w:rsidTr="001861F7">
        <w:trPr>
          <w:trHeight w:val="51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Trong nước</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3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Ngoài nước, trong đó:</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DE17C6" w:rsidRPr="004F7F70" w:rsidTr="001861F7">
        <w:trPr>
          <w:trHeight w:val="3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right"/>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-Theo cơ chế ghi thu, ghi chi</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DE17C6" w:rsidRPr="004F7F70" w:rsidTr="001861F7">
        <w:trPr>
          <w:trHeight w:val="3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right"/>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Theo cơ chế tài chính trong nước</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DE17C6" w:rsidRPr="004F7F70" w:rsidTr="001861F7">
        <w:trPr>
          <w:trHeight w:val="70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a</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Ngành, lĩnh vực</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DE17C6" w:rsidRPr="004F7F70" w:rsidTr="001861F7">
        <w:trPr>
          <w:trHeight w:val="58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1</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rPr>
                <w:rFonts w:ascii="Times New Roman" w:hAnsi="Times New Roman" w:cs="Times New Roman"/>
                <w:color w:val="auto"/>
                <w:sz w:val="18"/>
                <w:szCs w:val="18"/>
              </w:rPr>
            </w:pPr>
            <w:r w:rsidRPr="004F7F70">
              <w:rPr>
                <w:rFonts w:ascii="Times New Roman" w:hAnsi="Times New Roman" w:cs="Times New Roman"/>
                <w:color w:val="auto"/>
                <w:sz w:val="18"/>
                <w:szCs w:val="18"/>
              </w:rPr>
              <w:t>Quốc phòng (010)</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DE17C6" w:rsidRPr="004F7F70" w:rsidTr="001861F7">
        <w:trPr>
          <w:trHeight w:val="52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2</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rPr>
                <w:rFonts w:ascii="Times New Roman" w:hAnsi="Times New Roman" w:cs="Times New Roman"/>
                <w:color w:val="auto"/>
                <w:sz w:val="18"/>
                <w:szCs w:val="18"/>
              </w:rPr>
            </w:pPr>
            <w:r w:rsidRPr="004F7F70">
              <w:rPr>
                <w:rFonts w:ascii="Times New Roman" w:hAnsi="Times New Roman" w:cs="Times New Roman"/>
                <w:color w:val="auto"/>
                <w:sz w:val="18"/>
                <w:szCs w:val="18"/>
              </w:rPr>
              <w:t>An ninh và trật tự, an toàn xã hội (040)</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DE17C6" w:rsidRPr="004F7F70" w:rsidTr="001861F7">
        <w:trPr>
          <w:trHeight w:val="70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3</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rPr>
                <w:rFonts w:ascii="Times New Roman" w:hAnsi="Times New Roman" w:cs="Times New Roman"/>
                <w:color w:val="auto"/>
                <w:sz w:val="18"/>
                <w:szCs w:val="18"/>
              </w:rPr>
            </w:pPr>
            <w:r w:rsidRPr="004F7F70">
              <w:rPr>
                <w:rFonts w:ascii="Times New Roman" w:hAnsi="Times New Roman" w:cs="Times New Roman"/>
                <w:color w:val="auto"/>
                <w:sz w:val="18"/>
                <w:szCs w:val="18"/>
              </w:rPr>
              <w:t>Giáo dục, đào tạo và giáo dục nghề nghiệp (070)</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DE17C6" w:rsidRPr="004F7F70" w:rsidTr="001861F7">
        <w:trPr>
          <w:trHeight w:val="61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lastRenderedPageBreak/>
              <w:t>4</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rPr>
                <w:rFonts w:ascii="Times New Roman" w:hAnsi="Times New Roman" w:cs="Times New Roman"/>
                <w:color w:val="auto"/>
                <w:sz w:val="18"/>
                <w:szCs w:val="18"/>
              </w:rPr>
            </w:pPr>
            <w:r w:rsidRPr="004F7F70">
              <w:rPr>
                <w:rFonts w:ascii="Times New Roman" w:hAnsi="Times New Roman" w:cs="Times New Roman"/>
                <w:color w:val="auto"/>
                <w:sz w:val="18"/>
                <w:szCs w:val="18"/>
              </w:rPr>
              <w:t>Khoa học, công nghệ (100)</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DE17C6" w:rsidRPr="004F7F70" w:rsidTr="001861F7">
        <w:trPr>
          <w:trHeight w:val="61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5</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rPr>
                <w:rFonts w:ascii="Times New Roman" w:hAnsi="Times New Roman" w:cs="Times New Roman"/>
                <w:color w:val="auto"/>
                <w:sz w:val="18"/>
                <w:szCs w:val="18"/>
              </w:rPr>
            </w:pPr>
            <w:r w:rsidRPr="004F7F70">
              <w:rPr>
                <w:rFonts w:ascii="Times New Roman" w:hAnsi="Times New Roman" w:cs="Times New Roman"/>
                <w:color w:val="auto"/>
                <w:sz w:val="18"/>
                <w:szCs w:val="18"/>
              </w:rPr>
              <w:t>Y tế, dân số và gia đình (130)</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DE17C6" w:rsidRPr="004F7F70" w:rsidTr="001861F7">
        <w:trPr>
          <w:trHeight w:val="61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6</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rPr>
                <w:rFonts w:ascii="Times New Roman" w:hAnsi="Times New Roman" w:cs="Times New Roman"/>
                <w:color w:val="auto"/>
                <w:sz w:val="18"/>
                <w:szCs w:val="18"/>
              </w:rPr>
            </w:pPr>
            <w:r w:rsidRPr="004F7F70">
              <w:rPr>
                <w:rFonts w:ascii="Times New Roman" w:hAnsi="Times New Roman" w:cs="Times New Roman"/>
                <w:color w:val="auto"/>
                <w:sz w:val="18"/>
                <w:szCs w:val="18"/>
              </w:rPr>
              <w:t>Văn hóa, thông tin (160)</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DE17C6" w:rsidRPr="004F7F70" w:rsidTr="001861F7">
        <w:trPr>
          <w:trHeight w:val="61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7</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rPr>
                <w:rFonts w:ascii="Times New Roman" w:hAnsi="Times New Roman" w:cs="Times New Roman"/>
                <w:color w:val="auto"/>
                <w:sz w:val="18"/>
                <w:szCs w:val="18"/>
              </w:rPr>
            </w:pPr>
            <w:r w:rsidRPr="004F7F70">
              <w:rPr>
                <w:rFonts w:ascii="Times New Roman" w:hAnsi="Times New Roman" w:cs="Times New Roman"/>
                <w:color w:val="auto"/>
                <w:sz w:val="18"/>
                <w:szCs w:val="18"/>
              </w:rPr>
              <w:t>Phát thanh, truyền hình, thông tấn (190)</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DE17C6" w:rsidRPr="004F7F70" w:rsidTr="001861F7">
        <w:trPr>
          <w:trHeight w:val="55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8</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rPr>
                <w:rFonts w:ascii="Times New Roman" w:hAnsi="Times New Roman" w:cs="Times New Roman"/>
                <w:color w:val="auto"/>
                <w:sz w:val="18"/>
                <w:szCs w:val="18"/>
              </w:rPr>
            </w:pPr>
            <w:r w:rsidRPr="004F7F70">
              <w:rPr>
                <w:rFonts w:ascii="Times New Roman" w:hAnsi="Times New Roman" w:cs="Times New Roman"/>
                <w:color w:val="auto"/>
                <w:sz w:val="18"/>
                <w:szCs w:val="18"/>
              </w:rPr>
              <w:t>Thể dục, thể thao (220)</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DE17C6" w:rsidRPr="004F7F70" w:rsidTr="001861F7">
        <w:trPr>
          <w:trHeight w:val="55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9</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rPr>
                <w:rFonts w:ascii="Times New Roman" w:hAnsi="Times New Roman" w:cs="Times New Roman"/>
                <w:color w:val="auto"/>
                <w:sz w:val="18"/>
                <w:szCs w:val="18"/>
              </w:rPr>
            </w:pPr>
            <w:r w:rsidRPr="004F7F70">
              <w:rPr>
                <w:rFonts w:ascii="Times New Roman" w:hAnsi="Times New Roman" w:cs="Times New Roman"/>
                <w:color w:val="auto"/>
                <w:sz w:val="18"/>
                <w:szCs w:val="18"/>
              </w:rPr>
              <w:t>Bảo vệ môi trường (250)</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DE17C6" w:rsidRPr="004F7F70" w:rsidTr="001861F7">
        <w:trPr>
          <w:trHeight w:val="70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10</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rPr>
                <w:rFonts w:ascii="Times New Roman" w:hAnsi="Times New Roman" w:cs="Times New Roman"/>
                <w:color w:val="auto"/>
                <w:sz w:val="18"/>
                <w:szCs w:val="18"/>
              </w:rPr>
            </w:pPr>
            <w:r w:rsidRPr="004F7F70">
              <w:rPr>
                <w:rFonts w:ascii="Times New Roman" w:hAnsi="Times New Roman" w:cs="Times New Roman"/>
                <w:color w:val="auto"/>
                <w:sz w:val="18"/>
                <w:szCs w:val="18"/>
              </w:rPr>
              <w:t>Các hoạt động kinh tế (280)</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DE17C6" w:rsidRPr="004F7F70" w:rsidTr="001861F7">
        <w:trPr>
          <w:trHeight w:val="70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(1)</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Nông nghiệp, lâm nghiệp, diêm nghiệp, thủy lợi và thủy sản</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70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(2)</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Công nghiệp</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70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(3)</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Giao thông</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70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(4)</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Khu công nghiệp và khu kinh tế</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70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(5)</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Thương mại</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70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lastRenderedPageBreak/>
              <w:t>(6)</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Cấp nước, thoát nước</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70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(7)</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Kho tàng</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70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(8)</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Du lịch</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70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(9)</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Viễn thông</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70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(10)</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Bưu chính</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70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(11)</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Công nghệ thông tin</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70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(12)</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Quy hoạch</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70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(13)</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Công trình công cộng tại các đô thị</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70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(14)</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Cấp vốn điều lệ, cấp bù lãi suất, hỗ trợ doanh nghiệp...</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outlineLvl w:val="0"/>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DE17C6" w:rsidRPr="004F7F70" w:rsidTr="001861F7">
        <w:trPr>
          <w:trHeight w:val="70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11</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rPr>
                <w:rFonts w:ascii="Times New Roman" w:hAnsi="Times New Roman" w:cs="Times New Roman"/>
                <w:color w:val="auto"/>
                <w:sz w:val="18"/>
                <w:szCs w:val="18"/>
              </w:rPr>
            </w:pPr>
            <w:r w:rsidRPr="004F7F70">
              <w:rPr>
                <w:rFonts w:ascii="Times New Roman" w:hAnsi="Times New Roman" w:cs="Times New Roman"/>
                <w:color w:val="auto"/>
                <w:sz w:val="18"/>
                <w:szCs w:val="18"/>
              </w:rPr>
              <w:t>Hoạt động của các cơ quan quản lý nhà nước, đảng, đoàn thể (340)</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DE17C6" w:rsidRPr="004F7F70" w:rsidTr="001861F7">
        <w:trPr>
          <w:trHeight w:val="70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12</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both"/>
              <w:rPr>
                <w:rFonts w:ascii="Times New Roman" w:hAnsi="Times New Roman" w:cs="Times New Roman"/>
                <w:color w:val="auto"/>
                <w:sz w:val="18"/>
                <w:szCs w:val="18"/>
              </w:rPr>
            </w:pPr>
            <w:r w:rsidRPr="004F7F70">
              <w:rPr>
                <w:rFonts w:ascii="Times New Roman" w:hAnsi="Times New Roman" w:cs="Times New Roman"/>
                <w:color w:val="auto"/>
                <w:sz w:val="18"/>
                <w:szCs w:val="18"/>
              </w:rPr>
              <w:t>Xã hội (370)</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DE17C6" w:rsidRPr="004F7F70" w:rsidTr="001861F7">
        <w:trPr>
          <w:trHeight w:val="70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lastRenderedPageBreak/>
              <w:t>13</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Các nhiệm vụ, chương trình, dự án khác theo quy định của pháp luật</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DE17C6" w:rsidRPr="004F7F70" w:rsidTr="001861F7">
        <w:trPr>
          <w:trHeight w:val="25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b</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Số vốn chưa phân bổ</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DE17C6" w:rsidRPr="004F7F70" w:rsidTr="001861F7">
        <w:trPr>
          <w:trHeight w:val="25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right"/>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Vốn trong nước</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DE17C6" w:rsidRPr="004F7F70" w:rsidTr="001861F7">
        <w:trPr>
          <w:trHeight w:val="25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jc w:val="right"/>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Vốn ngoài nước</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8"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3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3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81"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DE17C6" w:rsidRPr="004F7F70" w:rsidTr="001861F7">
        <w:trPr>
          <w:trHeight w:val="3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DE17C6" w:rsidRPr="004F7F70" w:rsidTr="001861F7">
        <w:trPr>
          <w:trHeight w:val="3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E17C6" w:rsidRPr="004F7F70" w:rsidRDefault="00DE17C6" w:rsidP="00C36740">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2</w:t>
            </w:r>
          </w:p>
        </w:tc>
        <w:tc>
          <w:tcPr>
            <w:tcW w:w="1080" w:type="dxa"/>
            <w:tcBorders>
              <w:top w:val="nil"/>
              <w:left w:val="nil"/>
              <w:bottom w:val="single" w:sz="4" w:space="0" w:color="auto"/>
              <w:right w:val="single" w:sz="4" w:space="0" w:color="auto"/>
            </w:tcBorders>
            <w:shd w:val="clear" w:color="auto" w:fill="auto"/>
            <w:vAlign w:val="center"/>
            <w:hideMark/>
          </w:tcPr>
          <w:p w:rsidR="00DE17C6" w:rsidRPr="004F7F70" w:rsidRDefault="00DE17C6" w:rsidP="00C36740">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Bộ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8"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53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7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3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5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81"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7"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20" w:type="dxa"/>
            <w:tcBorders>
              <w:top w:val="nil"/>
              <w:left w:val="nil"/>
              <w:bottom w:val="single" w:sz="4" w:space="0" w:color="auto"/>
              <w:right w:val="single" w:sz="4" w:space="0" w:color="auto"/>
            </w:tcBorders>
            <w:shd w:val="clear" w:color="auto" w:fill="auto"/>
            <w:noWrap/>
            <w:vAlign w:val="center"/>
            <w:hideMark/>
          </w:tcPr>
          <w:p w:rsidR="00DE17C6" w:rsidRPr="004F7F70" w:rsidRDefault="00DE17C6" w:rsidP="00C36740">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bl>
    <w:p w:rsidR="00DE17C6" w:rsidRPr="004F7F70" w:rsidRDefault="00DE17C6" w:rsidP="00DE17C6">
      <w:pPr>
        <w:spacing w:before="120"/>
        <w:rPr>
          <w:rFonts w:ascii="Times New Roman" w:hAnsi="Times New Roman" w:cs="Times New Roman"/>
          <w:i/>
          <w:color w:val="auto"/>
          <w:sz w:val="20"/>
        </w:rPr>
      </w:pPr>
    </w:p>
    <w:tbl>
      <w:tblPr>
        <w:tblW w:w="5000" w:type="pct"/>
        <w:jc w:val="center"/>
        <w:tblCellMar>
          <w:left w:w="0" w:type="dxa"/>
          <w:right w:w="0" w:type="dxa"/>
        </w:tblCellMar>
        <w:tblLook w:val="01E0"/>
      </w:tblPr>
      <w:tblGrid>
        <w:gridCol w:w="4670"/>
        <w:gridCol w:w="4667"/>
        <w:gridCol w:w="4667"/>
      </w:tblGrid>
      <w:tr w:rsidR="00DE17C6" w:rsidRPr="004F7F70" w:rsidTr="004E3C99">
        <w:trPr>
          <w:jc w:val="center"/>
        </w:trPr>
        <w:tc>
          <w:tcPr>
            <w:tcW w:w="1667" w:type="pct"/>
          </w:tcPr>
          <w:p w:rsidR="00DE17C6" w:rsidRPr="004F7F70" w:rsidRDefault="00DE17C6" w:rsidP="00C36740">
            <w:pPr>
              <w:tabs>
                <w:tab w:val="center" w:pos="4320"/>
                <w:tab w:val="right" w:pos="8640"/>
              </w:tabs>
              <w:spacing w:before="120"/>
              <w:jc w:val="center"/>
              <w:rPr>
                <w:rFonts w:ascii="Times New Roman" w:hAnsi="Times New Roman" w:cs="Times New Roman"/>
                <w:color w:val="auto"/>
              </w:rPr>
            </w:pPr>
            <w:r w:rsidRPr="004F7F70">
              <w:rPr>
                <w:rFonts w:ascii="Times New Roman" w:hAnsi="Times New Roman" w:cs="Times New Roman"/>
                <w:b/>
                <w:color w:val="auto"/>
              </w:rPr>
              <w:br/>
              <w:t>NGƯỜI LẬP BIỂU</w:t>
            </w:r>
            <w:r w:rsidRPr="004F7F70">
              <w:rPr>
                <w:rFonts w:ascii="Times New Roman" w:hAnsi="Times New Roman" w:cs="Times New Roman"/>
                <w:b/>
                <w:color w:val="auto"/>
              </w:rPr>
              <w:br/>
            </w:r>
            <w:r w:rsidRPr="004F7F70">
              <w:rPr>
                <w:rFonts w:ascii="Times New Roman" w:hAnsi="Times New Roman" w:cs="Times New Roman"/>
                <w:i/>
                <w:color w:val="auto"/>
              </w:rPr>
              <w:t>(Ký, họ tên)</w:t>
            </w:r>
          </w:p>
          <w:p w:rsidR="00DE17C6" w:rsidRPr="004F7F70" w:rsidRDefault="00DE17C6" w:rsidP="00C36740">
            <w:pPr>
              <w:tabs>
                <w:tab w:val="center" w:pos="4320"/>
                <w:tab w:val="right" w:pos="8640"/>
              </w:tabs>
              <w:spacing w:before="120"/>
              <w:rPr>
                <w:rFonts w:ascii="Times New Roman" w:hAnsi="Times New Roman" w:cs="Times New Roman"/>
                <w:color w:val="auto"/>
              </w:rPr>
            </w:pPr>
          </w:p>
        </w:tc>
        <w:tc>
          <w:tcPr>
            <w:tcW w:w="1666" w:type="pct"/>
          </w:tcPr>
          <w:p w:rsidR="00DE17C6" w:rsidRPr="004F7F70" w:rsidRDefault="00DE17C6" w:rsidP="00C36740">
            <w:pPr>
              <w:tabs>
                <w:tab w:val="center" w:pos="4320"/>
                <w:tab w:val="right" w:pos="8640"/>
              </w:tabs>
              <w:spacing w:before="120"/>
              <w:jc w:val="center"/>
              <w:rPr>
                <w:rFonts w:ascii="Times New Roman" w:hAnsi="Times New Roman" w:cs="Times New Roman"/>
                <w:color w:val="auto"/>
              </w:rPr>
            </w:pPr>
            <w:r w:rsidRPr="004F7F70">
              <w:rPr>
                <w:rFonts w:ascii="Times New Roman" w:hAnsi="Times New Roman" w:cs="Times New Roman"/>
                <w:b/>
                <w:color w:val="auto"/>
              </w:rPr>
              <w:br/>
              <w:t>NGƯỜI KIỂM TRA BIỂU</w:t>
            </w:r>
            <w:r w:rsidRPr="004F7F70">
              <w:rPr>
                <w:rFonts w:ascii="Times New Roman" w:hAnsi="Times New Roman" w:cs="Times New Roman"/>
                <w:b/>
                <w:color w:val="auto"/>
              </w:rPr>
              <w:br/>
            </w:r>
            <w:r w:rsidRPr="004F7F70">
              <w:rPr>
                <w:rFonts w:ascii="Times New Roman" w:hAnsi="Times New Roman" w:cs="Times New Roman"/>
                <w:i/>
                <w:color w:val="auto"/>
              </w:rPr>
              <w:t>(Ký, họ tên)</w:t>
            </w:r>
          </w:p>
          <w:p w:rsidR="00DE17C6" w:rsidRPr="004F7F70" w:rsidRDefault="00DE17C6" w:rsidP="00C36740">
            <w:pPr>
              <w:tabs>
                <w:tab w:val="center" w:pos="4320"/>
                <w:tab w:val="right" w:pos="8640"/>
              </w:tabs>
              <w:spacing w:before="120"/>
              <w:jc w:val="center"/>
              <w:rPr>
                <w:rFonts w:ascii="Times New Roman" w:hAnsi="Times New Roman" w:cs="Times New Roman"/>
                <w:color w:val="auto"/>
              </w:rPr>
            </w:pPr>
          </w:p>
        </w:tc>
        <w:tc>
          <w:tcPr>
            <w:tcW w:w="1666" w:type="pct"/>
          </w:tcPr>
          <w:p w:rsidR="00DE17C6" w:rsidRPr="004F7F70" w:rsidRDefault="00DE17C6" w:rsidP="00C36740">
            <w:pPr>
              <w:tabs>
                <w:tab w:val="center" w:pos="4320"/>
                <w:tab w:val="right" w:pos="8640"/>
              </w:tabs>
              <w:spacing w:before="120"/>
              <w:jc w:val="center"/>
              <w:rPr>
                <w:rFonts w:ascii="Times New Roman" w:hAnsi="Times New Roman" w:cs="Times New Roman"/>
                <w:i/>
                <w:color w:val="auto"/>
              </w:rPr>
            </w:pPr>
            <w:r w:rsidRPr="004F7F70">
              <w:rPr>
                <w:rFonts w:ascii="Times New Roman" w:hAnsi="Times New Roman" w:cs="Times New Roman"/>
                <w:i/>
                <w:color w:val="auto"/>
              </w:rPr>
              <w:t>Ngày ... tháng ... năm ...</w:t>
            </w:r>
            <w:r w:rsidRPr="004F7F70">
              <w:rPr>
                <w:rFonts w:ascii="Times New Roman" w:hAnsi="Times New Roman" w:cs="Times New Roman"/>
                <w:color w:val="auto"/>
              </w:rPr>
              <w:br/>
            </w:r>
            <w:r w:rsidRPr="004F7F70">
              <w:rPr>
                <w:rFonts w:ascii="Times New Roman" w:hAnsi="Times New Roman" w:cs="Times New Roman"/>
                <w:b/>
                <w:color w:val="auto"/>
              </w:rPr>
              <w:t>THỦ TRƯỞNG ĐƠN VỊ</w:t>
            </w:r>
            <w:r w:rsidRPr="004F7F70">
              <w:rPr>
                <w:rFonts w:ascii="Times New Roman" w:hAnsi="Times New Roman" w:cs="Times New Roman"/>
                <w:color w:val="auto"/>
              </w:rPr>
              <w:br/>
            </w:r>
            <w:r w:rsidRPr="004F7F70">
              <w:rPr>
                <w:rFonts w:ascii="Times New Roman" w:hAnsi="Times New Roman" w:cs="Times New Roman"/>
                <w:i/>
                <w:color w:val="auto"/>
              </w:rPr>
              <w:t>(Ký, đóng dấu, họ tên)</w:t>
            </w:r>
          </w:p>
          <w:p w:rsidR="00DE17C6" w:rsidRPr="004F7F70" w:rsidRDefault="00DE17C6" w:rsidP="00C36740">
            <w:pPr>
              <w:tabs>
                <w:tab w:val="center" w:pos="4320"/>
                <w:tab w:val="right" w:pos="8640"/>
              </w:tabs>
              <w:spacing w:before="120"/>
              <w:rPr>
                <w:rFonts w:ascii="Times New Roman" w:hAnsi="Times New Roman" w:cs="Times New Roman"/>
                <w:color w:val="auto"/>
              </w:rPr>
            </w:pPr>
          </w:p>
        </w:tc>
      </w:tr>
    </w:tbl>
    <w:p w:rsidR="00DE17C6" w:rsidRPr="004F7F70" w:rsidRDefault="00DE17C6" w:rsidP="00DE17C6">
      <w:pPr>
        <w:spacing w:before="120"/>
        <w:rPr>
          <w:rFonts w:ascii="Times New Roman" w:hAnsi="Times New Roman" w:cs="Times New Roman"/>
          <w:i/>
          <w:color w:val="auto"/>
          <w:sz w:val="20"/>
        </w:rPr>
        <w:sectPr w:rsidR="00DE17C6" w:rsidRPr="004F7F70" w:rsidSect="0041379F">
          <w:pgSz w:w="16839" w:h="11907" w:orient="landscape" w:code="9"/>
          <w:pgMar w:top="1134" w:right="1134" w:bottom="1134" w:left="1701" w:header="720" w:footer="720" w:gutter="0"/>
          <w:cols w:space="720"/>
          <w:docGrid w:linePitch="326"/>
        </w:sectPr>
      </w:pPr>
    </w:p>
    <w:p w:rsidR="004C4F76" w:rsidRPr="004F7F70" w:rsidRDefault="004C4F76" w:rsidP="004C4F76">
      <w:pPr>
        <w:ind w:firstLine="720"/>
        <w:jc w:val="both"/>
        <w:rPr>
          <w:rFonts w:ascii="Times New Roman" w:hAnsi="Times New Roman" w:cs="Times New Roman"/>
          <w:b/>
          <w:bCs/>
          <w:color w:val="auto"/>
          <w:sz w:val="26"/>
          <w:szCs w:val="26"/>
        </w:rPr>
      </w:pPr>
      <w:r w:rsidRPr="004F7F70">
        <w:rPr>
          <w:rFonts w:ascii="Times New Roman" w:hAnsi="Times New Roman" w:cs="Times New Roman"/>
          <w:b/>
          <w:color w:val="auto"/>
          <w:sz w:val="26"/>
          <w:szCs w:val="26"/>
        </w:rPr>
        <w:lastRenderedPageBreak/>
        <w:t xml:space="preserve">Biểu số 1702.N.ĐT: </w:t>
      </w:r>
      <w:r w:rsidRPr="004F7F70">
        <w:rPr>
          <w:rFonts w:ascii="Times New Roman" w:hAnsi="Times New Roman" w:cs="Times New Roman"/>
          <w:b/>
          <w:bCs/>
          <w:color w:val="auto"/>
          <w:sz w:val="26"/>
          <w:szCs w:val="26"/>
        </w:rPr>
        <w:t>Biểu tổng hợp quyết toán vốn đầu tư nguồn vốn ngân sách trung ương của các bộ, cơ quan trung ương thuộc nhiệm vụ quản lý của vụ đầu tư niên độ ngân sách hằng năm</w:t>
      </w:r>
    </w:p>
    <w:p w:rsidR="004C4F76" w:rsidRPr="004F7F70" w:rsidRDefault="008B65E3" w:rsidP="004C4F76">
      <w:pPr>
        <w:spacing w:before="120"/>
        <w:ind w:firstLine="720"/>
        <w:rPr>
          <w:rFonts w:ascii="Times New Roman" w:hAnsi="Times New Roman" w:cs="Times New Roman"/>
          <w:b/>
          <w:color w:val="auto"/>
          <w:sz w:val="26"/>
          <w:szCs w:val="26"/>
        </w:rPr>
      </w:pPr>
      <w:r w:rsidRPr="008B65E3">
        <w:rPr>
          <w:rFonts w:ascii="Times New Roman" w:hAnsi="Times New Roman" w:cs="Times New Roman"/>
          <w:b/>
          <w:color w:val="auto"/>
          <w:sz w:val="26"/>
          <w:szCs w:val="26"/>
        </w:rPr>
        <w:t xml:space="preserve">I. </w:t>
      </w:r>
      <w:r w:rsidR="004C4F76" w:rsidRPr="004F7F70">
        <w:rPr>
          <w:rFonts w:ascii="Times New Roman" w:hAnsi="Times New Roman" w:cs="Times New Roman"/>
          <w:b/>
          <w:color w:val="auto"/>
          <w:sz w:val="26"/>
          <w:szCs w:val="26"/>
        </w:rPr>
        <w:t>Giải thích biểu mẫu báo cáo:</w:t>
      </w:r>
    </w:p>
    <w:p w:rsidR="004C4F76" w:rsidRPr="004F7F70" w:rsidRDefault="004C4F76" w:rsidP="008B65E3">
      <w:pPr>
        <w:tabs>
          <w:tab w:val="num" w:pos="-3000"/>
          <w:tab w:val="left" w:pos="480"/>
        </w:tabs>
        <w:spacing w:before="120" w:after="120"/>
        <w:ind w:firstLine="709"/>
        <w:jc w:val="both"/>
        <w:rPr>
          <w:rFonts w:ascii="Times New Roman" w:hAnsi="Times New Roman" w:cs="Times New Roman"/>
          <w:color w:val="auto"/>
          <w:sz w:val="26"/>
          <w:szCs w:val="26"/>
          <w:lang w:val="es-ES"/>
        </w:rPr>
      </w:pPr>
      <w:r w:rsidRPr="004F7F70">
        <w:rPr>
          <w:rFonts w:ascii="Times New Roman" w:hAnsi="Times New Roman" w:cs="Times New Roman"/>
          <w:color w:val="auto"/>
          <w:sz w:val="26"/>
          <w:szCs w:val="26"/>
          <w:lang w:val="es-ES"/>
        </w:rPr>
        <w:t>- Các chỉ tiêu trong biểu báo cáo phù hợp với chế độ và biểu mẫu báo cáo quyết toán vốn đầu tư công nguồn NSNN theo năm ngân sách</w:t>
      </w:r>
    </w:p>
    <w:p w:rsidR="004C4F76" w:rsidRPr="004F7F70" w:rsidRDefault="004C4F76" w:rsidP="008B65E3">
      <w:pPr>
        <w:tabs>
          <w:tab w:val="num" w:pos="-3000"/>
          <w:tab w:val="left" w:pos="480"/>
        </w:tabs>
        <w:spacing w:before="120" w:after="120"/>
        <w:ind w:firstLine="709"/>
        <w:jc w:val="both"/>
        <w:rPr>
          <w:rFonts w:ascii="Times New Roman" w:hAnsi="Times New Roman" w:cs="Times New Roman"/>
          <w:color w:val="auto"/>
          <w:sz w:val="26"/>
          <w:szCs w:val="26"/>
        </w:rPr>
      </w:pPr>
      <w:r w:rsidRPr="004F7F70">
        <w:rPr>
          <w:rFonts w:ascii="Times New Roman" w:hAnsi="Times New Roman" w:cs="Times New Roman"/>
          <w:color w:val="auto"/>
          <w:sz w:val="26"/>
          <w:szCs w:val="26"/>
          <w:lang w:val="es-ES"/>
        </w:rPr>
        <w:t xml:space="preserve"> - Kỳ</w:t>
      </w:r>
      <w:r w:rsidR="008A55C3">
        <w:rPr>
          <w:rFonts w:ascii="Times New Roman" w:hAnsi="Times New Roman" w:cs="Times New Roman"/>
          <w:color w:val="auto"/>
          <w:sz w:val="26"/>
          <w:szCs w:val="26"/>
          <w:lang w:val="es-ES"/>
        </w:rPr>
        <w:t xml:space="preserve"> báo cáo:</w:t>
      </w:r>
      <w:r w:rsidRPr="004F7F70">
        <w:rPr>
          <w:rFonts w:ascii="Times New Roman" w:hAnsi="Times New Roman" w:cs="Times New Roman"/>
          <w:color w:val="auto"/>
          <w:sz w:val="26"/>
          <w:szCs w:val="26"/>
          <w:lang w:val="es-ES"/>
        </w:rPr>
        <w:t xml:space="preserve"> Hằng năm (sau khi thực hiện xong thông báo thẩm định quyết toán niên độ ngân sách của các Bộ, cơ quan trung ương).</w:t>
      </w:r>
    </w:p>
    <w:p w:rsidR="004C4F76" w:rsidRPr="004F7F70" w:rsidRDefault="004C4F76" w:rsidP="004C4F76">
      <w:pPr>
        <w:spacing w:before="120"/>
        <w:rPr>
          <w:rFonts w:ascii="Times New Roman" w:hAnsi="Times New Roman" w:cs="Times New Roman"/>
          <w:b/>
          <w:color w:val="auto"/>
          <w:sz w:val="26"/>
          <w:szCs w:val="26"/>
        </w:rPr>
      </w:pPr>
      <w:r w:rsidRPr="004F7F70">
        <w:rPr>
          <w:rFonts w:ascii="Times New Roman" w:hAnsi="Times New Roman" w:cs="Times New Roman"/>
          <w:color w:val="auto"/>
          <w:sz w:val="26"/>
          <w:szCs w:val="26"/>
        </w:rPr>
        <w:tab/>
      </w:r>
      <w:r w:rsidRPr="004F7F70">
        <w:rPr>
          <w:rFonts w:ascii="Times New Roman" w:hAnsi="Times New Roman" w:cs="Times New Roman"/>
          <w:b/>
          <w:color w:val="auto"/>
          <w:sz w:val="26"/>
          <w:szCs w:val="26"/>
        </w:rPr>
        <w:t>II. Các chỉ tiêu tại biểu số liệu:</w:t>
      </w:r>
    </w:p>
    <w:p w:rsidR="004C4F76" w:rsidRPr="004F7F70" w:rsidRDefault="004C4F76" w:rsidP="004C4F76">
      <w:pPr>
        <w:spacing w:before="120"/>
        <w:jc w:val="both"/>
        <w:rPr>
          <w:rFonts w:ascii="Times New Roman" w:hAnsi="Times New Roman" w:cs="Times New Roman"/>
          <w:color w:val="auto"/>
          <w:sz w:val="26"/>
          <w:szCs w:val="26"/>
        </w:rPr>
      </w:pPr>
      <w:r w:rsidRPr="004F7F70">
        <w:rPr>
          <w:rFonts w:ascii="Times New Roman" w:hAnsi="Times New Roman" w:cs="Times New Roman"/>
          <w:b/>
          <w:color w:val="auto"/>
          <w:sz w:val="26"/>
          <w:szCs w:val="26"/>
        </w:rPr>
        <w:tab/>
        <w:t xml:space="preserve">1. Vốn kế hoạch năm trước kéo dài: </w:t>
      </w:r>
      <w:r w:rsidRPr="004F7F70">
        <w:rPr>
          <w:rFonts w:ascii="Times New Roman" w:hAnsi="Times New Roman" w:cs="Times New Roman"/>
          <w:color w:val="auto"/>
          <w:sz w:val="26"/>
          <w:szCs w:val="26"/>
        </w:rPr>
        <w:t>Là số vốn kế hoạch của năm trước được cấp có thẩm quyền cho phép kéo dài thực hiện sang năm báo cáo.</w:t>
      </w:r>
    </w:p>
    <w:p w:rsidR="004C4F76" w:rsidRPr="004F7F70" w:rsidRDefault="004C4F76" w:rsidP="004C4F76">
      <w:pPr>
        <w:spacing w:before="120"/>
        <w:jc w:val="both"/>
        <w:rPr>
          <w:rFonts w:ascii="Times New Roman" w:hAnsi="Times New Roman" w:cs="Times New Roman"/>
          <w:color w:val="auto"/>
          <w:sz w:val="26"/>
          <w:szCs w:val="26"/>
        </w:rPr>
      </w:pPr>
      <w:r w:rsidRPr="004F7F70">
        <w:rPr>
          <w:rFonts w:ascii="Times New Roman" w:hAnsi="Times New Roman" w:cs="Times New Roman"/>
          <w:color w:val="auto"/>
          <w:sz w:val="26"/>
          <w:szCs w:val="26"/>
        </w:rPr>
        <w:tab/>
      </w:r>
      <w:r w:rsidRPr="004F7F70">
        <w:rPr>
          <w:rFonts w:ascii="Times New Roman" w:hAnsi="Times New Roman" w:cs="Times New Roman"/>
          <w:b/>
          <w:color w:val="auto"/>
          <w:sz w:val="26"/>
          <w:szCs w:val="26"/>
        </w:rPr>
        <w:t>2</w:t>
      </w:r>
      <w:r w:rsidRPr="004F7F70">
        <w:rPr>
          <w:rFonts w:ascii="Times New Roman" w:hAnsi="Times New Roman" w:cs="Times New Roman"/>
          <w:color w:val="auto"/>
          <w:sz w:val="26"/>
          <w:szCs w:val="26"/>
        </w:rPr>
        <w:t xml:space="preserve">. </w:t>
      </w:r>
      <w:r w:rsidRPr="004F7F70">
        <w:rPr>
          <w:rFonts w:ascii="Times New Roman" w:hAnsi="Times New Roman" w:cs="Times New Roman"/>
          <w:b/>
          <w:color w:val="auto"/>
          <w:sz w:val="26"/>
          <w:szCs w:val="26"/>
        </w:rPr>
        <w:t>Thanh toán vốn đầu tư công kế hoạch giao trong năm, kế hoạch kéo dài:</w:t>
      </w:r>
      <w:r w:rsidRPr="004F7F70">
        <w:rPr>
          <w:rFonts w:ascii="Times New Roman" w:hAnsi="Times New Roman" w:cs="Times New Roman"/>
          <w:color w:val="auto"/>
          <w:sz w:val="26"/>
          <w:szCs w:val="26"/>
        </w:rPr>
        <w:t xml:space="preserve"> Là số vốn thực tế đã được thanh toán qua KBNN và cơ quan được giao nhiệm vụ kiểm soát, thanh toán (bao gồm cả vốn thanh toán khối lượng hoàn thành, vốn tạm ứng theo chế độ) theo từng loại kế hoạch vốn nêu trên được cấp có thẩm quyền giao trong năm kế hoạch.</w:t>
      </w:r>
    </w:p>
    <w:p w:rsidR="004C4F76" w:rsidRPr="004F7F70" w:rsidRDefault="004C4F76" w:rsidP="004C4F76">
      <w:pPr>
        <w:spacing w:before="120"/>
        <w:jc w:val="both"/>
        <w:rPr>
          <w:rFonts w:ascii="Times New Roman" w:hAnsi="Times New Roman" w:cs="Times New Roman"/>
          <w:color w:val="auto"/>
          <w:sz w:val="26"/>
          <w:szCs w:val="26"/>
        </w:rPr>
      </w:pPr>
      <w:r w:rsidRPr="004F7F70">
        <w:rPr>
          <w:rFonts w:ascii="Times New Roman" w:hAnsi="Times New Roman" w:cs="Times New Roman"/>
          <w:color w:val="auto"/>
          <w:sz w:val="26"/>
          <w:szCs w:val="26"/>
        </w:rPr>
        <w:tab/>
      </w:r>
      <w:r w:rsidRPr="004F7F70">
        <w:rPr>
          <w:rFonts w:ascii="Times New Roman" w:hAnsi="Times New Roman" w:cs="Times New Roman"/>
          <w:b/>
          <w:color w:val="auto"/>
          <w:sz w:val="26"/>
          <w:szCs w:val="26"/>
        </w:rPr>
        <w:t>3. Vốn ngân sách nhà nước đầu tư theo ngành, lĩnh vực</w:t>
      </w:r>
      <w:r w:rsidRPr="004F7F70">
        <w:rPr>
          <w:rFonts w:ascii="Times New Roman" w:hAnsi="Times New Roman" w:cs="Times New Roman"/>
          <w:color w:val="auto"/>
          <w:sz w:val="26"/>
          <w:szCs w:val="26"/>
        </w:rPr>
        <w:t>: là nguồn vốn bố trí cho các dự án đầu tư thuộc các ngành, lĩnh vực, chương trình theo quy định tại Nghị quyết của Ủy ban Thường vụ Quốc hội và Quyết định của Thủ tướng Chính phủ về nguyên tắc, tiêu chí và định mức phân bổ vốn đầu tư công nguồn ngân sách nhà nước theo từng giai đoạn cụ thể.</w:t>
      </w:r>
    </w:p>
    <w:p w:rsidR="004C4F76" w:rsidRPr="004F7F70" w:rsidRDefault="004C4F76" w:rsidP="004C4F76">
      <w:pPr>
        <w:spacing w:before="120"/>
        <w:jc w:val="both"/>
        <w:rPr>
          <w:rFonts w:ascii="Times New Roman" w:hAnsi="Times New Roman" w:cs="Times New Roman"/>
          <w:color w:val="auto"/>
          <w:sz w:val="26"/>
          <w:szCs w:val="26"/>
        </w:rPr>
      </w:pPr>
      <w:r w:rsidRPr="004F7F70">
        <w:rPr>
          <w:rFonts w:ascii="Times New Roman" w:hAnsi="Times New Roman" w:cs="Times New Roman"/>
          <w:color w:val="auto"/>
          <w:sz w:val="26"/>
          <w:szCs w:val="26"/>
        </w:rPr>
        <w:tab/>
      </w:r>
      <w:r w:rsidRPr="004F7F70">
        <w:rPr>
          <w:rFonts w:ascii="Times New Roman" w:hAnsi="Times New Roman" w:cs="Times New Roman"/>
          <w:b/>
          <w:color w:val="auto"/>
          <w:sz w:val="26"/>
          <w:szCs w:val="26"/>
        </w:rPr>
        <w:t>4. Vốn Chương trình mục tiêu quốc gia</w:t>
      </w:r>
      <w:r w:rsidRPr="004F7F70">
        <w:rPr>
          <w:rFonts w:ascii="Times New Roman" w:hAnsi="Times New Roman" w:cs="Times New Roman"/>
          <w:color w:val="auto"/>
          <w:sz w:val="26"/>
          <w:szCs w:val="26"/>
        </w:rPr>
        <w:t>: là nguồn vốn ngân sách trung ương hỗ trợ cho ngân sách địa phương để thực hiện các dự án đầu tư thuộc các Chương trình mục tiêu quốc gia theo quy định tại Nghị quyết của Quốc hội và Quyết định của Thủ tướng Chính phủ, báo cáo theo tổng số từng nguồn vốn (vốn trong nước, vốn nước ngoài) của từng chương trình.</w:t>
      </w:r>
    </w:p>
    <w:p w:rsidR="004C4F76" w:rsidRPr="004F7F70" w:rsidRDefault="004C4F76" w:rsidP="004C4F76">
      <w:pPr>
        <w:jc w:val="both"/>
        <w:rPr>
          <w:rFonts w:ascii="Times New Roman" w:hAnsi="Times New Roman" w:cs="Times New Roman"/>
          <w:color w:val="auto"/>
          <w:sz w:val="28"/>
          <w:szCs w:val="28"/>
        </w:rPr>
      </w:pPr>
    </w:p>
    <w:p w:rsidR="004C4F76" w:rsidRPr="004F7F70" w:rsidRDefault="004C4F76" w:rsidP="004C4F76">
      <w:pPr>
        <w:jc w:val="both"/>
        <w:rPr>
          <w:rFonts w:ascii="Times New Roman" w:hAnsi="Times New Roman" w:cs="Times New Roman"/>
          <w:color w:val="auto"/>
          <w:sz w:val="28"/>
          <w:szCs w:val="28"/>
        </w:rPr>
      </w:pPr>
    </w:p>
    <w:p w:rsidR="004C4F76" w:rsidRPr="004F7F70" w:rsidRDefault="004C4F76" w:rsidP="004C4F76">
      <w:pPr>
        <w:jc w:val="both"/>
        <w:rPr>
          <w:rFonts w:ascii="Times New Roman" w:hAnsi="Times New Roman" w:cs="Times New Roman"/>
          <w:color w:val="auto"/>
          <w:sz w:val="28"/>
          <w:szCs w:val="28"/>
        </w:rPr>
      </w:pPr>
    </w:p>
    <w:p w:rsidR="004C4F76" w:rsidRPr="004F7F70" w:rsidRDefault="004C4F76" w:rsidP="004C4F76">
      <w:pPr>
        <w:jc w:val="both"/>
        <w:rPr>
          <w:rFonts w:ascii="Times New Roman" w:hAnsi="Times New Roman" w:cs="Times New Roman"/>
          <w:color w:val="auto"/>
          <w:sz w:val="28"/>
          <w:szCs w:val="28"/>
        </w:rPr>
      </w:pPr>
    </w:p>
    <w:p w:rsidR="004C4F76" w:rsidRPr="004F7F70" w:rsidRDefault="004C4F76" w:rsidP="004C4F76">
      <w:pPr>
        <w:jc w:val="both"/>
        <w:rPr>
          <w:rFonts w:ascii="Times New Roman" w:hAnsi="Times New Roman" w:cs="Times New Roman"/>
          <w:color w:val="auto"/>
          <w:sz w:val="28"/>
          <w:szCs w:val="28"/>
        </w:rPr>
      </w:pPr>
    </w:p>
    <w:p w:rsidR="004C4F76" w:rsidRPr="004F7F70" w:rsidRDefault="004C4F76" w:rsidP="004C4F76">
      <w:pPr>
        <w:jc w:val="both"/>
        <w:rPr>
          <w:color w:val="auto"/>
        </w:rPr>
      </w:pPr>
    </w:p>
    <w:p w:rsidR="004C4F76" w:rsidRPr="004F7F70" w:rsidRDefault="004C4F76" w:rsidP="004C4F76">
      <w:pPr>
        <w:jc w:val="both"/>
        <w:rPr>
          <w:color w:val="auto"/>
        </w:rPr>
      </w:pPr>
    </w:p>
    <w:p w:rsidR="008B153B" w:rsidRPr="004F7F70" w:rsidRDefault="008B153B" w:rsidP="008523C9">
      <w:pPr>
        <w:tabs>
          <w:tab w:val="center" w:pos="4320"/>
          <w:tab w:val="right" w:pos="8640"/>
        </w:tabs>
        <w:spacing w:before="120"/>
        <w:rPr>
          <w:rFonts w:ascii="Times New Roman" w:hAnsi="Times New Roman" w:cs="Times New Roman"/>
          <w:b/>
          <w:color w:val="auto"/>
          <w:sz w:val="22"/>
          <w:szCs w:val="22"/>
        </w:rPr>
        <w:sectPr w:rsidR="008B153B" w:rsidRPr="004F7F70" w:rsidSect="004F7F70">
          <w:pgSz w:w="11907" w:h="16839" w:code="9"/>
          <w:pgMar w:top="1134" w:right="1134" w:bottom="1134" w:left="1701" w:header="720" w:footer="720" w:gutter="0"/>
          <w:cols w:space="720"/>
          <w:docGrid w:linePitch="326"/>
        </w:sectPr>
      </w:pPr>
    </w:p>
    <w:tbl>
      <w:tblPr>
        <w:tblW w:w="5000" w:type="pct"/>
        <w:tblCellMar>
          <w:left w:w="0" w:type="dxa"/>
          <w:right w:w="0" w:type="dxa"/>
        </w:tblCellMar>
        <w:tblLook w:val="01E0"/>
      </w:tblPr>
      <w:tblGrid>
        <w:gridCol w:w="7002"/>
        <w:gridCol w:w="7002"/>
      </w:tblGrid>
      <w:tr w:rsidR="008523C9" w:rsidRPr="004F7F70" w:rsidTr="008523C9">
        <w:tc>
          <w:tcPr>
            <w:tcW w:w="2500" w:type="pct"/>
          </w:tcPr>
          <w:p w:rsidR="008523C9" w:rsidRPr="004F7F70" w:rsidRDefault="008523C9" w:rsidP="004E3C99">
            <w:pPr>
              <w:tabs>
                <w:tab w:val="center" w:pos="4320"/>
                <w:tab w:val="right" w:pos="8640"/>
              </w:tabs>
              <w:spacing w:before="120"/>
              <w:rPr>
                <w:rFonts w:ascii="Times New Roman" w:hAnsi="Times New Roman" w:cs="Times New Roman"/>
                <w:b/>
                <w:color w:val="auto"/>
              </w:rPr>
            </w:pPr>
            <w:r w:rsidRPr="004F7F70">
              <w:rPr>
                <w:rFonts w:ascii="Times New Roman" w:hAnsi="Times New Roman" w:cs="Times New Roman"/>
                <w:b/>
                <w:color w:val="auto"/>
                <w:sz w:val="22"/>
                <w:szCs w:val="22"/>
              </w:rPr>
              <w:lastRenderedPageBreak/>
              <w:t>Biểu số: 170</w:t>
            </w:r>
            <w:r w:rsidR="00C36740" w:rsidRPr="004F7F70">
              <w:rPr>
                <w:rFonts w:ascii="Times New Roman" w:hAnsi="Times New Roman" w:cs="Times New Roman"/>
                <w:b/>
                <w:color w:val="auto"/>
                <w:sz w:val="22"/>
                <w:szCs w:val="22"/>
              </w:rPr>
              <w:t>3</w:t>
            </w:r>
            <w:r w:rsidR="00F83E5D" w:rsidRPr="004F7F70">
              <w:rPr>
                <w:rFonts w:ascii="Times New Roman" w:hAnsi="Times New Roman" w:cs="Times New Roman"/>
                <w:b/>
                <w:color w:val="auto"/>
                <w:sz w:val="22"/>
                <w:szCs w:val="22"/>
              </w:rPr>
              <w:t>.</w:t>
            </w:r>
            <w:r w:rsidR="00A34BB4" w:rsidRPr="004F7F70">
              <w:rPr>
                <w:rFonts w:ascii="Times New Roman" w:hAnsi="Times New Roman" w:cs="Times New Roman"/>
                <w:b/>
                <w:color w:val="auto"/>
                <w:sz w:val="22"/>
                <w:szCs w:val="22"/>
              </w:rPr>
              <w:t>H</w:t>
            </w:r>
            <w:r w:rsidRPr="004F7F70">
              <w:rPr>
                <w:rFonts w:ascii="Times New Roman" w:hAnsi="Times New Roman" w:cs="Times New Roman"/>
                <w:b/>
                <w:color w:val="auto"/>
                <w:sz w:val="22"/>
                <w:szCs w:val="22"/>
              </w:rPr>
              <w:t>.KBNN</w:t>
            </w:r>
          </w:p>
          <w:p w:rsidR="008523C9" w:rsidRPr="004F7F70" w:rsidRDefault="008523C9" w:rsidP="004E3C99">
            <w:pPr>
              <w:tabs>
                <w:tab w:val="center" w:pos="4320"/>
                <w:tab w:val="right" w:pos="8640"/>
              </w:tabs>
              <w:spacing w:before="120"/>
              <w:rPr>
                <w:rFonts w:ascii="Times New Roman" w:hAnsi="Times New Roman" w:cs="Times New Roman"/>
                <w:i/>
                <w:color w:val="auto"/>
              </w:rPr>
            </w:pPr>
            <w:r w:rsidRPr="004F7F70">
              <w:rPr>
                <w:rFonts w:ascii="Times New Roman" w:hAnsi="Times New Roman" w:cs="Times New Roman"/>
                <w:i/>
                <w:color w:val="auto"/>
                <w:sz w:val="22"/>
                <w:szCs w:val="22"/>
              </w:rPr>
              <w:t>Ban hành theo Thông tư số</w:t>
            </w:r>
          </w:p>
          <w:p w:rsidR="008523C9" w:rsidRPr="004F7F70" w:rsidRDefault="008523C9" w:rsidP="004E3C99">
            <w:pPr>
              <w:tabs>
                <w:tab w:val="center" w:pos="4320"/>
                <w:tab w:val="right" w:pos="8640"/>
              </w:tabs>
              <w:spacing w:before="120"/>
              <w:rPr>
                <w:rFonts w:ascii="Times New Roman" w:hAnsi="Times New Roman" w:cs="Times New Roman"/>
                <w:i/>
                <w:color w:val="auto"/>
              </w:rPr>
            </w:pPr>
            <w:r w:rsidRPr="004F7F70">
              <w:rPr>
                <w:rFonts w:ascii="Times New Roman" w:hAnsi="Times New Roman" w:cs="Times New Roman"/>
                <w:i/>
                <w:color w:val="auto"/>
                <w:sz w:val="22"/>
                <w:szCs w:val="22"/>
              </w:rPr>
              <w:t>../2024/TT-BTC ngày ../../2024</w:t>
            </w:r>
          </w:p>
          <w:p w:rsidR="008523C9" w:rsidRPr="004F7F70" w:rsidRDefault="008523C9" w:rsidP="004E3C99">
            <w:pPr>
              <w:tabs>
                <w:tab w:val="center" w:pos="4320"/>
                <w:tab w:val="right" w:pos="8640"/>
              </w:tabs>
              <w:spacing w:before="120"/>
              <w:rPr>
                <w:rFonts w:ascii="Times New Roman" w:hAnsi="Times New Roman" w:cs="Times New Roman"/>
                <w:color w:val="auto"/>
              </w:rPr>
            </w:pPr>
            <w:r w:rsidRPr="004F7F70">
              <w:rPr>
                <w:rFonts w:ascii="Times New Roman" w:hAnsi="Times New Roman" w:cs="Times New Roman"/>
                <w:color w:val="auto"/>
                <w:sz w:val="22"/>
                <w:szCs w:val="22"/>
              </w:rPr>
              <w:t>Thời hạn báo cáo:</w:t>
            </w:r>
          </w:p>
          <w:p w:rsidR="008523C9" w:rsidRPr="004F7F70" w:rsidRDefault="00F71D00" w:rsidP="004E3C99">
            <w:pPr>
              <w:rPr>
                <w:rFonts w:ascii="Times New Roman" w:hAnsi="Times New Roman"/>
                <w:color w:val="auto"/>
                <w:lang w:val="es-ES"/>
              </w:rPr>
            </w:pPr>
            <w:r w:rsidRPr="004F7F70">
              <w:rPr>
                <w:rFonts w:ascii="Times New Roman" w:hAnsi="Times New Roman"/>
                <w:color w:val="auto"/>
                <w:sz w:val="22"/>
                <w:szCs w:val="22"/>
                <w:lang w:val="es-ES"/>
              </w:rPr>
              <w:t xml:space="preserve">- Báo cáo tháng: </w:t>
            </w:r>
            <w:r w:rsidR="00191288" w:rsidRPr="004F7F70">
              <w:rPr>
                <w:rFonts w:ascii="Times New Roman" w:hAnsi="Times New Roman"/>
                <w:color w:val="auto"/>
                <w:sz w:val="22"/>
                <w:szCs w:val="22"/>
                <w:lang w:val="es-ES"/>
              </w:rPr>
              <w:t>Trước n</w:t>
            </w:r>
            <w:r w:rsidR="00D12A73" w:rsidRPr="004F7F70">
              <w:rPr>
                <w:rFonts w:ascii="Times New Roman" w:hAnsi="Times New Roman"/>
                <w:color w:val="auto"/>
                <w:sz w:val="22"/>
                <w:szCs w:val="22"/>
                <w:lang w:val="es-ES"/>
              </w:rPr>
              <w:t>gày 15 của tháng</w:t>
            </w:r>
            <w:r w:rsidR="00EB22F5" w:rsidRPr="004F7F70">
              <w:rPr>
                <w:rFonts w:ascii="Times New Roman" w:hAnsi="Times New Roman"/>
                <w:color w:val="auto"/>
                <w:sz w:val="22"/>
                <w:szCs w:val="22"/>
                <w:lang w:val="es-ES"/>
              </w:rPr>
              <w:t xml:space="preserve"> sau tháng</w:t>
            </w:r>
            <w:r w:rsidR="00D12A73" w:rsidRPr="004F7F70">
              <w:rPr>
                <w:rFonts w:ascii="Times New Roman" w:hAnsi="Times New Roman"/>
                <w:color w:val="auto"/>
                <w:sz w:val="22"/>
                <w:szCs w:val="22"/>
                <w:lang w:val="es-ES"/>
              </w:rPr>
              <w:t xml:space="preserve"> báo cáo</w:t>
            </w:r>
            <w:r w:rsidR="00191288" w:rsidRPr="004F7F70">
              <w:rPr>
                <w:rFonts w:ascii="Times New Roman" w:hAnsi="Times New Roman"/>
                <w:color w:val="auto"/>
                <w:sz w:val="22"/>
                <w:szCs w:val="22"/>
                <w:lang w:val="es-ES"/>
              </w:rPr>
              <w:t>;</w:t>
            </w:r>
          </w:p>
        </w:tc>
        <w:tc>
          <w:tcPr>
            <w:tcW w:w="2500" w:type="pct"/>
          </w:tcPr>
          <w:p w:rsidR="008523C9" w:rsidRPr="004F7F70" w:rsidRDefault="008523C9" w:rsidP="004E3C9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Đơn vị báo cáo:</w:t>
            </w:r>
          </w:p>
          <w:p w:rsidR="008523C9" w:rsidRPr="004F7F70" w:rsidRDefault="008523C9" w:rsidP="004E3C9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Kho bạc Nhà nước</w:t>
            </w:r>
          </w:p>
          <w:p w:rsidR="008523C9" w:rsidRPr="004F7F70" w:rsidRDefault="008523C9" w:rsidP="004E3C9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Đơn vị nhận báo cáo:</w:t>
            </w:r>
          </w:p>
          <w:p w:rsidR="008523C9" w:rsidRPr="004F7F70" w:rsidRDefault="008523C9" w:rsidP="004E3C9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Cục Tin học và Thống kê tài chính</w:t>
            </w:r>
          </w:p>
        </w:tc>
      </w:tr>
    </w:tbl>
    <w:p w:rsidR="008523C9" w:rsidRPr="004F7F70" w:rsidRDefault="008523C9" w:rsidP="008523C9">
      <w:pPr>
        <w:spacing w:before="120"/>
        <w:jc w:val="center"/>
        <w:rPr>
          <w:rFonts w:ascii="Times New Roman" w:hAnsi="Times New Roman" w:cs="Times New Roman"/>
          <w:b/>
          <w:color w:val="auto"/>
          <w:sz w:val="22"/>
          <w:szCs w:val="22"/>
        </w:rPr>
      </w:pPr>
      <w:r w:rsidRPr="004F7F70">
        <w:rPr>
          <w:rFonts w:ascii="Times New Roman" w:hAnsi="Times New Roman" w:cs="Times New Roman"/>
          <w:b/>
          <w:color w:val="auto"/>
          <w:sz w:val="22"/>
          <w:szCs w:val="22"/>
        </w:rPr>
        <w:t>BÁO CÁO KẾT QUẢ</w:t>
      </w:r>
      <w:r w:rsidR="00A34BB4" w:rsidRPr="004F7F70">
        <w:rPr>
          <w:rFonts w:ascii="Times New Roman" w:hAnsi="Times New Roman" w:cs="Times New Roman"/>
          <w:b/>
          <w:color w:val="auto"/>
          <w:sz w:val="22"/>
          <w:szCs w:val="22"/>
          <w:lang w:val="es-ES"/>
        </w:rPr>
        <w:t xml:space="preserve"> KIỂM SOÁT</w:t>
      </w:r>
      <w:r w:rsidRPr="004F7F70">
        <w:rPr>
          <w:rFonts w:ascii="Times New Roman" w:hAnsi="Times New Roman" w:cs="Times New Roman"/>
          <w:b/>
          <w:color w:val="auto"/>
          <w:sz w:val="22"/>
          <w:szCs w:val="22"/>
        </w:rPr>
        <w:t xml:space="preserve"> THANH TOÁN VỐN ĐẦU TƯ CÔNG</w:t>
      </w:r>
      <w:r w:rsidR="00A34BB4" w:rsidRPr="004F7F70">
        <w:rPr>
          <w:rFonts w:ascii="Times New Roman" w:hAnsi="Times New Roman" w:cs="Times New Roman"/>
          <w:b/>
          <w:color w:val="auto"/>
          <w:sz w:val="22"/>
          <w:szCs w:val="22"/>
          <w:lang w:val="es-ES"/>
        </w:rPr>
        <w:t xml:space="preserve"> QUA KHO BẠC NHÀ NƯỚC</w:t>
      </w:r>
      <w:r w:rsidRPr="004F7F70">
        <w:rPr>
          <w:rFonts w:ascii="Times New Roman" w:hAnsi="Times New Roman" w:cs="Times New Roman"/>
          <w:b/>
          <w:color w:val="auto"/>
          <w:sz w:val="22"/>
          <w:szCs w:val="22"/>
        </w:rPr>
        <w:t xml:space="preserve"> KẾ HOẠCH NĂM ….. DO TRUNG ƯƠNG QUẢN LÝ</w:t>
      </w:r>
    </w:p>
    <w:p w:rsidR="008523C9" w:rsidRPr="004F7F70" w:rsidRDefault="008523C9" w:rsidP="008523C9">
      <w:pPr>
        <w:spacing w:before="120"/>
        <w:jc w:val="center"/>
        <w:rPr>
          <w:rFonts w:ascii="Times New Roman" w:hAnsi="Times New Roman" w:cs="Times New Roman"/>
          <w:color w:val="auto"/>
          <w:sz w:val="20"/>
        </w:rPr>
      </w:pPr>
      <w:r w:rsidRPr="004F7F70">
        <w:rPr>
          <w:rFonts w:ascii="Times New Roman" w:hAnsi="Times New Roman" w:cs="Times New Roman"/>
          <w:color w:val="auto"/>
          <w:sz w:val="20"/>
        </w:rPr>
        <w:t>Tháng</w:t>
      </w:r>
      <w:r w:rsidR="00EB22F5" w:rsidRPr="004F7F70">
        <w:rPr>
          <w:rFonts w:ascii="Times New Roman" w:hAnsi="Times New Roman" w:cs="Times New Roman"/>
          <w:color w:val="auto"/>
          <w:sz w:val="20"/>
        </w:rPr>
        <w:t xml:space="preserve"> </w:t>
      </w:r>
      <w:r w:rsidRPr="004F7F70">
        <w:rPr>
          <w:rFonts w:ascii="Times New Roman" w:hAnsi="Times New Roman" w:cs="Times New Roman"/>
          <w:color w:val="auto"/>
          <w:sz w:val="20"/>
        </w:rPr>
        <w:t>:...</w:t>
      </w:r>
    </w:p>
    <w:p w:rsidR="008523C9" w:rsidRPr="004F7F70" w:rsidRDefault="008523C9" w:rsidP="008523C9">
      <w:pPr>
        <w:spacing w:before="120"/>
        <w:jc w:val="right"/>
        <w:rPr>
          <w:rFonts w:ascii="Times New Roman" w:hAnsi="Times New Roman" w:cs="Times New Roman"/>
          <w:i/>
          <w:color w:val="auto"/>
          <w:sz w:val="20"/>
        </w:rPr>
      </w:pPr>
      <w:r w:rsidRPr="004F7F70">
        <w:rPr>
          <w:rFonts w:ascii="Times New Roman" w:hAnsi="Times New Roman" w:cs="Times New Roman"/>
          <w:i/>
          <w:color w:val="auto"/>
          <w:sz w:val="20"/>
        </w:rPr>
        <w:t>Đơn vị tính: Triệu đồng</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1149"/>
        <w:gridCol w:w="676"/>
        <w:gridCol w:w="880"/>
        <w:gridCol w:w="1089"/>
        <w:gridCol w:w="831"/>
        <w:gridCol w:w="912"/>
        <w:gridCol w:w="785"/>
        <w:gridCol w:w="832"/>
        <w:gridCol w:w="756"/>
        <w:gridCol w:w="663"/>
        <w:gridCol w:w="912"/>
        <w:gridCol w:w="756"/>
        <w:gridCol w:w="663"/>
        <w:gridCol w:w="970"/>
        <w:gridCol w:w="888"/>
        <w:gridCol w:w="814"/>
      </w:tblGrid>
      <w:tr w:rsidR="006C2FA5" w:rsidRPr="004F7F70" w:rsidTr="004E3C99">
        <w:trPr>
          <w:trHeight w:val="300"/>
          <w:jc w:val="center"/>
        </w:trPr>
        <w:tc>
          <w:tcPr>
            <w:tcW w:w="0" w:type="auto"/>
            <w:vMerge w:val="restart"/>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TT</w:t>
            </w:r>
          </w:p>
        </w:tc>
        <w:tc>
          <w:tcPr>
            <w:tcW w:w="0" w:type="auto"/>
            <w:vMerge w:val="restart"/>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Nội dung</w:t>
            </w:r>
          </w:p>
        </w:tc>
        <w:tc>
          <w:tcPr>
            <w:tcW w:w="0" w:type="auto"/>
            <w:gridSpan w:val="5"/>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xml:space="preserve">Kế hoạch vốn đầu tư năm... </w:t>
            </w:r>
          </w:p>
        </w:tc>
        <w:tc>
          <w:tcPr>
            <w:tcW w:w="0" w:type="auto"/>
            <w:gridSpan w:val="7"/>
            <w:shd w:val="clear" w:color="000000" w:fill="FFFFFF"/>
            <w:vAlign w:val="center"/>
            <w:hideMark/>
          </w:tcPr>
          <w:p w:rsidR="006C2FA5" w:rsidRPr="00B30F5E" w:rsidRDefault="006C2FA5" w:rsidP="006C2FA5">
            <w:pPr>
              <w:jc w:val="center"/>
              <w:rPr>
                <w:rFonts w:ascii="Times New Roman" w:hAnsi="Times New Roman" w:cs="Times New Roman"/>
                <w:b/>
                <w:bCs/>
                <w:color w:val="auto"/>
                <w:sz w:val="16"/>
                <w:szCs w:val="16"/>
                <w:lang w:val="en-US"/>
              </w:rPr>
            </w:pPr>
            <w:r w:rsidRPr="004F7F70">
              <w:rPr>
                <w:rFonts w:ascii="Times New Roman" w:hAnsi="Times New Roman" w:cs="Times New Roman"/>
                <w:b/>
                <w:bCs/>
                <w:color w:val="auto"/>
                <w:sz w:val="16"/>
                <w:szCs w:val="16"/>
              </w:rPr>
              <w:t>Lũy kế giải ngân từ đầu năm đến</w:t>
            </w:r>
            <w:r w:rsidR="00B30F5E">
              <w:rPr>
                <w:rFonts w:ascii="Times New Roman" w:hAnsi="Times New Roman" w:cs="Times New Roman"/>
                <w:b/>
                <w:bCs/>
                <w:color w:val="auto"/>
                <w:sz w:val="16"/>
                <w:szCs w:val="16"/>
                <w:lang w:val="en-US"/>
              </w:rPr>
              <w:t xml:space="preserve"> hết tháng….</w:t>
            </w:r>
          </w:p>
        </w:tc>
        <w:tc>
          <w:tcPr>
            <w:tcW w:w="0" w:type="auto"/>
            <w:gridSpan w:val="3"/>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Dự kiến thanh toán vốn đến …</w:t>
            </w:r>
          </w:p>
        </w:tc>
      </w:tr>
      <w:tr w:rsidR="006C2FA5" w:rsidRPr="004F7F70" w:rsidTr="004E3C99">
        <w:trPr>
          <w:trHeight w:val="300"/>
          <w:jc w:val="center"/>
        </w:trPr>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restart"/>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Tổng số</w:t>
            </w:r>
          </w:p>
        </w:tc>
        <w:tc>
          <w:tcPr>
            <w:tcW w:w="0" w:type="auto"/>
            <w:vMerge w:val="restart"/>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Kế hoạch vốn kéo dài năm trước chuyển sang KBNN nhận</w:t>
            </w:r>
          </w:p>
        </w:tc>
        <w:tc>
          <w:tcPr>
            <w:tcW w:w="0" w:type="auto"/>
            <w:gridSpan w:val="3"/>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Kế hoạch vốn giao trong năm</w:t>
            </w:r>
          </w:p>
        </w:tc>
        <w:tc>
          <w:tcPr>
            <w:tcW w:w="0" w:type="auto"/>
            <w:vMerge w:val="restart"/>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Tổng Thanh toán</w:t>
            </w:r>
          </w:p>
        </w:tc>
        <w:tc>
          <w:tcPr>
            <w:tcW w:w="0" w:type="auto"/>
            <w:gridSpan w:val="6"/>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Trong đó:</w:t>
            </w:r>
          </w:p>
        </w:tc>
        <w:tc>
          <w:tcPr>
            <w:tcW w:w="0" w:type="auto"/>
            <w:vMerge w:val="restart"/>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Dự kiến tổng số thanh toán</w:t>
            </w:r>
          </w:p>
        </w:tc>
        <w:tc>
          <w:tcPr>
            <w:tcW w:w="0" w:type="auto"/>
            <w:gridSpan w:val="2"/>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Trong đó:</w:t>
            </w:r>
          </w:p>
        </w:tc>
      </w:tr>
      <w:tr w:rsidR="006C2FA5" w:rsidRPr="004F7F70" w:rsidTr="004E3C99">
        <w:trPr>
          <w:trHeight w:val="1050"/>
          <w:jc w:val="center"/>
        </w:trPr>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restart"/>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Kế hoạch vốn năm...  TTCP giao (bao gồm vốn cấp thẳng và vốn cấp bù lãi suất không kiểm soát chi qua KBNN)</w:t>
            </w:r>
          </w:p>
        </w:tc>
        <w:tc>
          <w:tcPr>
            <w:tcW w:w="0" w:type="auto"/>
            <w:vMerge w:val="restart"/>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Kế hoạch vốn năm...  do TTCP giao cấp qua KBNN</w:t>
            </w:r>
          </w:p>
        </w:tc>
        <w:tc>
          <w:tcPr>
            <w:tcW w:w="0" w:type="auto"/>
            <w:vMerge w:val="restart"/>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xml:space="preserve">Kế hoạch </w:t>
            </w:r>
            <w:r w:rsidRPr="004F7F70">
              <w:rPr>
                <w:rFonts w:ascii="Times New Roman" w:hAnsi="Times New Roman" w:cs="Times New Roman"/>
                <w:b/>
                <w:bCs/>
                <w:color w:val="auto"/>
                <w:sz w:val="16"/>
                <w:szCs w:val="16"/>
              </w:rPr>
              <w:br/>
              <w:t>vốn năm... Bộ, cơ quan TW/Địa phương triển khai</w:t>
            </w: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gridSpan w:val="3"/>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Thanh toán vốn kéo dài</w:t>
            </w:r>
          </w:p>
        </w:tc>
        <w:tc>
          <w:tcPr>
            <w:tcW w:w="0" w:type="auto"/>
            <w:gridSpan w:val="3"/>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Thanh toán kế hoạch vốn giao trong năm</w:t>
            </w: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Dự kiến thanh toán vốn kéo dài</w:t>
            </w:r>
          </w:p>
        </w:tc>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Dự kiến thanh toán kế hoạch vốn giao trong năm</w:t>
            </w:r>
          </w:p>
        </w:tc>
      </w:tr>
      <w:tr w:rsidR="006C2FA5" w:rsidRPr="004F7F70" w:rsidTr="004E3C99">
        <w:trPr>
          <w:trHeight w:val="300"/>
          <w:jc w:val="center"/>
        </w:trPr>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restart"/>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Tổng số</w:t>
            </w:r>
          </w:p>
        </w:tc>
        <w:tc>
          <w:tcPr>
            <w:tcW w:w="0" w:type="auto"/>
            <w:gridSpan w:val="2"/>
            <w:shd w:val="clear" w:color="000000" w:fill="FFFFFF"/>
            <w:vAlign w:val="center"/>
            <w:hideMark/>
          </w:tcPr>
          <w:p w:rsidR="006C2FA5" w:rsidRPr="004F7F70" w:rsidRDefault="006C2FA5" w:rsidP="006C2FA5">
            <w:pPr>
              <w:jc w:val="cente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Trong đó</w:t>
            </w:r>
          </w:p>
        </w:tc>
        <w:tc>
          <w:tcPr>
            <w:tcW w:w="0" w:type="auto"/>
            <w:vMerge w:val="restart"/>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Tổng số</w:t>
            </w:r>
          </w:p>
        </w:tc>
        <w:tc>
          <w:tcPr>
            <w:tcW w:w="0" w:type="auto"/>
            <w:gridSpan w:val="2"/>
            <w:shd w:val="clear" w:color="000000" w:fill="FFFFFF"/>
            <w:vAlign w:val="center"/>
            <w:hideMark/>
          </w:tcPr>
          <w:p w:rsidR="006C2FA5" w:rsidRPr="004F7F70" w:rsidRDefault="006C2FA5" w:rsidP="006C2FA5">
            <w:pPr>
              <w:jc w:val="cente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Trong đó</w:t>
            </w: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restart"/>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Thanh toán vốn kéo dài năm trước chuyển sang KBNN nhận</w:t>
            </w:r>
          </w:p>
        </w:tc>
        <w:tc>
          <w:tcPr>
            <w:tcW w:w="0" w:type="auto"/>
            <w:vMerge w:val="restart"/>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xml:space="preserve">Thanh toán KHV năm... </w:t>
            </w:r>
          </w:p>
        </w:tc>
      </w:tr>
      <w:tr w:rsidR="006C2FA5" w:rsidRPr="004F7F70" w:rsidTr="004E3C99">
        <w:trPr>
          <w:trHeight w:val="1695"/>
          <w:jc w:val="center"/>
        </w:trPr>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Thanh toán khối lượng hoàn thành</w:t>
            </w:r>
          </w:p>
        </w:tc>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Vốn tạm ứng theo chế độ chưa thu hồi</w:t>
            </w: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Thanh toán khối lượng hoàn thành</w:t>
            </w:r>
          </w:p>
        </w:tc>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Vốn tạm ứng theo chế độ chưa thu hồi</w:t>
            </w: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c>
          <w:tcPr>
            <w:tcW w:w="0" w:type="auto"/>
            <w:vMerge/>
            <w:vAlign w:val="center"/>
            <w:hideMark/>
          </w:tcPr>
          <w:p w:rsidR="006C2FA5" w:rsidRPr="004F7F70" w:rsidRDefault="006C2FA5" w:rsidP="006C2FA5">
            <w:pPr>
              <w:rPr>
                <w:rFonts w:ascii="Times New Roman" w:hAnsi="Times New Roman" w:cs="Times New Roman"/>
                <w:b/>
                <w:bCs/>
                <w:color w:val="auto"/>
                <w:sz w:val="16"/>
                <w:szCs w:val="16"/>
              </w:rPr>
            </w:pPr>
          </w:p>
        </w:tc>
      </w:tr>
      <w:tr w:rsidR="006C2FA5" w:rsidRPr="004F7F70" w:rsidTr="004E3C99">
        <w:trPr>
          <w:trHeight w:val="30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Cs/>
                <w:i/>
                <w:color w:val="auto"/>
                <w:sz w:val="16"/>
                <w:szCs w:val="16"/>
              </w:rPr>
            </w:pPr>
            <w:r w:rsidRPr="004F7F70">
              <w:rPr>
                <w:rFonts w:ascii="Times New Roman" w:hAnsi="Times New Roman" w:cs="Times New Roman"/>
                <w:bCs/>
                <w:i/>
                <w:color w:val="auto"/>
                <w:sz w:val="16"/>
                <w:szCs w:val="16"/>
              </w:rPr>
              <w:t>1</w:t>
            </w:r>
          </w:p>
        </w:tc>
        <w:tc>
          <w:tcPr>
            <w:tcW w:w="0" w:type="auto"/>
            <w:shd w:val="clear" w:color="000000" w:fill="FFFFFF"/>
            <w:noWrap/>
            <w:vAlign w:val="center"/>
            <w:hideMark/>
          </w:tcPr>
          <w:p w:rsidR="006C2FA5" w:rsidRPr="004F7F70" w:rsidRDefault="006C2FA5" w:rsidP="006C2FA5">
            <w:pPr>
              <w:jc w:val="center"/>
              <w:rPr>
                <w:rFonts w:ascii="Times New Roman" w:hAnsi="Times New Roman" w:cs="Times New Roman"/>
                <w:bCs/>
                <w:i/>
                <w:color w:val="auto"/>
                <w:sz w:val="16"/>
                <w:szCs w:val="16"/>
              </w:rPr>
            </w:pPr>
            <w:r w:rsidRPr="004F7F70">
              <w:rPr>
                <w:rFonts w:ascii="Times New Roman" w:hAnsi="Times New Roman" w:cs="Times New Roman"/>
                <w:bCs/>
                <w:i/>
                <w:color w:val="auto"/>
                <w:sz w:val="16"/>
                <w:szCs w:val="16"/>
              </w:rPr>
              <w:t>2</w:t>
            </w:r>
          </w:p>
        </w:tc>
        <w:tc>
          <w:tcPr>
            <w:tcW w:w="0" w:type="auto"/>
            <w:shd w:val="clear" w:color="000000" w:fill="FFFFFF"/>
            <w:noWrap/>
            <w:vAlign w:val="center"/>
            <w:hideMark/>
          </w:tcPr>
          <w:p w:rsidR="006C2FA5" w:rsidRPr="004F7F70" w:rsidRDefault="006C2FA5" w:rsidP="006C2FA5">
            <w:pPr>
              <w:jc w:val="center"/>
              <w:rPr>
                <w:rFonts w:ascii="Times New Roman" w:hAnsi="Times New Roman" w:cs="Times New Roman"/>
                <w:bCs/>
                <w:i/>
                <w:color w:val="auto"/>
                <w:sz w:val="16"/>
                <w:szCs w:val="16"/>
              </w:rPr>
            </w:pPr>
            <w:r w:rsidRPr="004F7F70">
              <w:rPr>
                <w:rFonts w:ascii="Times New Roman" w:hAnsi="Times New Roman" w:cs="Times New Roman"/>
                <w:bCs/>
                <w:i/>
                <w:color w:val="auto"/>
                <w:sz w:val="16"/>
                <w:szCs w:val="16"/>
              </w:rPr>
              <w:t>3=4+6</w:t>
            </w:r>
          </w:p>
        </w:tc>
        <w:tc>
          <w:tcPr>
            <w:tcW w:w="0" w:type="auto"/>
            <w:shd w:val="clear" w:color="000000" w:fill="FFFFFF"/>
            <w:noWrap/>
            <w:vAlign w:val="center"/>
            <w:hideMark/>
          </w:tcPr>
          <w:p w:rsidR="006C2FA5" w:rsidRPr="004F7F70" w:rsidRDefault="006C2FA5" w:rsidP="006C2FA5">
            <w:pPr>
              <w:jc w:val="center"/>
              <w:rPr>
                <w:rFonts w:ascii="Times New Roman" w:hAnsi="Times New Roman" w:cs="Times New Roman"/>
                <w:bCs/>
                <w:i/>
                <w:color w:val="auto"/>
                <w:sz w:val="16"/>
                <w:szCs w:val="16"/>
              </w:rPr>
            </w:pPr>
            <w:r w:rsidRPr="004F7F70">
              <w:rPr>
                <w:rFonts w:ascii="Times New Roman" w:hAnsi="Times New Roman" w:cs="Times New Roman"/>
                <w:bCs/>
                <w:i/>
                <w:color w:val="auto"/>
                <w:sz w:val="16"/>
                <w:szCs w:val="16"/>
              </w:rPr>
              <w:t>4</w:t>
            </w:r>
          </w:p>
        </w:tc>
        <w:tc>
          <w:tcPr>
            <w:tcW w:w="0" w:type="auto"/>
            <w:shd w:val="clear" w:color="000000" w:fill="FFFFFF"/>
            <w:noWrap/>
            <w:vAlign w:val="center"/>
            <w:hideMark/>
          </w:tcPr>
          <w:p w:rsidR="006C2FA5" w:rsidRPr="004F7F70" w:rsidRDefault="006C2FA5" w:rsidP="006C2FA5">
            <w:pPr>
              <w:jc w:val="center"/>
              <w:rPr>
                <w:rFonts w:ascii="Times New Roman" w:hAnsi="Times New Roman" w:cs="Times New Roman"/>
                <w:bCs/>
                <w:i/>
                <w:color w:val="auto"/>
                <w:sz w:val="16"/>
                <w:szCs w:val="16"/>
              </w:rPr>
            </w:pPr>
            <w:r w:rsidRPr="004F7F70">
              <w:rPr>
                <w:rFonts w:ascii="Times New Roman" w:hAnsi="Times New Roman" w:cs="Times New Roman"/>
                <w:bCs/>
                <w:i/>
                <w:color w:val="auto"/>
                <w:sz w:val="16"/>
                <w:szCs w:val="16"/>
              </w:rPr>
              <w:t>5</w:t>
            </w:r>
          </w:p>
        </w:tc>
        <w:tc>
          <w:tcPr>
            <w:tcW w:w="0" w:type="auto"/>
            <w:shd w:val="clear" w:color="000000" w:fill="FFFFFF"/>
            <w:noWrap/>
            <w:vAlign w:val="center"/>
            <w:hideMark/>
          </w:tcPr>
          <w:p w:rsidR="006C2FA5" w:rsidRPr="004F7F70" w:rsidRDefault="006C2FA5" w:rsidP="006C2FA5">
            <w:pPr>
              <w:jc w:val="center"/>
              <w:rPr>
                <w:rFonts w:ascii="Times New Roman" w:hAnsi="Times New Roman" w:cs="Times New Roman"/>
                <w:bCs/>
                <w:i/>
                <w:color w:val="auto"/>
                <w:sz w:val="16"/>
                <w:szCs w:val="16"/>
              </w:rPr>
            </w:pPr>
            <w:r w:rsidRPr="004F7F70">
              <w:rPr>
                <w:rFonts w:ascii="Times New Roman" w:hAnsi="Times New Roman" w:cs="Times New Roman"/>
                <w:bCs/>
                <w:i/>
                <w:color w:val="auto"/>
                <w:sz w:val="16"/>
                <w:szCs w:val="16"/>
              </w:rPr>
              <w:t>6</w:t>
            </w:r>
          </w:p>
        </w:tc>
        <w:tc>
          <w:tcPr>
            <w:tcW w:w="0" w:type="auto"/>
            <w:shd w:val="clear" w:color="000000" w:fill="FFFFFF"/>
            <w:noWrap/>
            <w:vAlign w:val="center"/>
            <w:hideMark/>
          </w:tcPr>
          <w:p w:rsidR="006C2FA5" w:rsidRPr="004F7F70" w:rsidRDefault="006C2FA5" w:rsidP="006C2FA5">
            <w:pPr>
              <w:jc w:val="center"/>
              <w:rPr>
                <w:rFonts w:ascii="Times New Roman" w:hAnsi="Times New Roman" w:cs="Times New Roman"/>
                <w:bCs/>
                <w:i/>
                <w:color w:val="auto"/>
                <w:sz w:val="16"/>
                <w:szCs w:val="16"/>
              </w:rPr>
            </w:pPr>
            <w:r w:rsidRPr="004F7F70">
              <w:rPr>
                <w:rFonts w:ascii="Times New Roman" w:hAnsi="Times New Roman" w:cs="Times New Roman"/>
                <w:bCs/>
                <w:i/>
                <w:color w:val="auto"/>
                <w:sz w:val="16"/>
                <w:szCs w:val="16"/>
              </w:rPr>
              <w:t>7</w:t>
            </w:r>
          </w:p>
        </w:tc>
        <w:tc>
          <w:tcPr>
            <w:tcW w:w="0" w:type="auto"/>
            <w:shd w:val="clear" w:color="000000" w:fill="FFFFFF"/>
            <w:noWrap/>
            <w:vAlign w:val="center"/>
            <w:hideMark/>
          </w:tcPr>
          <w:p w:rsidR="006C2FA5" w:rsidRPr="004F7F70" w:rsidRDefault="006C2FA5" w:rsidP="006C2FA5">
            <w:pPr>
              <w:jc w:val="center"/>
              <w:rPr>
                <w:rFonts w:ascii="Times New Roman" w:hAnsi="Times New Roman" w:cs="Times New Roman"/>
                <w:bCs/>
                <w:i/>
                <w:color w:val="auto"/>
                <w:sz w:val="16"/>
                <w:szCs w:val="16"/>
              </w:rPr>
            </w:pPr>
            <w:r w:rsidRPr="004F7F70">
              <w:rPr>
                <w:rFonts w:ascii="Times New Roman" w:hAnsi="Times New Roman" w:cs="Times New Roman"/>
                <w:bCs/>
                <w:i/>
                <w:color w:val="auto"/>
                <w:sz w:val="16"/>
                <w:szCs w:val="16"/>
              </w:rPr>
              <w:t>8=9+12</w:t>
            </w:r>
          </w:p>
        </w:tc>
        <w:tc>
          <w:tcPr>
            <w:tcW w:w="0" w:type="auto"/>
            <w:shd w:val="clear" w:color="000000" w:fill="FFFFFF"/>
            <w:noWrap/>
            <w:vAlign w:val="center"/>
            <w:hideMark/>
          </w:tcPr>
          <w:p w:rsidR="006C2FA5" w:rsidRPr="004F7F70" w:rsidRDefault="006C2FA5" w:rsidP="006C2FA5">
            <w:pPr>
              <w:jc w:val="center"/>
              <w:rPr>
                <w:rFonts w:ascii="Times New Roman" w:hAnsi="Times New Roman" w:cs="Times New Roman"/>
                <w:bCs/>
                <w:i/>
                <w:color w:val="auto"/>
                <w:sz w:val="16"/>
                <w:szCs w:val="16"/>
              </w:rPr>
            </w:pPr>
            <w:r w:rsidRPr="004F7F70">
              <w:rPr>
                <w:rFonts w:ascii="Times New Roman" w:hAnsi="Times New Roman" w:cs="Times New Roman"/>
                <w:bCs/>
                <w:i/>
                <w:color w:val="auto"/>
                <w:sz w:val="16"/>
                <w:szCs w:val="16"/>
              </w:rPr>
              <w:t>9=10+11</w:t>
            </w:r>
          </w:p>
        </w:tc>
        <w:tc>
          <w:tcPr>
            <w:tcW w:w="0" w:type="auto"/>
            <w:shd w:val="clear" w:color="000000" w:fill="FFFFFF"/>
            <w:noWrap/>
            <w:vAlign w:val="center"/>
            <w:hideMark/>
          </w:tcPr>
          <w:p w:rsidR="006C2FA5" w:rsidRPr="004F7F70" w:rsidRDefault="006C2FA5" w:rsidP="006C2FA5">
            <w:pPr>
              <w:jc w:val="center"/>
              <w:rPr>
                <w:rFonts w:ascii="Times New Roman" w:hAnsi="Times New Roman" w:cs="Times New Roman"/>
                <w:bCs/>
                <w:i/>
                <w:color w:val="auto"/>
                <w:sz w:val="16"/>
                <w:szCs w:val="16"/>
              </w:rPr>
            </w:pPr>
            <w:r w:rsidRPr="004F7F70">
              <w:rPr>
                <w:rFonts w:ascii="Times New Roman" w:hAnsi="Times New Roman" w:cs="Times New Roman"/>
                <w:bCs/>
                <w:i/>
                <w:color w:val="auto"/>
                <w:sz w:val="16"/>
                <w:szCs w:val="16"/>
              </w:rPr>
              <w:t>10</w:t>
            </w:r>
          </w:p>
        </w:tc>
        <w:tc>
          <w:tcPr>
            <w:tcW w:w="0" w:type="auto"/>
            <w:shd w:val="clear" w:color="000000" w:fill="FFFFFF"/>
            <w:noWrap/>
            <w:vAlign w:val="center"/>
            <w:hideMark/>
          </w:tcPr>
          <w:p w:rsidR="006C2FA5" w:rsidRPr="004F7F70" w:rsidRDefault="006C2FA5" w:rsidP="006C2FA5">
            <w:pPr>
              <w:jc w:val="center"/>
              <w:rPr>
                <w:rFonts w:ascii="Times New Roman" w:hAnsi="Times New Roman" w:cs="Times New Roman"/>
                <w:bCs/>
                <w:i/>
                <w:color w:val="auto"/>
                <w:sz w:val="16"/>
                <w:szCs w:val="16"/>
              </w:rPr>
            </w:pPr>
            <w:r w:rsidRPr="004F7F70">
              <w:rPr>
                <w:rFonts w:ascii="Times New Roman" w:hAnsi="Times New Roman" w:cs="Times New Roman"/>
                <w:bCs/>
                <w:i/>
                <w:color w:val="auto"/>
                <w:sz w:val="16"/>
                <w:szCs w:val="16"/>
              </w:rPr>
              <w:t>11</w:t>
            </w:r>
          </w:p>
        </w:tc>
        <w:tc>
          <w:tcPr>
            <w:tcW w:w="0" w:type="auto"/>
            <w:shd w:val="clear" w:color="000000" w:fill="FFFFFF"/>
            <w:noWrap/>
            <w:vAlign w:val="center"/>
            <w:hideMark/>
          </w:tcPr>
          <w:p w:rsidR="006C2FA5" w:rsidRPr="004F7F70" w:rsidRDefault="006C2FA5" w:rsidP="006C2FA5">
            <w:pPr>
              <w:jc w:val="center"/>
              <w:rPr>
                <w:rFonts w:ascii="Times New Roman" w:hAnsi="Times New Roman" w:cs="Times New Roman"/>
                <w:bCs/>
                <w:i/>
                <w:color w:val="auto"/>
                <w:sz w:val="16"/>
                <w:szCs w:val="16"/>
              </w:rPr>
            </w:pPr>
            <w:r w:rsidRPr="004F7F70">
              <w:rPr>
                <w:rFonts w:ascii="Times New Roman" w:hAnsi="Times New Roman" w:cs="Times New Roman"/>
                <w:bCs/>
                <w:i/>
                <w:color w:val="auto"/>
                <w:sz w:val="16"/>
                <w:szCs w:val="16"/>
              </w:rPr>
              <w:t>12=13+14</w:t>
            </w:r>
          </w:p>
        </w:tc>
        <w:tc>
          <w:tcPr>
            <w:tcW w:w="0" w:type="auto"/>
            <w:shd w:val="clear" w:color="000000" w:fill="FFFFFF"/>
            <w:noWrap/>
            <w:vAlign w:val="center"/>
            <w:hideMark/>
          </w:tcPr>
          <w:p w:rsidR="006C2FA5" w:rsidRPr="004F7F70" w:rsidRDefault="006C2FA5" w:rsidP="006C2FA5">
            <w:pPr>
              <w:jc w:val="center"/>
              <w:rPr>
                <w:rFonts w:ascii="Times New Roman" w:hAnsi="Times New Roman" w:cs="Times New Roman"/>
                <w:bCs/>
                <w:i/>
                <w:color w:val="auto"/>
                <w:sz w:val="16"/>
                <w:szCs w:val="16"/>
              </w:rPr>
            </w:pPr>
            <w:r w:rsidRPr="004F7F70">
              <w:rPr>
                <w:rFonts w:ascii="Times New Roman" w:hAnsi="Times New Roman" w:cs="Times New Roman"/>
                <w:bCs/>
                <w:i/>
                <w:color w:val="auto"/>
                <w:sz w:val="16"/>
                <w:szCs w:val="16"/>
              </w:rPr>
              <w:t>13</w:t>
            </w:r>
          </w:p>
        </w:tc>
        <w:tc>
          <w:tcPr>
            <w:tcW w:w="0" w:type="auto"/>
            <w:shd w:val="clear" w:color="000000" w:fill="FFFFFF"/>
            <w:noWrap/>
            <w:vAlign w:val="center"/>
            <w:hideMark/>
          </w:tcPr>
          <w:p w:rsidR="006C2FA5" w:rsidRPr="004F7F70" w:rsidRDefault="006C2FA5" w:rsidP="006C2FA5">
            <w:pPr>
              <w:jc w:val="center"/>
              <w:rPr>
                <w:rFonts w:ascii="Times New Roman" w:hAnsi="Times New Roman" w:cs="Times New Roman"/>
                <w:bCs/>
                <w:i/>
                <w:color w:val="auto"/>
                <w:sz w:val="16"/>
                <w:szCs w:val="16"/>
              </w:rPr>
            </w:pPr>
            <w:r w:rsidRPr="004F7F70">
              <w:rPr>
                <w:rFonts w:ascii="Times New Roman" w:hAnsi="Times New Roman" w:cs="Times New Roman"/>
                <w:bCs/>
                <w:i/>
                <w:color w:val="auto"/>
                <w:sz w:val="16"/>
                <w:szCs w:val="16"/>
              </w:rPr>
              <w:t>14</w:t>
            </w:r>
          </w:p>
        </w:tc>
        <w:tc>
          <w:tcPr>
            <w:tcW w:w="0" w:type="auto"/>
            <w:shd w:val="clear" w:color="000000" w:fill="FFFFFF"/>
            <w:noWrap/>
            <w:vAlign w:val="center"/>
            <w:hideMark/>
          </w:tcPr>
          <w:p w:rsidR="006C2FA5" w:rsidRPr="004F7F70" w:rsidRDefault="006C2FA5" w:rsidP="006C2FA5">
            <w:pPr>
              <w:jc w:val="center"/>
              <w:rPr>
                <w:rFonts w:ascii="Times New Roman" w:hAnsi="Times New Roman" w:cs="Times New Roman"/>
                <w:bCs/>
                <w:i/>
                <w:color w:val="auto"/>
                <w:sz w:val="16"/>
                <w:szCs w:val="16"/>
              </w:rPr>
            </w:pPr>
            <w:r w:rsidRPr="004F7F70">
              <w:rPr>
                <w:rFonts w:ascii="Times New Roman" w:hAnsi="Times New Roman" w:cs="Times New Roman"/>
                <w:bCs/>
                <w:i/>
                <w:color w:val="auto"/>
                <w:sz w:val="16"/>
                <w:szCs w:val="16"/>
              </w:rPr>
              <w:t>15=16+17</w:t>
            </w:r>
          </w:p>
        </w:tc>
        <w:tc>
          <w:tcPr>
            <w:tcW w:w="0" w:type="auto"/>
            <w:shd w:val="clear" w:color="000000" w:fill="FFFFFF"/>
            <w:noWrap/>
            <w:vAlign w:val="center"/>
            <w:hideMark/>
          </w:tcPr>
          <w:p w:rsidR="006C2FA5" w:rsidRPr="004F7F70" w:rsidRDefault="006C2FA5" w:rsidP="006C2FA5">
            <w:pPr>
              <w:jc w:val="center"/>
              <w:rPr>
                <w:rFonts w:ascii="Times New Roman" w:hAnsi="Times New Roman" w:cs="Times New Roman"/>
                <w:bCs/>
                <w:i/>
                <w:color w:val="auto"/>
                <w:sz w:val="16"/>
                <w:szCs w:val="16"/>
              </w:rPr>
            </w:pPr>
            <w:r w:rsidRPr="004F7F70">
              <w:rPr>
                <w:rFonts w:ascii="Times New Roman" w:hAnsi="Times New Roman" w:cs="Times New Roman"/>
                <w:bCs/>
                <w:i/>
                <w:color w:val="auto"/>
                <w:sz w:val="16"/>
                <w:szCs w:val="16"/>
              </w:rPr>
              <w:t>16</w:t>
            </w:r>
          </w:p>
        </w:tc>
        <w:tc>
          <w:tcPr>
            <w:tcW w:w="0" w:type="auto"/>
            <w:shd w:val="clear" w:color="000000" w:fill="FFFFFF"/>
            <w:vAlign w:val="center"/>
            <w:hideMark/>
          </w:tcPr>
          <w:p w:rsidR="006C2FA5" w:rsidRPr="004F7F70" w:rsidRDefault="006C2FA5" w:rsidP="006C2FA5">
            <w:pPr>
              <w:jc w:val="center"/>
              <w:rPr>
                <w:rFonts w:ascii="Times New Roman" w:hAnsi="Times New Roman" w:cs="Times New Roman"/>
                <w:bCs/>
                <w:i/>
                <w:color w:val="auto"/>
                <w:sz w:val="16"/>
                <w:szCs w:val="16"/>
              </w:rPr>
            </w:pPr>
            <w:r w:rsidRPr="004F7F70">
              <w:rPr>
                <w:rFonts w:ascii="Times New Roman" w:hAnsi="Times New Roman" w:cs="Times New Roman"/>
                <w:bCs/>
                <w:i/>
                <w:color w:val="auto"/>
                <w:sz w:val="16"/>
                <w:szCs w:val="16"/>
              </w:rPr>
              <w:t>17</w:t>
            </w:r>
          </w:p>
        </w:tc>
      </w:tr>
      <w:tr w:rsidR="006C2FA5" w:rsidRPr="004F7F70" w:rsidTr="004E3C99">
        <w:trPr>
          <w:trHeight w:val="30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TỔNG SỐ</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30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Vốn trong nước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r>
      <w:tr w:rsidR="006C2FA5" w:rsidRPr="004F7F70" w:rsidTr="004E3C99">
        <w:trPr>
          <w:trHeight w:val="30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Vốn ngoài nước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r>
      <w:tr w:rsidR="006C2FA5" w:rsidRPr="004F7F70" w:rsidTr="004E3C99">
        <w:trPr>
          <w:trHeight w:val="30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A1</w:t>
            </w:r>
          </w:p>
        </w:tc>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VỐN NSNNN</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30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Vốn trong nước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30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d</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Vốn ngoài nước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675"/>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lastRenderedPageBreak/>
              <w:t>d1</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Vốn ngoài nước giải ngân theo cơ chế tài chính trong nước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r>
      <w:tr w:rsidR="006C2FA5" w:rsidRPr="004F7F70" w:rsidTr="004E3C99">
        <w:trPr>
          <w:trHeight w:val="45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d2</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Vốn ngoài nước do KBNN xác nhận</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r>
      <w:tr w:rsidR="006C2FA5" w:rsidRPr="004F7F70" w:rsidTr="004E3C99">
        <w:trPr>
          <w:trHeight w:val="45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1</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Vốn đầu tư theo ngành, lĩnh vực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30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1,1</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Vốn trong nước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30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1,2</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Vốn ngoài nước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675"/>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color w:val="auto"/>
                <w:sz w:val="16"/>
                <w:szCs w:val="16"/>
              </w:rPr>
            </w:pPr>
            <w:r w:rsidRPr="004F7F70">
              <w:rPr>
                <w:rFonts w:ascii="Times New Roman" w:hAnsi="Times New Roman" w:cs="Times New Roman"/>
                <w:color w:val="auto"/>
                <w:sz w:val="16"/>
                <w:szCs w:val="16"/>
              </w:rPr>
              <w:t>1.2.1</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Vốn ngoài nước giải ngân theo cơ chế tài chính trong nước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45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color w:val="auto"/>
                <w:sz w:val="16"/>
                <w:szCs w:val="16"/>
              </w:rPr>
            </w:pPr>
            <w:r w:rsidRPr="004F7F70">
              <w:rPr>
                <w:rFonts w:ascii="Times New Roman" w:hAnsi="Times New Roman" w:cs="Times New Roman"/>
                <w:color w:val="auto"/>
                <w:sz w:val="16"/>
                <w:szCs w:val="16"/>
              </w:rPr>
              <w:t>1.2.2</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Vốn ngoài nước do KBNN xác nhận</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30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2</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VỐN CTMT QG</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30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2,1</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Vốn trong nước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30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2,2</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Vốn ngoài nước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675"/>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2.2.1</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Vốn ngoài nước giải ngân theo cơ chế tài chính trong nước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45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2.2.2</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Vốn ngoài nước do KBNN xác nhận</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42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3</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Vốn bổ sung ngoài kế hoạch được giao</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171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lastRenderedPageBreak/>
              <w:t>A2</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xml:space="preserve">VỐN TỪ NGUỒN THU HỢP </w:t>
            </w:r>
            <w:r w:rsidRPr="004F7F70">
              <w:rPr>
                <w:rFonts w:ascii="Times New Roman" w:hAnsi="Times New Roman" w:cs="Times New Roman"/>
                <w:b/>
                <w:bCs/>
                <w:color w:val="auto"/>
                <w:sz w:val="16"/>
                <w:szCs w:val="16"/>
              </w:rPr>
              <w:br/>
              <w:t>PHÁP CỦA CÁC CQNN, ĐƠN VỊ SNCL DÀNH ĐỂ ĐẦU TƯ THEO QUY ĐỊNH PHÁP LUẬT (NẾU CÓ)</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30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color w:val="auto"/>
                <w:sz w:val="16"/>
                <w:szCs w:val="16"/>
              </w:rPr>
            </w:pPr>
            <w:r w:rsidRPr="004F7F70">
              <w:rPr>
                <w:rFonts w:ascii="Times New Roman" w:hAnsi="Times New Roman" w:cs="Times New Roman"/>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color w:val="auto"/>
                <w:sz w:val="16"/>
                <w:szCs w:val="16"/>
              </w:rPr>
            </w:pPr>
            <w:r w:rsidRPr="004F7F70">
              <w:rPr>
                <w:rFonts w:ascii="Times New Roman" w:hAnsi="Times New Roman" w:cs="Times New Roman"/>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color w:val="auto"/>
                <w:sz w:val="16"/>
                <w:szCs w:val="16"/>
              </w:rPr>
            </w:pPr>
            <w:r w:rsidRPr="004F7F70">
              <w:rPr>
                <w:rFonts w:ascii="Times New Roman" w:hAnsi="Times New Roman" w:cs="Times New Roman"/>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color w:val="auto"/>
                <w:sz w:val="16"/>
                <w:szCs w:val="16"/>
              </w:rPr>
            </w:pPr>
            <w:r w:rsidRPr="004F7F70">
              <w:rPr>
                <w:rFonts w:ascii="Times New Roman" w:hAnsi="Times New Roman" w:cs="Times New Roman"/>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color w:val="auto"/>
                <w:sz w:val="16"/>
                <w:szCs w:val="16"/>
              </w:rPr>
            </w:pPr>
            <w:r w:rsidRPr="004F7F70">
              <w:rPr>
                <w:rFonts w:ascii="Times New Roman" w:hAnsi="Times New Roman" w:cs="Times New Roman"/>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color w:val="auto"/>
                <w:sz w:val="16"/>
                <w:szCs w:val="16"/>
              </w:rPr>
            </w:pPr>
            <w:r w:rsidRPr="004F7F70">
              <w:rPr>
                <w:rFonts w:ascii="Times New Roman" w:hAnsi="Times New Roman" w:cs="Times New Roman"/>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color w:val="auto"/>
                <w:sz w:val="16"/>
                <w:szCs w:val="16"/>
              </w:rPr>
            </w:pPr>
            <w:r w:rsidRPr="004F7F70">
              <w:rPr>
                <w:rFonts w:ascii="Times New Roman" w:hAnsi="Times New Roman" w:cs="Times New Roman"/>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color w:val="auto"/>
                <w:sz w:val="16"/>
                <w:szCs w:val="16"/>
              </w:rPr>
            </w:pPr>
            <w:r w:rsidRPr="004F7F70">
              <w:rPr>
                <w:rFonts w:ascii="Times New Roman" w:hAnsi="Times New Roman" w:cs="Times New Roman"/>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color w:val="auto"/>
                <w:sz w:val="16"/>
                <w:szCs w:val="16"/>
              </w:rPr>
            </w:pPr>
            <w:r w:rsidRPr="004F7F70">
              <w:rPr>
                <w:rFonts w:ascii="Times New Roman" w:hAnsi="Times New Roman" w:cs="Times New Roman"/>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color w:val="auto"/>
                <w:sz w:val="16"/>
                <w:szCs w:val="16"/>
              </w:rPr>
            </w:pPr>
            <w:r w:rsidRPr="004F7F70">
              <w:rPr>
                <w:rFonts w:ascii="Times New Roman" w:hAnsi="Times New Roman" w:cs="Times New Roman"/>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color w:val="auto"/>
                <w:sz w:val="16"/>
                <w:szCs w:val="16"/>
              </w:rPr>
            </w:pPr>
            <w:r w:rsidRPr="004F7F70">
              <w:rPr>
                <w:rFonts w:ascii="Times New Roman" w:hAnsi="Times New Roman" w:cs="Times New Roman"/>
                <w:color w:val="auto"/>
                <w:sz w:val="16"/>
                <w:szCs w:val="16"/>
              </w:rPr>
              <w:t> </w:t>
            </w:r>
          </w:p>
        </w:tc>
      </w:tr>
      <w:tr w:rsidR="006C2FA5" w:rsidRPr="004F7F70" w:rsidTr="004E3C99">
        <w:trPr>
          <w:trHeight w:val="30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Bộ ngành</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30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a</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Vốn trong nước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30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b</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Vốn ngoài nước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675"/>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b1</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Vốn ngoài nước giải ngân theo cơ chế tài chính trong nước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45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b2</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Vốn ngoài nước do KBNN xác nhận</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30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A1</w:t>
            </w:r>
          </w:p>
        </w:tc>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VỐN NSNN</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30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Vốn trong nước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30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d</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Vốn ngoài nước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675"/>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d1</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Vốn ngoài nước giải ngân theo cơ chế tài chính trong nước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r>
      <w:tr w:rsidR="006C2FA5" w:rsidRPr="004F7F70" w:rsidTr="004E3C99">
        <w:trPr>
          <w:trHeight w:val="45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d2</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Vốn ngoài nước do KBNN xác nhận</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r>
      <w:tr w:rsidR="006C2FA5" w:rsidRPr="004F7F70" w:rsidTr="004E3C99">
        <w:trPr>
          <w:trHeight w:val="45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1</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Vốn đầu tư theo ngành, lĩnh vực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30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1,1</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Vốn trong nước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r>
      <w:tr w:rsidR="006C2FA5" w:rsidRPr="004F7F70" w:rsidTr="004E3C99">
        <w:trPr>
          <w:trHeight w:val="30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1,2</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Vốn ngoài nước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r>
      <w:tr w:rsidR="006C2FA5" w:rsidRPr="004F7F70" w:rsidTr="004E3C99">
        <w:trPr>
          <w:trHeight w:val="675"/>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lastRenderedPageBreak/>
              <w:t>1.2.1</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Vốn ngoài nước giải ngân theo cơ chế tài chính trong nước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r>
      <w:tr w:rsidR="006C2FA5" w:rsidRPr="004F7F70" w:rsidTr="004E3C99">
        <w:trPr>
          <w:trHeight w:val="45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1.2.2</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Vốn ngoài nước do KBNN xác nhận</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r>
      <w:tr w:rsidR="006C2FA5" w:rsidRPr="004F7F70" w:rsidTr="004E3C99">
        <w:trPr>
          <w:trHeight w:val="30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2</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VỐN CTMT QG</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30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2,1</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Vốn trong nước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r>
      <w:tr w:rsidR="006C2FA5" w:rsidRPr="004F7F70" w:rsidTr="004E3C99">
        <w:trPr>
          <w:trHeight w:val="30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2,2</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Vốn ngoài nước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i/>
                <w:iCs/>
                <w:color w:val="auto"/>
                <w:sz w:val="16"/>
                <w:szCs w:val="16"/>
              </w:rPr>
            </w:pPr>
            <w:r w:rsidRPr="004F7F70">
              <w:rPr>
                <w:rFonts w:ascii="Times New Roman" w:hAnsi="Times New Roman" w:cs="Times New Roman"/>
                <w:b/>
                <w:bCs/>
                <w:i/>
                <w:iCs/>
                <w:color w:val="auto"/>
                <w:sz w:val="16"/>
                <w:szCs w:val="16"/>
              </w:rPr>
              <w:t> </w:t>
            </w:r>
          </w:p>
        </w:tc>
      </w:tr>
      <w:tr w:rsidR="006C2FA5" w:rsidRPr="004F7F70" w:rsidTr="004E3C99">
        <w:trPr>
          <w:trHeight w:val="675"/>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2.2.1</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Vốn ngoài nước giải ngân theo cơ chế tài chính trong nước</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r>
      <w:tr w:rsidR="006C2FA5" w:rsidRPr="004F7F70" w:rsidTr="004E3C99">
        <w:trPr>
          <w:trHeight w:val="45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2.2.2</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Vốn ngoài nước do KBNN xác nhận</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i/>
                <w:iCs/>
                <w:color w:val="auto"/>
                <w:sz w:val="16"/>
                <w:szCs w:val="16"/>
              </w:rPr>
            </w:pPr>
            <w:r w:rsidRPr="004F7F70">
              <w:rPr>
                <w:rFonts w:ascii="Times New Roman" w:hAnsi="Times New Roman" w:cs="Times New Roman"/>
                <w:i/>
                <w:iCs/>
                <w:color w:val="auto"/>
                <w:sz w:val="16"/>
                <w:szCs w:val="16"/>
              </w:rPr>
              <w:t> </w:t>
            </w:r>
          </w:p>
        </w:tc>
      </w:tr>
      <w:tr w:rsidR="006C2FA5" w:rsidRPr="004F7F70" w:rsidTr="004E3C99">
        <w:trPr>
          <w:trHeight w:val="42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3</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Vốn bổ sung ngoài kế hoạch được giao</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r w:rsidR="006C2FA5" w:rsidRPr="004F7F70" w:rsidTr="004E3C99">
        <w:trPr>
          <w:trHeight w:val="1710"/>
          <w:jc w:val="center"/>
        </w:trPr>
        <w:tc>
          <w:tcPr>
            <w:tcW w:w="0" w:type="auto"/>
            <w:shd w:val="clear" w:color="000000" w:fill="FFFFFF"/>
            <w:vAlign w:val="center"/>
            <w:hideMark/>
          </w:tcPr>
          <w:p w:rsidR="006C2FA5" w:rsidRPr="004F7F70" w:rsidRDefault="006C2FA5" w:rsidP="006C2FA5">
            <w:pPr>
              <w:jc w:val="cente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A2</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xml:space="preserve">VỐN TỪ NGUỒN THU HỢP </w:t>
            </w:r>
            <w:r w:rsidRPr="004F7F70">
              <w:rPr>
                <w:rFonts w:ascii="Times New Roman" w:hAnsi="Times New Roman" w:cs="Times New Roman"/>
                <w:b/>
                <w:bCs/>
                <w:color w:val="auto"/>
                <w:sz w:val="16"/>
                <w:szCs w:val="16"/>
              </w:rPr>
              <w:br/>
              <w:t>PHÁP CỦA CÁC CQNN, ĐƠN VỊ SNCL DÀNH ĐỂ ĐẦU TƯ THEO QUY ĐỊNH PHÁP LUẬT (NẾU CÓ)</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jc w:val="right"/>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c>
          <w:tcPr>
            <w:tcW w:w="0" w:type="auto"/>
            <w:shd w:val="clear" w:color="000000" w:fill="FFFFFF"/>
            <w:vAlign w:val="center"/>
            <w:hideMark/>
          </w:tcPr>
          <w:p w:rsidR="006C2FA5" w:rsidRPr="004F7F70" w:rsidRDefault="006C2FA5" w:rsidP="006C2FA5">
            <w:pPr>
              <w:rPr>
                <w:rFonts w:ascii="Times New Roman" w:hAnsi="Times New Roman" w:cs="Times New Roman"/>
                <w:b/>
                <w:bCs/>
                <w:color w:val="auto"/>
                <w:sz w:val="16"/>
                <w:szCs w:val="16"/>
              </w:rPr>
            </w:pPr>
            <w:r w:rsidRPr="004F7F70">
              <w:rPr>
                <w:rFonts w:ascii="Times New Roman" w:hAnsi="Times New Roman" w:cs="Times New Roman"/>
                <w:b/>
                <w:bCs/>
                <w:color w:val="auto"/>
                <w:sz w:val="16"/>
                <w:szCs w:val="16"/>
              </w:rPr>
              <w:t> </w:t>
            </w:r>
          </w:p>
        </w:tc>
      </w:tr>
    </w:tbl>
    <w:tbl>
      <w:tblPr>
        <w:tblpPr w:leftFromText="180" w:rightFromText="180" w:vertAnchor="text" w:horzAnchor="margin" w:tblpXSpec="center" w:tblpY="211"/>
        <w:tblW w:w="4452" w:type="pct"/>
        <w:tblCellMar>
          <w:left w:w="0" w:type="dxa"/>
          <w:right w:w="0" w:type="dxa"/>
        </w:tblCellMar>
        <w:tblLook w:val="01E0"/>
      </w:tblPr>
      <w:tblGrid>
        <w:gridCol w:w="4157"/>
        <w:gridCol w:w="4157"/>
        <w:gridCol w:w="4155"/>
      </w:tblGrid>
      <w:tr w:rsidR="0041379F" w:rsidRPr="004F7F70" w:rsidTr="0041379F">
        <w:trPr>
          <w:trHeight w:val="1392"/>
        </w:trPr>
        <w:tc>
          <w:tcPr>
            <w:tcW w:w="1667" w:type="pct"/>
          </w:tcPr>
          <w:p w:rsidR="0041379F" w:rsidRPr="004F7F70" w:rsidRDefault="0041379F" w:rsidP="0041379F">
            <w:pPr>
              <w:tabs>
                <w:tab w:val="center" w:pos="4320"/>
                <w:tab w:val="right" w:pos="8640"/>
              </w:tabs>
              <w:spacing w:before="120"/>
              <w:jc w:val="center"/>
              <w:rPr>
                <w:rFonts w:ascii="Times New Roman" w:hAnsi="Times New Roman" w:cs="Times New Roman"/>
                <w:color w:val="auto"/>
              </w:rPr>
            </w:pPr>
            <w:r w:rsidRPr="004F7F70">
              <w:rPr>
                <w:rFonts w:ascii="Times New Roman" w:hAnsi="Times New Roman" w:cs="Times New Roman"/>
                <w:b/>
                <w:color w:val="auto"/>
              </w:rPr>
              <w:br/>
              <w:t>NGƯỜI LẬP BIỂU</w:t>
            </w:r>
            <w:r w:rsidRPr="004F7F70">
              <w:rPr>
                <w:rFonts w:ascii="Times New Roman" w:hAnsi="Times New Roman" w:cs="Times New Roman"/>
                <w:b/>
                <w:color w:val="auto"/>
              </w:rPr>
              <w:br/>
            </w:r>
            <w:r w:rsidRPr="004F7F70">
              <w:rPr>
                <w:rFonts w:ascii="Times New Roman" w:hAnsi="Times New Roman" w:cs="Times New Roman"/>
                <w:i/>
                <w:color w:val="auto"/>
              </w:rPr>
              <w:t>(Ký, họ tên)</w:t>
            </w:r>
          </w:p>
          <w:p w:rsidR="0041379F" w:rsidRPr="004F7F70" w:rsidRDefault="0041379F" w:rsidP="0041379F">
            <w:pPr>
              <w:tabs>
                <w:tab w:val="center" w:pos="4320"/>
                <w:tab w:val="right" w:pos="8640"/>
              </w:tabs>
              <w:spacing w:before="120"/>
              <w:rPr>
                <w:rFonts w:ascii="Times New Roman" w:hAnsi="Times New Roman" w:cs="Times New Roman"/>
                <w:color w:val="auto"/>
              </w:rPr>
            </w:pPr>
          </w:p>
        </w:tc>
        <w:tc>
          <w:tcPr>
            <w:tcW w:w="1667" w:type="pct"/>
          </w:tcPr>
          <w:p w:rsidR="0041379F" w:rsidRPr="004F7F70" w:rsidRDefault="0041379F" w:rsidP="0041379F">
            <w:pPr>
              <w:tabs>
                <w:tab w:val="center" w:pos="4320"/>
                <w:tab w:val="right" w:pos="8640"/>
              </w:tabs>
              <w:spacing w:before="120"/>
              <w:jc w:val="center"/>
              <w:rPr>
                <w:rFonts w:ascii="Times New Roman" w:hAnsi="Times New Roman" w:cs="Times New Roman"/>
                <w:color w:val="auto"/>
              </w:rPr>
            </w:pPr>
            <w:r w:rsidRPr="004F7F70">
              <w:rPr>
                <w:rFonts w:ascii="Times New Roman" w:hAnsi="Times New Roman" w:cs="Times New Roman"/>
                <w:b/>
                <w:color w:val="auto"/>
              </w:rPr>
              <w:br/>
              <w:t>NGƯỜI KIỂM TRA BIỂU</w:t>
            </w:r>
            <w:r w:rsidRPr="004F7F70">
              <w:rPr>
                <w:rFonts w:ascii="Times New Roman" w:hAnsi="Times New Roman" w:cs="Times New Roman"/>
                <w:b/>
                <w:color w:val="auto"/>
              </w:rPr>
              <w:br/>
            </w:r>
            <w:r w:rsidRPr="004F7F70">
              <w:rPr>
                <w:rFonts w:ascii="Times New Roman" w:hAnsi="Times New Roman" w:cs="Times New Roman"/>
                <w:i/>
                <w:color w:val="auto"/>
              </w:rPr>
              <w:t>(Ký, họ tên)</w:t>
            </w:r>
          </w:p>
          <w:p w:rsidR="0041379F" w:rsidRPr="004F7F70" w:rsidRDefault="0041379F" w:rsidP="0041379F">
            <w:pPr>
              <w:tabs>
                <w:tab w:val="center" w:pos="4320"/>
                <w:tab w:val="right" w:pos="8640"/>
              </w:tabs>
              <w:spacing w:before="120"/>
              <w:jc w:val="center"/>
              <w:rPr>
                <w:rFonts w:ascii="Times New Roman" w:hAnsi="Times New Roman" w:cs="Times New Roman"/>
                <w:color w:val="auto"/>
              </w:rPr>
            </w:pPr>
          </w:p>
        </w:tc>
        <w:tc>
          <w:tcPr>
            <w:tcW w:w="1666" w:type="pct"/>
          </w:tcPr>
          <w:p w:rsidR="0041379F" w:rsidRPr="004F7F70" w:rsidRDefault="0041379F" w:rsidP="0041379F">
            <w:pPr>
              <w:tabs>
                <w:tab w:val="center" w:pos="4320"/>
                <w:tab w:val="right" w:pos="8640"/>
              </w:tabs>
              <w:spacing w:before="120"/>
              <w:jc w:val="center"/>
              <w:rPr>
                <w:rFonts w:ascii="Times New Roman" w:hAnsi="Times New Roman" w:cs="Times New Roman"/>
                <w:i/>
                <w:color w:val="auto"/>
              </w:rPr>
            </w:pPr>
            <w:r w:rsidRPr="004F7F70">
              <w:rPr>
                <w:rFonts w:ascii="Times New Roman" w:hAnsi="Times New Roman" w:cs="Times New Roman"/>
                <w:i/>
                <w:color w:val="auto"/>
              </w:rPr>
              <w:t>Ngày ... tháng ... năm ...</w:t>
            </w:r>
            <w:r w:rsidRPr="004F7F70">
              <w:rPr>
                <w:rFonts w:ascii="Times New Roman" w:hAnsi="Times New Roman" w:cs="Times New Roman"/>
                <w:color w:val="auto"/>
              </w:rPr>
              <w:br/>
            </w:r>
            <w:r w:rsidRPr="004F7F70">
              <w:rPr>
                <w:rFonts w:ascii="Times New Roman" w:hAnsi="Times New Roman" w:cs="Times New Roman"/>
                <w:b/>
                <w:color w:val="auto"/>
              </w:rPr>
              <w:t>THỦ TRƯỞNG ĐƠN VỊ</w:t>
            </w:r>
            <w:r w:rsidRPr="004F7F70">
              <w:rPr>
                <w:rFonts w:ascii="Times New Roman" w:hAnsi="Times New Roman" w:cs="Times New Roman"/>
                <w:color w:val="auto"/>
              </w:rPr>
              <w:br/>
            </w:r>
            <w:r w:rsidRPr="004F7F70">
              <w:rPr>
                <w:rFonts w:ascii="Times New Roman" w:hAnsi="Times New Roman" w:cs="Times New Roman"/>
                <w:i/>
                <w:color w:val="auto"/>
              </w:rPr>
              <w:t>(Ký, đóng dấu, họ tên)</w:t>
            </w:r>
          </w:p>
          <w:p w:rsidR="0041379F" w:rsidRPr="004F7F70" w:rsidRDefault="0041379F" w:rsidP="0041379F">
            <w:pPr>
              <w:tabs>
                <w:tab w:val="center" w:pos="4320"/>
                <w:tab w:val="right" w:pos="8640"/>
              </w:tabs>
              <w:spacing w:before="120"/>
              <w:rPr>
                <w:rFonts w:ascii="Times New Roman" w:hAnsi="Times New Roman" w:cs="Times New Roman"/>
                <w:color w:val="auto"/>
              </w:rPr>
            </w:pPr>
          </w:p>
        </w:tc>
      </w:tr>
    </w:tbl>
    <w:p w:rsidR="008523C9" w:rsidRPr="004F7F70" w:rsidRDefault="008523C9" w:rsidP="008523C9">
      <w:pPr>
        <w:spacing w:before="120"/>
        <w:jc w:val="right"/>
        <w:rPr>
          <w:rFonts w:ascii="Times New Roman" w:hAnsi="Times New Roman" w:cs="Times New Roman"/>
          <w:i/>
          <w:color w:val="auto"/>
          <w:sz w:val="20"/>
        </w:rPr>
      </w:pPr>
    </w:p>
    <w:p w:rsidR="000A4A87" w:rsidRPr="004F7F70" w:rsidRDefault="000A4A87" w:rsidP="008523C9">
      <w:pPr>
        <w:spacing w:before="120"/>
        <w:jc w:val="both"/>
        <w:rPr>
          <w:rFonts w:ascii="Times New Roman" w:hAnsi="Times New Roman" w:cs="Times New Roman"/>
          <w:i/>
          <w:color w:val="auto"/>
          <w:sz w:val="20"/>
          <w:lang w:val="en-US"/>
        </w:rPr>
      </w:pPr>
    </w:p>
    <w:p w:rsidR="00002C9B" w:rsidRPr="004F7F70" w:rsidRDefault="00002C9B" w:rsidP="008523C9">
      <w:pPr>
        <w:spacing w:before="120"/>
        <w:rPr>
          <w:rFonts w:ascii="Times New Roman" w:hAnsi="Times New Roman" w:cs="Times New Roman"/>
          <w:b/>
          <w:color w:val="auto"/>
          <w:sz w:val="28"/>
          <w:szCs w:val="28"/>
        </w:rPr>
        <w:sectPr w:rsidR="00002C9B" w:rsidRPr="004F7F70" w:rsidSect="004F7F70">
          <w:pgSz w:w="16839" w:h="11907" w:orient="landscape" w:code="9"/>
          <w:pgMar w:top="1134" w:right="1134" w:bottom="1134" w:left="1701" w:header="720" w:footer="720" w:gutter="0"/>
          <w:cols w:space="720"/>
          <w:docGrid w:linePitch="326"/>
        </w:sectPr>
      </w:pPr>
    </w:p>
    <w:p w:rsidR="008523C9" w:rsidRPr="004F7F70" w:rsidRDefault="008523C9" w:rsidP="009D2DBE">
      <w:pPr>
        <w:spacing w:before="120"/>
        <w:ind w:firstLine="709"/>
        <w:rPr>
          <w:rFonts w:ascii="Times New Roman" w:hAnsi="Times New Roman" w:cs="Times New Roman"/>
          <w:b/>
          <w:color w:val="auto"/>
          <w:sz w:val="26"/>
          <w:szCs w:val="26"/>
        </w:rPr>
      </w:pPr>
      <w:r w:rsidRPr="004F7F70">
        <w:rPr>
          <w:rFonts w:ascii="Times New Roman" w:hAnsi="Times New Roman" w:cs="Times New Roman"/>
          <w:b/>
          <w:color w:val="auto"/>
          <w:sz w:val="26"/>
          <w:szCs w:val="26"/>
        </w:rPr>
        <w:lastRenderedPageBreak/>
        <w:t>Biểu số 170</w:t>
      </w:r>
      <w:r w:rsidR="00F83E5D" w:rsidRPr="004F7F70">
        <w:rPr>
          <w:rFonts w:ascii="Times New Roman" w:hAnsi="Times New Roman" w:cs="Times New Roman"/>
          <w:b/>
          <w:color w:val="auto"/>
          <w:sz w:val="26"/>
          <w:szCs w:val="26"/>
        </w:rPr>
        <w:t>3</w:t>
      </w:r>
      <w:r w:rsidRPr="004F7F70">
        <w:rPr>
          <w:rFonts w:ascii="Times New Roman" w:hAnsi="Times New Roman" w:cs="Times New Roman"/>
          <w:b/>
          <w:color w:val="auto"/>
          <w:sz w:val="26"/>
          <w:szCs w:val="26"/>
        </w:rPr>
        <w:t>.</w:t>
      </w:r>
      <w:r w:rsidR="00A34BB4" w:rsidRPr="004F7F70">
        <w:rPr>
          <w:rFonts w:ascii="Times New Roman" w:hAnsi="Times New Roman" w:cs="Times New Roman"/>
          <w:b/>
          <w:color w:val="auto"/>
          <w:sz w:val="26"/>
          <w:szCs w:val="26"/>
        </w:rPr>
        <w:t>H</w:t>
      </w:r>
      <w:r w:rsidRPr="004F7F70">
        <w:rPr>
          <w:rFonts w:ascii="Times New Roman" w:hAnsi="Times New Roman" w:cs="Times New Roman"/>
          <w:b/>
          <w:color w:val="auto"/>
          <w:sz w:val="26"/>
          <w:szCs w:val="26"/>
        </w:rPr>
        <w:t>.KBNN: Báo cáo kết quả</w:t>
      </w:r>
      <w:r w:rsidR="00A34BB4" w:rsidRPr="004F7F70">
        <w:rPr>
          <w:rFonts w:ascii="Times New Roman" w:hAnsi="Times New Roman" w:cs="Times New Roman"/>
          <w:b/>
          <w:color w:val="auto"/>
          <w:sz w:val="26"/>
          <w:szCs w:val="26"/>
        </w:rPr>
        <w:t xml:space="preserve"> kiểm soát thanh toán </w:t>
      </w:r>
      <w:r w:rsidRPr="004F7F70">
        <w:rPr>
          <w:rFonts w:ascii="Times New Roman" w:hAnsi="Times New Roman" w:cs="Times New Roman"/>
          <w:b/>
          <w:color w:val="auto"/>
          <w:sz w:val="26"/>
          <w:szCs w:val="26"/>
        </w:rPr>
        <w:t>vốn đầu tư công</w:t>
      </w:r>
      <w:r w:rsidR="00A34BB4" w:rsidRPr="004F7F70">
        <w:rPr>
          <w:rFonts w:ascii="Times New Roman" w:hAnsi="Times New Roman" w:cs="Times New Roman"/>
          <w:b/>
          <w:color w:val="auto"/>
          <w:sz w:val="26"/>
          <w:szCs w:val="26"/>
        </w:rPr>
        <w:t xml:space="preserve"> qua Kho bạc nhà nước</w:t>
      </w:r>
      <w:r w:rsidRPr="004F7F70">
        <w:rPr>
          <w:rFonts w:ascii="Times New Roman" w:hAnsi="Times New Roman" w:cs="Times New Roman"/>
          <w:b/>
          <w:color w:val="auto"/>
          <w:sz w:val="26"/>
          <w:szCs w:val="26"/>
        </w:rPr>
        <w:t xml:space="preserve"> kế hoạch năm ….. do trung ương quản lý</w:t>
      </w:r>
    </w:p>
    <w:p w:rsidR="009C0E76" w:rsidRPr="004F7F70" w:rsidRDefault="009C0E76" w:rsidP="009D2DBE">
      <w:pPr>
        <w:spacing w:before="120"/>
        <w:ind w:firstLine="709"/>
        <w:rPr>
          <w:rFonts w:ascii="Times New Roman" w:hAnsi="Times New Roman" w:cs="Times New Roman"/>
          <w:b/>
          <w:color w:val="auto"/>
          <w:sz w:val="26"/>
          <w:szCs w:val="26"/>
        </w:rPr>
      </w:pPr>
      <w:r w:rsidRPr="004F7F70">
        <w:rPr>
          <w:rFonts w:ascii="Times New Roman" w:hAnsi="Times New Roman" w:cs="Times New Roman"/>
          <w:b/>
          <w:color w:val="auto"/>
          <w:sz w:val="26"/>
          <w:szCs w:val="26"/>
        </w:rPr>
        <w:t>Giải thích biểu mẫu báo cáo:</w:t>
      </w:r>
    </w:p>
    <w:p w:rsidR="009C0E76" w:rsidRPr="004F7F70" w:rsidRDefault="009C0E76" w:rsidP="009D2DBE">
      <w:pPr>
        <w:tabs>
          <w:tab w:val="num" w:pos="-3000"/>
          <w:tab w:val="left" w:pos="480"/>
        </w:tabs>
        <w:spacing w:before="120" w:after="120"/>
        <w:ind w:firstLine="709"/>
        <w:jc w:val="both"/>
        <w:rPr>
          <w:rFonts w:ascii="Times New Roman" w:hAnsi="Times New Roman"/>
          <w:color w:val="auto"/>
          <w:sz w:val="26"/>
          <w:szCs w:val="26"/>
          <w:lang w:val="es-ES"/>
        </w:rPr>
      </w:pPr>
      <w:r w:rsidRPr="004F7F70">
        <w:rPr>
          <w:rFonts w:ascii="Times New Roman" w:hAnsi="Times New Roman"/>
          <w:color w:val="auto"/>
          <w:sz w:val="26"/>
          <w:szCs w:val="26"/>
          <w:lang w:val="es-ES"/>
        </w:rPr>
        <w:t>- Các chỉ tiêu trong biểu báo cáo phù hợp với chế độ và biểu mẫu báo cáo thanh toán kế hoạch vốn đầu tư công kế hoạch năm do Trung ương quản lý.</w:t>
      </w:r>
    </w:p>
    <w:p w:rsidR="009C0E76" w:rsidRPr="004F7F70" w:rsidRDefault="009C0E76" w:rsidP="009D2DBE">
      <w:pPr>
        <w:tabs>
          <w:tab w:val="num" w:pos="-3000"/>
          <w:tab w:val="left" w:pos="480"/>
        </w:tabs>
        <w:spacing w:before="120" w:after="120"/>
        <w:ind w:firstLine="709"/>
        <w:jc w:val="both"/>
        <w:rPr>
          <w:rFonts w:ascii="Times New Roman" w:hAnsi="Times New Roman"/>
          <w:color w:val="auto"/>
          <w:sz w:val="26"/>
          <w:szCs w:val="26"/>
          <w:lang w:val="es-ES"/>
        </w:rPr>
      </w:pPr>
      <w:r w:rsidRPr="004F7F70">
        <w:rPr>
          <w:rFonts w:ascii="Times New Roman" w:hAnsi="Times New Roman"/>
          <w:color w:val="auto"/>
          <w:sz w:val="26"/>
          <w:szCs w:val="26"/>
          <w:lang w:val="es-ES"/>
        </w:rPr>
        <w:t>- Ghi biểu:</w:t>
      </w:r>
    </w:p>
    <w:p w:rsidR="009C0E76" w:rsidRPr="004F7F70" w:rsidRDefault="009C0E76" w:rsidP="009C0E76">
      <w:pPr>
        <w:pStyle w:val="ListParagraph"/>
        <w:numPr>
          <w:ilvl w:val="0"/>
          <w:numId w:val="1"/>
        </w:numPr>
        <w:tabs>
          <w:tab w:val="left" w:pos="1276"/>
        </w:tabs>
        <w:spacing w:after="0"/>
        <w:ind w:left="142" w:firstLine="851"/>
        <w:jc w:val="both"/>
        <w:outlineLvl w:val="0"/>
        <w:rPr>
          <w:rFonts w:ascii="Times New Roman" w:eastAsia="Times New Roman" w:hAnsi="Times New Roman"/>
          <w:sz w:val="26"/>
          <w:szCs w:val="26"/>
          <w:lang w:val="es-ES"/>
        </w:rPr>
      </w:pPr>
      <w:r w:rsidRPr="004F7F70">
        <w:rPr>
          <w:rFonts w:ascii="Times New Roman" w:eastAsia="Times New Roman" w:hAnsi="Times New Roman"/>
          <w:sz w:val="26"/>
          <w:szCs w:val="26"/>
          <w:lang w:val="es-ES"/>
        </w:rPr>
        <w:t>Số liệu thanh toán vốn nước ngoài là số vốn KBNN kiểm soát, xác nhận.</w:t>
      </w:r>
    </w:p>
    <w:p w:rsidR="009C0E76" w:rsidRPr="004F7F70" w:rsidRDefault="009C0E76" w:rsidP="009C0E76">
      <w:pPr>
        <w:pStyle w:val="ListParagraph"/>
        <w:numPr>
          <w:ilvl w:val="0"/>
          <w:numId w:val="1"/>
        </w:numPr>
        <w:tabs>
          <w:tab w:val="left" w:pos="1276"/>
          <w:tab w:val="left" w:pos="1418"/>
        </w:tabs>
        <w:spacing w:after="0"/>
        <w:ind w:left="142" w:firstLine="851"/>
        <w:jc w:val="both"/>
        <w:outlineLvl w:val="0"/>
        <w:rPr>
          <w:rFonts w:ascii="Times New Roman" w:eastAsia="Times New Roman" w:hAnsi="Times New Roman"/>
          <w:sz w:val="26"/>
          <w:szCs w:val="26"/>
          <w:lang w:val="es-ES"/>
        </w:rPr>
      </w:pPr>
      <w:r w:rsidRPr="004F7F70">
        <w:rPr>
          <w:rFonts w:ascii="Times New Roman" w:eastAsia="Times New Roman" w:hAnsi="Times New Roman"/>
          <w:sz w:val="26"/>
          <w:szCs w:val="26"/>
          <w:lang w:val="es-ES"/>
        </w:rPr>
        <w:t>Số liệu báo cáo tháng là tổng số vốn giải ngân theo từng Bộ, ngành, địa phương, chi tiết theo từng nguồn vốn không chi tiết theo dự án.</w:t>
      </w:r>
    </w:p>
    <w:p w:rsidR="009C0E76" w:rsidRPr="004F7F70" w:rsidRDefault="009C0E76" w:rsidP="009D2DBE">
      <w:pPr>
        <w:tabs>
          <w:tab w:val="num" w:pos="-3000"/>
          <w:tab w:val="left" w:pos="480"/>
        </w:tabs>
        <w:spacing w:before="120" w:after="120"/>
        <w:ind w:firstLine="709"/>
        <w:jc w:val="both"/>
        <w:rPr>
          <w:rFonts w:ascii="Times New Roman" w:hAnsi="Times New Roman"/>
          <w:color w:val="auto"/>
          <w:sz w:val="26"/>
          <w:szCs w:val="26"/>
          <w:lang w:val="es-ES"/>
        </w:rPr>
      </w:pPr>
      <w:r w:rsidRPr="004F7F70">
        <w:rPr>
          <w:rFonts w:ascii="Times New Roman" w:hAnsi="Times New Roman"/>
          <w:color w:val="auto"/>
          <w:sz w:val="26"/>
          <w:szCs w:val="26"/>
          <w:lang w:val="es-ES"/>
        </w:rPr>
        <w:t xml:space="preserve">- Nguồn số liệu: Chế độ báo cáo Đầu tư công. </w:t>
      </w:r>
    </w:p>
    <w:p w:rsidR="00002C9B" w:rsidRPr="004F7F70" w:rsidRDefault="008523C9">
      <w:pPr>
        <w:widowControl/>
        <w:spacing w:after="200" w:line="276" w:lineRule="auto"/>
        <w:rPr>
          <w:rFonts w:ascii="Times New Roman" w:hAnsi="Times New Roman" w:cs="Times New Roman"/>
          <w:color w:val="auto"/>
        </w:rPr>
        <w:sectPr w:rsidR="00002C9B" w:rsidRPr="004F7F70" w:rsidSect="009D2DBE">
          <w:pgSz w:w="11907" w:h="16839" w:code="9"/>
          <w:pgMar w:top="1134" w:right="1134" w:bottom="1134" w:left="1701" w:header="0" w:footer="0" w:gutter="0"/>
          <w:cols w:space="720"/>
          <w:docGrid w:linePitch="326"/>
        </w:sectPr>
      </w:pPr>
      <w:r w:rsidRPr="004F7F70">
        <w:rPr>
          <w:rFonts w:ascii="Times New Roman" w:hAnsi="Times New Roman" w:cs="Times New Roman"/>
          <w:color w:val="auto"/>
        </w:rPr>
        <w:br w:type="page"/>
      </w:r>
    </w:p>
    <w:tbl>
      <w:tblPr>
        <w:tblW w:w="5129" w:type="pct"/>
        <w:jc w:val="center"/>
        <w:tblInd w:w="-360" w:type="dxa"/>
        <w:tblCellMar>
          <w:left w:w="0" w:type="dxa"/>
          <w:right w:w="0" w:type="dxa"/>
        </w:tblCellMar>
        <w:tblLook w:val="01E0"/>
      </w:tblPr>
      <w:tblGrid>
        <w:gridCol w:w="7363"/>
        <w:gridCol w:w="7002"/>
      </w:tblGrid>
      <w:tr w:rsidR="008523C9" w:rsidRPr="004F7F70" w:rsidTr="00C43E70">
        <w:trPr>
          <w:jc w:val="center"/>
        </w:trPr>
        <w:tc>
          <w:tcPr>
            <w:tcW w:w="2563" w:type="pct"/>
          </w:tcPr>
          <w:p w:rsidR="008523C9" w:rsidRPr="004F7F70" w:rsidRDefault="008523C9" w:rsidP="008523C9">
            <w:pPr>
              <w:tabs>
                <w:tab w:val="center" w:pos="4320"/>
                <w:tab w:val="right" w:pos="8640"/>
              </w:tabs>
              <w:spacing w:before="120"/>
              <w:rPr>
                <w:rFonts w:ascii="Times New Roman" w:hAnsi="Times New Roman" w:cs="Times New Roman"/>
                <w:b/>
                <w:color w:val="auto"/>
              </w:rPr>
            </w:pPr>
            <w:r w:rsidRPr="004F7F70">
              <w:rPr>
                <w:rFonts w:ascii="Times New Roman" w:hAnsi="Times New Roman" w:cs="Times New Roman"/>
                <w:b/>
                <w:color w:val="auto"/>
                <w:sz w:val="22"/>
                <w:szCs w:val="22"/>
              </w:rPr>
              <w:lastRenderedPageBreak/>
              <w:t>Biểu số: 170</w:t>
            </w:r>
            <w:r w:rsidR="00F83E5D" w:rsidRPr="004F7F70">
              <w:rPr>
                <w:rFonts w:ascii="Times New Roman" w:hAnsi="Times New Roman" w:cs="Times New Roman"/>
                <w:b/>
                <w:color w:val="auto"/>
                <w:sz w:val="22"/>
                <w:szCs w:val="22"/>
                <w:lang w:val="es-ES"/>
              </w:rPr>
              <w:t>4</w:t>
            </w:r>
            <w:r w:rsidRPr="004F7F70">
              <w:rPr>
                <w:rFonts w:ascii="Times New Roman" w:hAnsi="Times New Roman" w:cs="Times New Roman"/>
                <w:b/>
                <w:color w:val="auto"/>
                <w:sz w:val="22"/>
                <w:szCs w:val="22"/>
              </w:rPr>
              <w:t>.</w:t>
            </w:r>
            <w:r w:rsidR="00070AAD" w:rsidRPr="004F7F70">
              <w:rPr>
                <w:rFonts w:ascii="Times New Roman" w:hAnsi="Times New Roman" w:cs="Times New Roman"/>
                <w:b/>
                <w:color w:val="auto"/>
                <w:sz w:val="22"/>
                <w:szCs w:val="22"/>
                <w:lang w:val="es-ES"/>
              </w:rPr>
              <w:t>H</w:t>
            </w:r>
            <w:r w:rsidRPr="004F7F70">
              <w:rPr>
                <w:rFonts w:ascii="Times New Roman" w:hAnsi="Times New Roman" w:cs="Times New Roman"/>
                <w:b/>
                <w:color w:val="auto"/>
                <w:sz w:val="22"/>
                <w:szCs w:val="22"/>
              </w:rPr>
              <w:t>.KBNN</w:t>
            </w:r>
          </w:p>
          <w:p w:rsidR="008523C9" w:rsidRPr="004F7F70" w:rsidRDefault="008523C9" w:rsidP="008523C9">
            <w:pPr>
              <w:tabs>
                <w:tab w:val="center" w:pos="4320"/>
                <w:tab w:val="right" w:pos="8640"/>
              </w:tabs>
              <w:spacing w:before="120"/>
              <w:rPr>
                <w:rFonts w:ascii="Times New Roman" w:hAnsi="Times New Roman" w:cs="Times New Roman"/>
                <w:i/>
                <w:color w:val="auto"/>
              </w:rPr>
            </w:pPr>
            <w:r w:rsidRPr="004F7F70">
              <w:rPr>
                <w:rFonts w:ascii="Times New Roman" w:hAnsi="Times New Roman" w:cs="Times New Roman"/>
                <w:i/>
                <w:color w:val="auto"/>
                <w:sz w:val="22"/>
                <w:szCs w:val="22"/>
              </w:rPr>
              <w:t xml:space="preserve">Ban hành theo Thông tư số </w:t>
            </w:r>
          </w:p>
          <w:p w:rsidR="008523C9" w:rsidRPr="004F7F70" w:rsidRDefault="008523C9" w:rsidP="008523C9">
            <w:pPr>
              <w:tabs>
                <w:tab w:val="center" w:pos="4320"/>
                <w:tab w:val="right" w:pos="8640"/>
              </w:tabs>
              <w:spacing w:before="120"/>
              <w:rPr>
                <w:rFonts w:ascii="Times New Roman" w:hAnsi="Times New Roman" w:cs="Times New Roman"/>
                <w:i/>
                <w:color w:val="auto"/>
              </w:rPr>
            </w:pPr>
            <w:r w:rsidRPr="004F7F70">
              <w:rPr>
                <w:rFonts w:ascii="Times New Roman" w:hAnsi="Times New Roman" w:cs="Times New Roman"/>
                <w:i/>
                <w:color w:val="auto"/>
                <w:sz w:val="22"/>
                <w:szCs w:val="22"/>
              </w:rPr>
              <w:t>../2024/TT-BTC ngày ../../2024</w:t>
            </w:r>
          </w:p>
          <w:p w:rsidR="008523C9" w:rsidRPr="004F7F70" w:rsidRDefault="008523C9" w:rsidP="008523C9">
            <w:pPr>
              <w:tabs>
                <w:tab w:val="center" w:pos="4320"/>
                <w:tab w:val="right" w:pos="8640"/>
              </w:tabs>
              <w:spacing w:before="120"/>
              <w:rPr>
                <w:rFonts w:ascii="Times New Roman" w:hAnsi="Times New Roman" w:cs="Times New Roman"/>
                <w:color w:val="auto"/>
              </w:rPr>
            </w:pPr>
            <w:r w:rsidRPr="004F7F70">
              <w:rPr>
                <w:rFonts w:ascii="Times New Roman" w:hAnsi="Times New Roman" w:cs="Times New Roman"/>
                <w:color w:val="auto"/>
                <w:sz w:val="22"/>
                <w:szCs w:val="22"/>
              </w:rPr>
              <w:t>Thời hạn báo cáo:</w:t>
            </w:r>
          </w:p>
          <w:p w:rsidR="008523C9" w:rsidRPr="004F7F70" w:rsidRDefault="00F65988" w:rsidP="00070AAD">
            <w:pPr>
              <w:rPr>
                <w:rFonts w:ascii="Times New Roman" w:hAnsi="Times New Roman"/>
                <w:color w:val="auto"/>
                <w:lang w:val="es-ES"/>
              </w:rPr>
            </w:pPr>
            <w:r w:rsidRPr="004F7F70">
              <w:rPr>
                <w:rFonts w:ascii="Times New Roman" w:hAnsi="Times New Roman"/>
                <w:color w:val="auto"/>
                <w:sz w:val="22"/>
                <w:szCs w:val="22"/>
                <w:lang w:val="es-ES"/>
              </w:rPr>
              <w:t>- Báo cáo tháng: Trước ngày 15 của tháng sau tháng báo cáo;</w:t>
            </w:r>
          </w:p>
          <w:p w:rsidR="00070AAD" w:rsidRPr="004F7F70" w:rsidRDefault="00070AAD" w:rsidP="00A15E39">
            <w:pPr>
              <w:rPr>
                <w:rFonts w:ascii="Times New Roman" w:hAnsi="Times New Roman"/>
                <w:lang w:val="es-ES"/>
              </w:rPr>
            </w:pPr>
          </w:p>
        </w:tc>
        <w:tc>
          <w:tcPr>
            <w:tcW w:w="2437" w:type="pct"/>
          </w:tcPr>
          <w:p w:rsidR="008523C9" w:rsidRPr="004F7F70" w:rsidRDefault="008523C9" w:rsidP="008523C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Đơn vị báo cáo:</w:t>
            </w:r>
          </w:p>
          <w:p w:rsidR="008523C9" w:rsidRPr="004F7F70" w:rsidRDefault="008523C9" w:rsidP="008523C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Kho bạc Nhà nước</w:t>
            </w:r>
          </w:p>
          <w:p w:rsidR="008523C9" w:rsidRPr="004F7F70" w:rsidRDefault="008523C9" w:rsidP="008523C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Đơn vị nhận báo cáo:</w:t>
            </w:r>
          </w:p>
          <w:p w:rsidR="008523C9" w:rsidRPr="004F7F70" w:rsidRDefault="008523C9" w:rsidP="008523C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Cục Tin học và Thống kê tài chính</w:t>
            </w:r>
          </w:p>
        </w:tc>
      </w:tr>
    </w:tbl>
    <w:p w:rsidR="008523C9" w:rsidRPr="004F7F70" w:rsidRDefault="008523C9" w:rsidP="008523C9">
      <w:pPr>
        <w:spacing w:before="120"/>
        <w:jc w:val="center"/>
        <w:rPr>
          <w:rFonts w:ascii="Times New Roman" w:hAnsi="Times New Roman" w:cs="Times New Roman"/>
          <w:b/>
          <w:color w:val="auto"/>
          <w:sz w:val="22"/>
          <w:szCs w:val="22"/>
          <w:shd w:val="clear" w:color="auto" w:fill="FFFFFF"/>
        </w:rPr>
      </w:pPr>
      <w:r w:rsidRPr="004F7F70">
        <w:rPr>
          <w:rFonts w:ascii="Times New Roman" w:hAnsi="Times New Roman" w:cs="Times New Roman"/>
          <w:b/>
          <w:color w:val="auto"/>
          <w:sz w:val="22"/>
          <w:szCs w:val="22"/>
          <w:shd w:val="clear" w:color="auto" w:fill="FFFFFF"/>
        </w:rPr>
        <w:t xml:space="preserve">BÁO CÁO KẾT QUẢ </w:t>
      </w:r>
      <w:r w:rsidR="00A34BB4" w:rsidRPr="004F7F70">
        <w:rPr>
          <w:rFonts w:ascii="Times New Roman" w:hAnsi="Times New Roman" w:cs="Times New Roman"/>
          <w:b/>
          <w:color w:val="auto"/>
          <w:sz w:val="22"/>
          <w:szCs w:val="22"/>
          <w:shd w:val="clear" w:color="auto" w:fill="FFFFFF"/>
        </w:rPr>
        <w:t>KIỂM SOÁT</w:t>
      </w:r>
      <w:r w:rsidR="00E7617C" w:rsidRPr="004F7F70">
        <w:rPr>
          <w:rFonts w:ascii="Times New Roman" w:hAnsi="Times New Roman" w:cs="Times New Roman"/>
          <w:b/>
          <w:color w:val="auto"/>
          <w:sz w:val="22"/>
          <w:szCs w:val="22"/>
          <w:shd w:val="clear" w:color="auto" w:fill="FFFFFF"/>
        </w:rPr>
        <w:t xml:space="preserve"> THANH TOÁN</w:t>
      </w:r>
      <w:r w:rsidRPr="004F7F70">
        <w:rPr>
          <w:rFonts w:ascii="Times New Roman" w:hAnsi="Times New Roman" w:cs="Times New Roman"/>
          <w:b/>
          <w:color w:val="auto"/>
          <w:sz w:val="22"/>
          <w:szCs w:val="22"/>
          <w:shd w:val="clear" w:color="auto" w:fill="FFFFFF"/>
        </w:rPr>
        <w:t xml:space="preserve"> VỐN ĐẦU TƯ CÔNG</w:t>
      </w:r>
      <w:r w:rsidR="00A34BB4" w:rsidRPr="004F7F70">
        <w:rPr>
          <w:rFonts w:ascii="Times New Roman" w:hAnsi="Times New Roman" w:cs="Times New Roman"/>
          <w:b/>
          <w:color w:val="auto"/>
          <w:sz w:val="22"/>
          <w:szCs w:val="22"/>
          <w:shd w:val="clear" w:color="auto" w:fill="FFFFFF"/>
        </w:rPr>
        <w:t xml:space="preserve"> QUA KHO BẠC NHÀ NƯỚC</w:t>
      </w:r>
      <w:r w:rsidRPr="004F7F70">
        <w:rPr>
          <w:rFonts w:ascii="Times New Roman" w:hAnsi="Times New Roman" w:cs="Times New Roman"/>
          <w:b/>
          <w:color w:val="auto"/>
          <w:sz w:val="22"/>
          <w:szCs w:val="22"/>
          <w:shd w:val="clear" w:color="auto" w:fill="FFFFFF"/>
        </w:rPr>
        <w:t xml:space="preserve"> KẾ HOẠCH NĂM …. DO ĐỊA PHƯƠNG QUẢN LÝ</w:t>
      </w:r>
      <w:r w:rsidRPr="004F7F70" w:rsidDel="001D1414">
        <w:rPr>
          <w:rFonts w:ascii="Times New Roman" w:hAnsi="Times New Roman" w:cs="Times New Roman"/>
          <w:b/>
          <w:color w:val="auto"/>
          <w:sz w:val="22"/>
          <w:szCs w:val="22"/>
          <w:shd w:val="clear" w:color="auto" w:fill="FFFFFF"/>
        </w:rPr>
        <w:t xml:space="preserve"> </w:t>
      </w:r>
    </w:p>
    <w:p w:rsidR="008523C9" w:rsidRPr="004F7F70" w:rsidRDefault="00070AAD" w:rsidP="008523C9">
      <w:pPr>
        <w:spacing w:before="120"/>
        <w:jc w:val="center"/>
        <w:rPr>
          <w:rFonts w:ascii="Times New Roman" w:hAnsi="Times New Roman" w:cs="Times New Roman"/>
          <w:color w:val="auto"/>
          <w:sz w:val="22"/>
          <w:szCs w:val="22"/>
        </w:rPr>
      </w:pPr>
      <w:r w:rsidRPr="004F7F70">
        <w:rPr>
          <w:rFonts w:ascii="Times New Roman" w:hAnsi="Times New Roman" w:cs="Times New Roman"/>
          <w:color w:val="auto"/>
          <w:sz w:val="20"/>
        </w:rPr>
        <w:t>&lt;Tháng&gt;; &lt;Quý&gt;; &lt;Năm&gt; :...</w:t>
      </w:r>
    </w:p>
    <w:p w:rsidR="008523C9" w:rsidRPr="004F7F70" w:rsidRDefault="008523C9" w:rsidP="008523C9">
      <w:pPr>
        <w:spacing w:before="120"/>
        <w:jc w:val="right"/>
        <w:rPr>
          <w:rFonts w:ascii="Times New Roman" w:hAnsi="Times New Roman" w:cs="Times New Roman"/>
          <w:i/>
          <w:color w:val="auto"/>
          <w:sz w:val="20"/>
        </w:rPr>
      </w:pPr>
      <w:r w:rsidRPr="004F7F70">
        <w:rPr>
          <w:rFonts w:ascii="Times New Roman" w:hAnsi="Times New Roman" w:cs="Times New Roman"/>
          <w:i/>
          <w:color w:val="auto"/>
          <w:sz w:val="20"/>
        </w:rPr>
        <w:t>Đơn vị tính: Triệu đồng</w:t>
      </w:r>
    </w:p>
    <w:tbl>
      <w:tblPr>
        <w:tblW w:w="5206" w:type="pct"/>
        <w:jc w:val="center"/>
        <w:tblInd w:w="-432" w:type="dxa"/>
        <w:tblLayout w:type="fixed"/>
        <w:tblLook w:val="04A0"/>
      </w:tblPr>
      <w:tblGrid>
        <w:gridCol w:w="632"/>
        <w:gridCol w:w="1354"/>
        <w:gridCol w:w="542"/>
        <w:gridCol w:w="613"/>
        <w:gridCol w:w="731"/>
        <w:gridCol w:w="1075"/>
        <w:gridCol w:w="888"/>
        <w:gridCol w:w="847"/>
        <w:gridCol w:w="847"/>
        <w:gridCol w:w="788"/>
        <w:gridCol w:w="640"/>
        <w:gridCol w:w="1131"/>
        <w:gridCol w:w="800"/>
        <w:gridCol w:w="646"/>
        <w:gridCol w:w="971"/>
        <w:gridCol w:w="829"/>
        <w:gridCol w:w="788"/>
        <w:gridCol w:w="684"/>
      </w:tblGrid>
      <w:tr w:rsidR="006C2FA5" w:rsidRPr="004F7F70" w:rsidTr="00C43E70">
        <w:trPr>
          <w:trHeight w:val="660"/>
          <w:jc w:val="center"/>
        </w:trPr>
        <w:tc>
          <w:tcPr>
            <w:tcW w:w="213" w:type="pct"/>
            <w:vMerge w:val="restart"/>
            <w:tcBorders>
              <w:top w:val="single" w:sz="4" w:space="0" w:color="auto"/>
              <w:left w:val="single" w:sz="4" w:space="0" w:color="auto"/>
              <w:bottom w:val="nil"/>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STT</w:t>
            </w:r>
          </w:p>
        </w:tc>
        <w:tc>
          <w:tcPr>
            <w:tcW w:w="457" w:type="pct"/>
            <w:vMerge w:val="restart"/>
            <w:tcBorders>
              <w:top w:val="single" w:sz="4" w:space="0" w:color="auto"/>
              <w:left w:val="single" w:sz="4" w:space="0" w:color="auto"/>
              <w:bottom w:val="nil"/>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Nội dung</w:t>
            </w:r>
          </w:p>
        </w:tc>
        <w:tc>
          <w:tcPr>
            <w:tcW w:w="183" w:type="pct"/>
            <w:vMerge w:val="restart"/>
            <w:tcBorders>
              <w:top w:val="single" w:sz="4" w:space="0" w:color="auto"/>
              <w:left w:val="single" w:sz="4" w:space="0" w:color="auto"/>
              <w:bottom w:val="nil"/>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Mã KB</w:t>
            </w:r>
          </w:p>
        </w:tc>
        <w:tc>
          <w:tcPr>
            <w:tcW w:w="1117" w:type="pct"/>
            <w:gridSpan w:val="4"/>
            <w:tcBorders>
              <w:top w:val="single" w:sz="4" w:space="0" w:color="auto"/>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 Vốn kế hoạch năm… </w:t>
            </w:r>
          </w:p>
        </w:tc>
        <w:tc>
          <w:tcPr>
            <w:tcW w:w="1924" w:type="pct"/>
            <w:gridSpan w:val="7"/>
            <w:tcBorders>
              <w:top w:val="single" w:sz="4" w:space="0" w:color="auto"/>
              <w:left w:val="nil"/>
              <w:bottom w:val="single" w:sz="4" w:space="0" w:color="auto"/>
              <w:right w:val="nil"/>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 Lũy kế giải ngân từ đầu năm đến hế</w:t>
            </w:r>
            <w:r w:rsidR="00B30F5E">
              <w:rPr>
                <w:rFonts w:ascii="Times New Roman" w:hAnsi="Times New Roman" w:cs="Times New Roman"/>
                <w:b/>
                <w:bCs/>
                <w:color w:val="auto"/>
                <w:sz w:val="20"/>
                <w:szCs w:val="20"/>
              </w:rPr>
              <w:t>t tháng .</w:t>
            </w:r>
            <w:r w:rsidR="00B30F5E">
              <w:rPr>
                <w:rFonts w:ascii="Times New Roman" w:hAnsi="Times New Roman" w:cs="Times New Roman"/>
                <w:b/>
                <w:bCs/>
                <w:color w:val="auto"/>
                <w:sz w:val="20"/>
                <w:szCs w:val="20"/>
                <w:lang w:val="en-US"/>
              </w:rPr>
              <w:t>.</w:t>
            </w:r>
            <w:r w:rsidRPr="004F7F70">
              <w:rPr>
                <w:rFonts w:ascii="Times New Roman" w:hAnsi="Times New Roman" w:cs="Times New Roman"/>
                <w:b/>
                <w:bCs/>
                <w:color w:val="auto"/>
                <w:sz w:val="20"/>
                <w:szCs w:val="20"/>
              </w:rPr>
              <w:t xml:space="preserve">. </w:t>
            </w:r>
          </w:p>
        </w:tc>
        <w:tc>
          <w:tcPr>
            <w:tcW w:w="874" w:type="pct"/>
            <w:gridSpan w:val="3"/>
            <w:tcBorders>
              <w:top w:val="single" w:sz="4" w:space="0" w:color="auto"/>
              <w:left w:val="single" w:sz="4" w:space="0" w:color="auto"/>
              <w:bottom w:val="single" w:sz="4" w:space="0" w:color="auto"/>
              <w:right w:val="nil"/>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 Dự kiến lũy kế vốn thanh toán từ đầu năm đến hết …. tháng …. năm … </w:t>
            </w:r>
          </w:p>
        </w:tc>
        <w:tc>
          <w:tcPr>
            <w:tcW w:w="23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Ghi chú</w:t>
            </w:r>
          </w:p>
        </w:tc>
      </w:tr>
      <w:tr w:rsidR="006C2FA5" w:rsidRPr="004F7F70" w:rsidTr="00C43E70">
        <w:trPr>
          <w:trHeight w:val="660"/>
          <w:jc w:val="center"/>
        </w:trPr>
        <w:tc>
          <w:tcPr>
            <w:tcW w:w="213" w:type="pct"/>
            <w:vMerge/>
            <w:tcBorders>
              <w:top w:val="single" w:sz="4" w:space="0" w:color="auto"/>
              <w:left w:val="single" w:sz="4" w:space="0" w:color="auto"/>
              <w:bottom w:val="nil"/>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457" w:type="pct"/>
            <w:vMerge/>
            <w:tcBorders>
              <w:top w:val="single" w:sz="4" w:space="0" w:color="auto"/>
              <w:left w:val="single" w:sz="4" w:space="0" w:color="auto"/>
              <w:bottom w:val="nil"/>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183" w:type="pct"/>
            <w:vMerge/>
            <w:tcBorders>
              <w:top w:val="single" w:sz="4" w:space="0" w:color="auto"/>
              <w:left w:val="single" w:sz="4" w:space="0" w:color="auto"/>
              <w:bottom w:val="nil"/>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 Tổng số </w:t>
            </w:r>
          </w:p>
        </w:tc>
        <w:tc>
          <w:tcPr>
            <w:tcW w:w="247" w:type="pct"/>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 Vốn kế hoạch năm trước được phép kéo dài (nếu có) </w:t>
            </w:r>
          </w:p>
        </w:tc>
        <w:tc>
          <w:tcPr>
            <w:tcW w:w="663" w:type="pct"/>
            <w:gridSpan w:val="2"/>
            <w:tcBorders>
              <w:top w:val="single" w:sz="4" w:space="0" w:color="auto"/>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 Vốn kế hoạch giao trong năm…. </w:t>
            </w:r>
          </w:p>
        </w:tc>
        <w:tc>
          <w:tcPr>
            <w:tcW w:w="286" w:type="pct"/>
            <w:vMerge w:val="restart"/>
            <w:tcBorders>
              <w:top w:val="nil"/>
              <w:left w:val="single" w:sz="4" w:space="0" w:color="auto"/>
              <w:bottom w:val="single" w:sz="4" w:space="0" w:color="000000"/>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 Tổng số </w:t>
            </w:r>
          </w:p>
        </w:tc>
        <w:tc>
          <w:tcPr>
            <w:tcW w:w="768" w:type="pct"/>
            <w:gridSpan w:val="3"/>
            <w:tcBorders>
              <w:top w:val="single" w:sz="4" w:space="0" w:color="auto"/>
              <w:left w:val="nil"/>
              <w:bottom w:val="single" w:sz="4" w:space="0" w:color="auto"/>
              <w:right w:val="nil"/>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 Thanh toán vốn kế hoạch kéo dài </w:t>
            </w:r>
          </w:p>
        </w:tc>
        <w:tc>
          <w:tcPr>
            <w:tcW w:w="870" w:type="pct"/>
            <w:gridSpan w:val="3"/>
            <w:tcBorders>
              <w:top w:val="single" w:sz="4" w:space="0" w:color="auto"/>
              <w:left w:val="single" w:sz="4" w:space="0" w:color="auto"/>
              <w:bottom w:val="single" w:sz="4" w:space="0" w:color="auto"/>
              <w:right w:val="nil"/>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 Thanh toán vốn kế hoạch năm </w:t>
            </w:r>
          </w:p>
        </w:tc>
        <w:tc>
          <w:tcPr>
            <w:tcW w:w="328" w:type="pct"/>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 Tổng số </w:t>
            </w:r>
          </w:p>
        </w:tc>
        <w:tc>
          <w:tcPr>
            <w:tcW w:w="546" w:type="pct"/>
            <w:gridSpan w:val="2"/>
            <w:tcBorders>
              <w:top w:val="single" w:sz="4" w:space="0" w:color="auto"/>
              <w:left w:val="nil"/>
              <w:bottom w:val="single" w:sz="4" w:space="0" w:color="auto"/>
              <w:right w:val="nil"/>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 Trong đó </w:t>
            </w:r>
          </w:p>
        </w:tc>
        <w:tc>
          <w:tcPr>
            <w:tcW w:w="231" w:type="pct"/>
            <w:vMerge/>
            <w:tcBorders>
              <w:top w:val="single" w:sz="4" w:space="0" w:color="auto"/>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r>
      <w:tr w:rsidR="006C2FA5" w:rsidRPr="004F7F70" w:rsidTr="00C43E70">
        <w:trPr>
          <w:trHeight w:val="645"/>
          <w:jc w:val="center"/>
        </w:trPr>
        <w:tc>
          <w:tcPr>
            <w:tcW w:w="213" w:type="pct"/>
            <w:vMerge/>
            <w:tcBorders>
              <w:top w:val="single" w:sz="4" w:space="0" w:color="auto"/>
              <w:left w:val="single" w:sz="4" w:space="0" w:color="auto"/>
              <w:bottom w:val="nil"/>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457" w:type="pct"/>
            <w:vMerge/>
            <w:tcBorders>
              <w:top w:val="single" w:sz="4" w:space="0" w:color="auto"/>
              <w:left w:val="single" w:sz="4" w:space="0" w:color="auto"/>
              <w:bottom w:val="nil"/>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183" w:type="pct"/>
            <w:vMerge/>
            <w:tcBorders>
              <w:top w:val="single" w:sz="4" w:space="0" w:color="auto"/>
              <w:left w:val="single" w:sz="4" w:space="0" w:color="auto"/>
              <w:bottom w:val="nil"/>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363" w:type="pct"/>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 Kế hoạch Quốc hội/TTCP giao </w:t>
            </w:r>
          </w:p>
        </w:tc>
        <w:tc>
          <w:tcPr>
            <w:tcW w:w="300" w:type="pct"/>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 KH Bộ, ngành, địa phương triển khai </w:t>
            </w:r>
          </w:p>
        </w:tc>
        <w:tc>
          <w:tcPr>
            <w:tcW w:w="286" w:type="pct"/>
            <w:vMerge/>
            <w:tcBorders>
              <w:top w:val="nil"/>
              <w:left w:val="single" w:sz="4" w:space="0" w:color="auto"/>
              <w:bottom w:val="single" w:sz="4" w:space="0" w:color="000000"/>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286" w:type="pct"/>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 Tổng số </w:t>
            </w:r>
          </w:p>
        </w:tc>
        <w:tc>
          <w:tcPr>
            <w:tcW w:w="482" w:type="pct"/>
            <w:gridSpan w:val="2"/>
            <w:tcBorders>
              <w:top w:val="single" w:sz="4" w:space="0" w:color="auto"/>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 Trong đó </w:t>
            </w:r>
          </w:p>
        </w:tc>
        <w:tc>
          <w:tcPr>
            <w:tcW w:w="382" w:type="pct"/>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 Tổng số </w:t>
            </w:r>
          </w:p>
        </w:tc>
        <w:tc>
          <w:tcPr>
            <w:tcW w:w="488" w:type="pct"/>
            <w:gridSpan w:val="2"/>
            <w:tcBorders>
              <w:top w:val="single" w:sz="4" w:space="0" w:color="auto"/>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 Trong đó </w:t>
            </w:r>
          </w:p>
        </w:tc>
        <w:tc>
          <w:tcPr>
            <w:tcW w:w="328" w:type="pct"/>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280" w:type="pct"/>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 Thanh toán vốn kéo dài các năm trước chuyển sang </w:t>
            </w:r>
          </w:p>
        </w:tc>
        <w:tc>
          <w:tcPr>
            <w:tcW w:w="266" w:type="pct"/>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 Thanh toán Kế hoạch vốn giao trong năm … </w:t>
            </w:r>
          </w:p>
        </w:tc>
        <w:tc>
          <w:tcPr>
            <w:tcW w:w="231" w:type="pct"/>
            <w:vMerge/>
            <w:tcBorders>
              <w:top w:val="single" w:sz="4" w:space="0" w:color="auto"/>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r>
      <w:tr w:rsidR="006C2FA5" w:rsidRPr="004F7F70" w:rsidTr="00C43E70">
        <w:trPr>
          <w:trHeight w:val="2400"/>
          <w:jc w:val="center"/>
        </w:trPr>
        <w:tc>
          <w:tcPr>
            <w:tcW w:w="213" w:type="pct"/>
            <w:vMerge/>
            <w:tcBorders>
              <w:top w:val="single" w:sz="4" w:space="0" w:color="auto"/>
              <w:left w:val="single" w:sz="4" w:space="0" w:color="auto"/>
              <w:bottom w:val="nil"/>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457" w:type="pct"/>
            <w:vMerge/>
            <w:tcBorders>
              <w:top w:val="single" w:sz="4" w:space="0" w:color="auto"/>
              <w:left w:val="single" w:sz="4" w:space="0" w:color="auto"/>
              <w:bottom w:val="nil"/>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183" w:type="pct"/>
            <w:vMerge/>
            <w:tcBorders>
              <w:top w:val="single" w:sz="4" w:space="0" w:color="auto"/>
              <w:left w:val="single" w:sz="4" w:space="0" w:color="auto"/>
              <w:bottom w:val="nil"/>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247" w:type="pct"/>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363" w:type="pct"/>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300" w:type="pct"/>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286" w:type="pct"/>
            <w:vMerge/>
            <w:tcBorders>
              <w:top w:val="nil"/>
              <w:left w:val="single" w:sz="4" w:space="0" w:color="auto"/>
              <w:bottom w:val="single" w:sz="4" w:space="0" w:color="000000"/>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286" w:type="pct"/>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266" w:type="pct"/>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 Thanh toán khối lượng hoàn thành </w:t>
            </w:r>
          </w:p>
        </w:tc>
        <w:tc>
          <w:tcPr>
            <w:tcW w:w="216" w:type="pct"/>
            <w:tcBorders>
              <w:top w:val="nil"/>
              <w:left w:val="nil"/>
              <w:bottom w:val="single" w:sz="4" w:space="0" w:color="auto"/>
              <w:right w:val="nil"/>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 Vốn tạm ứng theo chế độ chưa thu hồi </w:t>
            </w:r>
          </w:p>
        </w:tc>
        <w:tc>
          <w:tcPr>
            <w:tcW w:w="382" w:type="pct"/>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 Thanh toán khối lượng hoàn thành </w:t>
            </w:r>
          </w:p>
        </w:tc>
        <w:tc>
          <w:tcPr>
            <w:tcW w:w="218" w:type="pct"/>
            <w:tcBorders>
              <w:top w:val="nil"/>
              <w:left w:val="nil"/>
              <w:bottom w:val="single" w:sz="4" w:space="0" w:color="auto"/>
              <w:right w:val="nil"/>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 Vốn tạm ứng theo chế độ chưa thu hồi </w:t>
            </w:r>
          </w:p>
        </w:tc>
        <w:tc>
          <w:tcPr>
            <w:tcW w:w="328" w:type="pct"/>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280" w:type="pct"/>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266" w:type="pct"/>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231" w:type="pct"/>
            <w:vMerge/>
            <w:tcBorders>
              <w:top w:val="single" w:sz="4" w:space="0" w:color="auto"/>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r>
      <w:tr w:rsidR="006C2FA5" w:rsidRPr="004F7F70" w:rsidTr="00C43E70">
        <w:trPr>
          <w:trHeight w:val="300"/>
          <w:jc w:val="center"/>
        </w:trPr>
        <w:tc>
          <w:tcPr>
            <w:tcW w:w="2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1</w:t>
            </w:r>
          </w:p>
        </w:tc>
        <w:tc>
          <w:tcPr>
            <w:tcW w:w="457" w:type="pct"/>
            <w:tcBorders>
              <w:top w:val="single" w:sz="4" w:space="0" w:color="auto"/>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2</w:t>
            </w:r>
          </w:p>
        </w:tc>
        <w:tc>
          <w:tcPr>
            <w:tcW w:w="183" w:type="pct"/>
            <w:tcBorders>
              <w:top w:val="single" w:sz="4" w:space="0" w:color="auto"/>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3=4+6</w:t>
            </w:r>
          </w:p>
        </w:tc>
        <w:tc>
          <w:tcPr>
            <w:tcW w:w="247" w:type="pct"/>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4</w:t>
            </w:r>
          </w:p>
        </w:tc>
        <w:tc>
          <w:tcPr>
            <w:tcW w:w="363" w:type="pct"/>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5</w:t>
            </w:r>
          </w:p>
        </w:tc>
        <w:tc>
          <w:tcPr>
            <w:tcW w:w="300" w:type="pct"/>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6</w:t>
            </w:r>
          </w:p>
        </w:tc>
        <w:tc>
          <w:tcPr>
            <w:tcW w:w="286" w:type="pct"/>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7=8+11</w:t>
            </w:r>
          </w:p>
        </w:tc>
        <w:tc>
          <w:tcPr>
            <w:tcW w:w="286" w:type="pct"/>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8=9+10</w:t>
            </w:r>
          </w:p>
        </w:tc>
        <w:tc>
          <w:tcPr>
            <w:tcW w:w="266" w:type="pct"/>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9</w:t>
            </w:r>
          </w:p>
        </w:tc>
        <w:tc>
          <w:tcPr>
            <w:tcW w:w="216" w:type="pct"/>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10</w:t>
            </w:r>
          </w:p>
        </w:tc>
        <w:tc>
          <w:tcPr>
            <w:tcW w:w="382" w:type="pct"/>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11</w:t>
            </w:r>
          </w:p>
        </w:tc>
        <w:tc>
          <w:tcPr>
            <w:tcW w:w="270" w:type="pct"/>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12</w:t>
            </w:r>
          </w:p>
        </w:tc>
        <w:tc>
          <w:tcPr>
            <w:tcW w:w="218" w:type="pct"/>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13</w:t>
            </w:r>
          </w:p>
        </w:tc>
        <w:tc>
          <w:tcPr>
            <w:tcW w:w="328" w:type="pct"/>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14</w:t>
            </w:r>
          </w:p>
        </w:tc>
        <w:tc>
          <w:tcPr>
            <w:tcW w:w="280" w:type="pct"/>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15</w:t>
            </w:r>
          </w:p>
        </w:tc>
        <w:tc>
          <w:tcPr>
            <w:tcW w:w="266" w:type="pct"/>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16</w:t>
            </w:r>
          </w:p>
        </w:tc>
        <w:tc>
          <w:tcPr>
            <w:tcW w:w="231" w:type="pct"/>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17</w:t>
            </w:r>
          </w:p>
        </w:tc>
      </w:tr>
      <w:tr w:rsidR="006C2FA5" w:rsidRPr="004F7F70" w:rsidTr="00C43E70">
        <w:trPr>
          <w:trHeight w:val="285"/>
          <w:jc w:val="center"/>
        </w:trPr>
        <w:tc>
          <w:tcPr>
            <w:tcW w:w="213" w:type="pct"/>
            <w:tcBorders>
              <w:top w:val="single" w:sz="4" w:space="0" w:color="auto"/>
              <w:left w:val="single" w:sz="4" w:space="0" w:color="auto"/>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B</w:t>
            </w:r>
          </w:p>
        </w:tc>
        <w:tc>
          <w:tcPr>
            <w:tcW w:w="457" w:type="pct"/>
            <w:tcBorders>
              <w:top w:val="single" w:sz="4" w:space="0" w:color="auto"/>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TỔNG CỘNG</w:t>
            </w:r>
          </w:p>
        </w:tc>
        <w:tc>
          <w:tcPr>
            <w:tcW w:w="183" w:type="pct"/>
            <w:tcBorders>
              <w:top w:val="single" w:sz="4" w:space="0" w:color="auto"/>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single" w:sz="4" w:space="0" w:color="auto"/>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single" w:sz="4" w:space="0" w:color="auto"/>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single" w:sz="4" w:space="0" w:color="auto"/>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single" w:sz="4" w:space="0" w:color="auto"/>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single" w:sz="4" w:space="0" w:color="auto"/>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single" w:sz="4" w:space="0" w:color="auto"/>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single" w:sz="4" w:space="0" w:color="auto"/>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single" w:sz="4" w:space="0" w:color="auto"/>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single" w:sz="4" w:space="0" w:color="auto"/>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single" w:sz="4" w:space="0" w:color="auto"/>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single" w:sz="4" w:space="0" w:color="auto"/>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single" w:sz="4" w:space="0" w:color="auto"/>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single" w:sz="4" w:space="0" w:color="auto"/>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single" w:sz="4" w:space="0" w:color="auto"/>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single" w:sz="4" w:space="0" w:color="auto"/>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285"/>
          <w:jc w:val="center"/>
        </w:trPr>
        <w:tc>
          <w:tcPr>
            <w:tcW w:w="213" w:type="pct"/>
            <w:tcBorders>
              <w:top w:val="single" w:sz="4" w:space="0" w:color="auto"/>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457" w:type="pct"/>
            <w:tcBorders>
              <w:top w:val="single" w:sz="4" w:space="0" w:color="auto"/>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trong nước</w:t>
            </w:r>
          </w:p>
        </w:tc>
        <w:tc>
          <w:tcPr>
            <w:tcW w:w="183" w:type="pct"/>
            <w:tcBorders>
              <w:top w:val="single" w:sz="4" w:space="0" w:color="auto"/>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single" w:sz="4" w:space="0" w:color="auto"/>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single" w:sz="4" w:space="0" w:color="auto"/>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single" w:sz="4" w:space="0" w:color="auto"/>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single" w:sz="4" w:space="0" w:color="auto"/>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single" w:sz="4" w:space="0" w:color="auto"/>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single" w:sz="4" w:space="0" w:color="auto"/>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single" w:sz="4" w:space="0" w:color="auto"/>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single" w:sz="4" w:space="0" w:color="auto"/>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single" w:sz="4" w:space="0" w:color="auto"/>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single" w:sz="4" w:space="0" w:color="auto"/>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single" w:sz="4" w:space="0" w:color="auto"/>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single" w:sz="4" w:space="0" w:color="auto"/>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single" w:sz="4" w:space="0" w:color="auto"/>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single" w:sz="4" w:space="0" w:color="auto"/>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single" w:sz="4" w:space="0" w:color="auto"/>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585"/>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lastRenderedPageBreak/>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nước ngoài, trong đó:</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xml:space="preserve"> Theo cơ chế ghi thu ghi chi</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Theo cơ chế tài chính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3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B1</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NSNN</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r>
      <w:tr w:rsidR="006C2FA5" w:rsidRPr="004F7F70" w:rsidTr="00C43E70">
        <w:trPr>
          <w:trHeight w:val="3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r>
      <w:tr w:rsidR="006C2FA5" w:rsidRPr="004F7F70" w:rsidTr="00C43E70">
        <w:trPr>
          <w:trHeight w:val="585"/>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nước ngoài, trong đó:</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xml:space="preserve"> Theo cơ chế ghi thu ghi chi</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Theo cơ chế tài chính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r>
      <w:tr w:rsidR="006C2FA5" w:rsidRPr="004F7F70" w:rsidTr="00C43E70">
        <w:trPr>
          <w:trHeight w:val="3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1</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cân đối NSĐP</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r>
      <w:tr w:rsidR="006C2FA5" w:rsidRPr="004F7F70" w:rsidTr="00C43E70">
        <w:trPr>
          <w:trHeight w:val="585"/>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2</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Ngân sách trung ương</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r>
      <w:tr w:rsidR="006C2FA5" w:rsidRPr="004F7F70" w:rsidTr="00C43E70">
        <w:trPr>
          <w:trHeight w:val="3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r>
      <w:tr w:rsidR="006C2FA5" w:rsidRPr="004F7F70" w:rsidTr="00C43E70">
        <w:trPr>
          <w:trHeight w:val="585"/>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nước ngoài, trong đó:</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xml:space="preserve"> Theo cơ chế ghi thu ghi chi</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Theo cơ chế tài chính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r>
      <w:tr w:rsidR="006C2FA5" w:rsidRPr="004F7F70" w:rsidTr="00C43E70">
        <w:trPr>
          <w:trHeight w:val="585"/>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2,1</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Vốn NSTW đầu tư theo ngành lĩnh </w:t>
            </w:r>
            <w:r w:rsidRPr="004F7F70">
              <w:rPr>
                <w:rFonts w:ascii="Times New Roman" w:hAnsi="Times New Roman" w:cs="Times New Roman"/>
                <w:b/>
                <w:bCs/>
                <w:color w:val="auto"/>
                <w:sz w:val="20"/>
                <w:szCs w:val="20"/>
              </w:rPr>
              <w:lastRenderedPageBreak/>
              <w:t>vực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lastRenderedPageBreak/>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r>
      <w:tr w:rsidR="006C2FA5" w:rsidRPr="004F7F70" w:rsidTr="00C43E70">
        <w:trPr>
          <w:trHeight w:val="3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lastRenderedPageBreak/>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r>
      <w:tr w:rsidR="006C2FA5" w:rsidRPr="004F7F70" w:rsidTr="00C43E70">
        <w:trPr>
          <w:trHeight w:val="585"/>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nước ngoài, trong đó:</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xml:space="preserve"> Theo cơ chế ghi thu ghi chi</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Theo cơ chế tài chính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r>
      <w:tr w:rsidR="006C2FA5" w:rsidRPr="004F7F70" w:rsidTr="00C43E70">
        <w:trPr>
          <w:trHeight w:val="585"/>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2,2</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chương trình mục tiêu quốc gia</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r>
      <w:tr w:rsidR="006C2FA5" w:rsidRPr="004F7F70" w:rsidTr="00C43E70">
        <w:trPr>
          <w:trHeight w:val="3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r>
      <w:tr w:rsidR="006C2FA5" w:rsidRPr="004F7F70" w:rsidTr="00C43E70">
        <w:trPr>
          <w:trHeight w:val="585"/>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nước ngoài, trong đó:</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xml:space="preserve"> Theo cơ chế ghi thu ghi chi</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Theo cơ chế tài chính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r>
      <w:tr w:rsidR="006C2FA5" w:rsidRPr="004F7F70" w:rsidTr="00C43E70">
        <w:trPr>
          <w:trHeight w:val="87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2,3</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NSTW bổ sung ngoài kế hoạch được giao</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r>
      <w:tr w:rsidR="006C2FA5" w:rsidRPr="004F7F70" w:rsidTr="00C43E70">
        <w:trPr>
          <w:trHeight w:val="144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B2</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Vốn từ nguồn thu hợp pháp của cơ quan nhà nước, đơn vị sự nghiệp công lập dành để </w:t>
            </w:r>
            <w:r w:rsidRPr="004F7F70">
              <w:rPr>
                <w:rFonts w:ascii="Times New Roman" w:hAnsi="Times New Roman" w:cs="Times New Roman"/>
                <w:b/>
                <w:bCs/>
                <w:color w:val="auto"/>
                <w:sz w:val="20"/>
                <w:szCs w:val="20"/>
              </w:rPr>
              <w:lastRenderedPageBreak/>
              <w:t>đầu tư theo quy định</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lastRenderedPageBreak/>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328"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r>
      <w:tr w:rsidR="006C2FA5" w:rsidRPr="004F7F70" w:rsidTr="00C43E70">
        <w:trPr>
          <w:trHeight w:val="3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lastRenderedPageBreak/>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3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Tỉnh …</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3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585"/>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nước ngoài, trong đó:</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xml:space="preserve"> Theo cơ chế ghi thu ghi chi</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Theo cơ chế tài chính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3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B1</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NSNN</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3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Vốn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Vốn nước ngoài, trong đó:</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xml:space="preserve"> Theo cơ chế ghi thu ghi chi</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Theo cơ chế tài chính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3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1</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cân đối NSĐP</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585"/>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2</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Ngân sách trung ương</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3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Vốn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lastRenderedPageBreak/>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Vốn nước ngoài, trong đó:</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xml:space="preserve"> Theo cơ chế ghi thu ghi chi</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Theo cơ chế tài chính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585"/>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2,1</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NSTW đầu tư theo ngành lĩnh vực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3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Vốn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Vốn nước ngoài, trong đó:</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xml:space="preserve"> Theo cơ chế ghi thu ghi chi</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Theo cơ chế tài chính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585"/>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2,2</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chương trình mục tiêu quốc gia</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3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Vốn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Vốn nước ngoài, trong đó:</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xml:space="preserve"> Theo cơ chế ghi thu ghi chi</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Theo cơ chế tài chính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87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lastRenderedPageBreak/>
              <w:t>2,3</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NSTW bổ sung ngoài kế hoạch được giao</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144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B2</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từ nguồn thu hợp pháp của cơ quan nhà nước, đơn vị sự nghiệp công lập dành để đầu tư theo quy định</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3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Tỉnh…</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3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585"/>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nước ngoài, trong đó:</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xml:space="preserve"> Theo cơ chế ghi thu ghi chi</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Theo cơ chế tài chính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3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B1</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NSNN</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3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Vốn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Vốn nước ngoài, trong đó:</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xml:space="preserve"> Theo cơ chế ghi thu ghi chi</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Theo cơ chế tài chính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3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1</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xml:space="preserve">Vốn cân đối </w:t>
            </w:r>
            <w:r w:rsidRPr="004F7F70">
              <w:rPr>
                <w:rFonts w:ascii="Times New Roman" w:hAnsi="Times New Roman" w:cs="Times New Roman"/>
                <w:b/>
                <w:bCs/>
                <w:color w:val="auto"/>
                <w:sz w:val="20"/>
                <w:szCs w:val="20"/>
              </w:rPr>
              <w:lastRenderedPageBreak/>
              <w:t>NSĐP</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lastRenderedPageBreak/>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585"/>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lastRenderedPageBreak/>
              <w:t>2</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Ngân sách trung ương</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3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Vốn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Vốn nước ngoài, trong đó:</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xml:space="preserve"> Theo cơ chế ghi thu ghi chi</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Theo cơ chế tài chính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585"/>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2,1</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NSTW đầu tư theo ngành lĩnh vực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3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Vốn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Vốn nước ngoài, trong đó:</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xml:space="preserve"> Theo cơ chế ghi thu ghi chi</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Theo cơ chế tài chính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585"/>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2,2</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chương trình mục tiêu quốc gia</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3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Vốn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Vốn nước ngoài, trong đó:</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i/>
                <w:iCs/>
                <w:color w:val="auto"/>
                <w:sz w:val="20"/>
                <w:szCs w:val="20"/>
              </w:rPr>
            </w:pPr>
            <w:r w:rsidRPr="004F7F70">
              <w:rPr>
                <w:rFonts w:ascii="Times New Roman" w:hAnsi="Times New Roman" w:cs="Times New Roman"/>
                <w:b/>
                <w:bCs/>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xml:space="preserve"> Theo cơ chế ghi thu ghi </w:t>
            </w:r>
            <w:r w:rsidRPr="004F7F70">
              <w:rPr>
                <w:rFonts w:ascii="Times New Roman" w:hAnsi="Times New Roman" w:cs="Times New Roman"/>
                <w:i/>
                <w:iCs/>
                <w:color w:val="auto"/>
                <w:sz w:val="20"/>
                <w:szCs w:val="20"/>
              </w:rPr>
              <w:lastRenderedPageBreak/>
              <w:t>chi</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lastRenderedPageBreak/>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60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lastRenderedPageBreak/>
              <w:t> </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Theo cơ chế tài chính trong nước</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87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2,3</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NSTW bổ sung ngoài kế hoạch được giao</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C43E70">
        <w:trPr>
          <w:trHeight w:val="1440"/>
          <w:jc w:val="center"/>
        </w:trPr>
        <w:tc>
          <w:tcPr>
            <w:tcW w:w="213" w:type="pct"/>
            <w:tcBorders>
              <w:top w:val="nil"/>
              <w:left w:val="single" w:sz="4" w:space="0" w:color="auto"/>
              <w:bottom w:val="single" w:sz="4" w:space="0" w:color="auto"/>
              <w:right w:val="single" w:sz="4" w:space="0" w:color="auto"/>
            </w:tcBorders>
            <w:shd w:val="clear" w:color="auto" w:fill="auto"/>
            <w:noWrap/>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B2</w:t>
            </w:r>
          </w:p>
        </w:tc>
        <w:tc>
          <w:tcPr>
            <w:tcW w:w="457"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từ nguồn thu hợp pháp của cơ quan nhà nước, đơn vị sự nghiệp công lập dành để đầu tư theo quy định</w:t>
            </w:r>
          </w:p>
        </w:tc>
        <w:tc>
          <w:tcPr>
            <w:tcW w:w="183"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0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47"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63"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0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82"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7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1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328"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80"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66" w:type="pct"/>
            <w:tcBorders>
              <w:top w:val="nil"/>
              <w:left w:val="nil"/>
              <w:bottom w:val="single" w:sz="4" w:space="0" w:color="auto"/>
              <w:right w:val="single" w:sz="4" w:space="0" w:color="auto"/>
            </w:tcBorders>
            <w:shd w:val="clear" w:color="auto" w:fill="auto"/>
            <w:noWrap/>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231" w:type="pct"/>
            <w:tcBorders>
              <w:top w:val="nil"/>
              <w:left w:val="nil"/>
              <w:bottom w:val="single" w:sz="4" w:space="0" w:color="auto"/>
              <w:right w:val="single" w:sz="4" w:space="0" w:color="auto"/>
            </w:tcBorders>
            <w:shd w:val="clear" w:color="auto" w:fill="auto"/>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bl>
    <w:p w:rsidR="008523C9" w:rsidRPr="004F7F70" w:rsidRDefault="008523C9" w:rsidP="008523C9">
      <w:pPr>
        <w:spacing w:before="120"/>
        <w:rPr>
          <w:rFonts w:ascii="Times New Roman" w:hAnsi="Times New Roman" w:cs="Times New Roman"/>
          <w:color w:val="auto"/>
          <w:sz w:val="20"/>
        </w:rPr>
      </w:pPr>
    </w:p>
    <w:tbl>
      <w:tblPr>
        <w:tblW w:w="5000" w:type="pct"/>
        <w:jc w:val="center"/>
        <w:tblCellMar>
          <w:left w:w="0" w:type="dxa"/>
          <w:right w:w="0" w:type="dxa"/>
        </w:tblCellMar>
        <w:tblLook w:val="01E0"/>
      </w:tblPr>
      <w:tblGrid>
        <w:gridCol w:w="4670"/>
        <w:gridCol w:w="4667"/>
        <w:gridCol w:w="4667"/>
      </w:tblGrid>
      <w:tr w:rsidR="008523C9" w:rsidRPr="004F7F70" w:rsidTr="002B4750">
        <w:trPr>
          <w:jc w:val="center"/>
        </w:trPr>
        <w:tc>
          <w:tcPr>
            <w:tcW w:w="1667" w:type="pct"/>
          </w:tcPr>
          <w:p w:rsidR="008523C9" w:rsidRPr="004F7F70" w:rsidRDefault="008523C9" w:rsidP="008523C9">
            <w:pPr>
              <w:tabs>
                <w:tab w:val="center" w:pos="4320"/>
                <w:tab w:val="right" w:pos="8640"/>
              </w:tabs>
              <w:spacing w:before="120"/>
              <w:jc w:val="center"/>
              <w:rPr>
                <w:rFonts w:ascii="Times New Roman" w:hAnsi="Times New Roman" w:cs="Times New Roman"/>
                <w:color w:val="auto"/>
              </w:rPr>
            </w:pPr>
            <w:r w:rsidRPr="004F7F70">
              <w:rPr>
                <w:rFonts w:ascii="Times New Roman" w:hAnsi="Times New Roman" w:cs="Times New Roman"/>
                <w:b/>
                <w:color w:val="auto"/>
              </w:rPr>
              <w:br/>
              <w:t>NGƯỜI LẬP BIỂU</w:t>
            </w:r>
            <w:r w:rsidRPr="004F7F70">
              <w:rPr>
                <w:rFonts w:ascii="Times New Roman" w:hAnsi="Times New Roman" w:cs="Times New Roman"/>
                <w:b/>
                <w:color w:val="auto"/>
              </w:rPr>
              <w:br/>
            </w:r>
            <w:r w:rsidRPr="004F7F70">
              <w:rPr>
                <w:rFonts w:ascii="Times New Roman" w:hAnsi="Times New Roman" w:cs="Times New Roman"/>
                <w:i/>
                <w:color w:val="auto"/>
              </w:rPr>
              <w:t>(Ký, họ tên)</w:t>
            </w:r>
          </w:p>
          <w:p w:rsidR="008523C9" w:rsidRPr="004F7F70" w:rsidRDefault="008523C9" w:rsidP="008523C9">
            <w:pPr>
              <w:tabs>
                <w:tab w:val="center" w:pos="4320"/>
                <w:tab w:val="right" w:pos="8640"/>
              </w:tabs>
              <w:spacing w:before="120"/>
              <w:rPr>
                <w:rFonts w:ascii="Times New Roman" w:hAnsi="Times New Roman" w:cs="Times New Roman"/>
                <w:color w:val="auto"/>
              </w:rPr>
            </w:pPr>
          </w:p>
        </w:tc>
        <w:tc>
          <w:tcPr>
            <w:tcW w:w="1666" w:type="pct"/>
          </w:tcPr>
          <w:p w:rsidR="008523C9" w:rsidRPr="004F7F70" w:rsidRDefault="008523C9" w:rsidP="008523C9">
            <w:pPr>
              <w:tabs>
                <w:tab w:val="center" w:pos="4320"/>
                <w:tab w:val="right" w:pos="8640"/>
              </w:tabs>
              <w:spacing w:before="120"/>
              <w:jc w:val="center"/>
              <w:rPr>
                <w:rFonts w:ascii="Times New Roman" w:hAnsi="Times New Roman" w:cs="Times New Roman"/>
                <w:color w:val="auto"/>
              </w:rPr>
            </w:pPr>
            <w:r w:rsidRPr="004F7F70">
              <w:rPr>
                <w:rFonts w:ascii="Times New Roman" w:hAnsi="Times New Roman" w:cs="Times New Roman"/>
                <w:b/>
                <w:color w:val="auto"/>
              </w:rPr>
              <w:br/>
              <w:t>NGƯỜI KIỂM TRA BIỂU</w:t>
            </w:r>
            <w:r w:rsidRPr="004F7F70">
              <w:rPr>
                <w:rFonts w:ascii="Times New Roman" w:hAnsi="Times New Roman" w:cs="Times New Roman"/>
                <w:b/>
                <w:color w:val="auto"/>
              </w:rPr>
              <w:br/>
            </w:r>
            <w:r w:rsidRPr="004F7F70">
              <w:rPr>
                <w:rFonts w:ascii="Times New Roman" w:hAnsi="Times New Roman" w:cs="Times New Roman"/>
                <w:i/>
                <w:color w:val="auto"/>
              </w:rPr>
              <w:t>(Ký, họ tên)</w:t>
            </w:r>
          </w:p>
          <w:p w:rsidR="008523C9" w:rsidRPr="004F7F70" w:rsidRDefault="008523C9" w:rsidP="008523C9">
            <w:pPr>
              <w:tabs>
                <w:tab w:val="center" w:pos="4320"/>
                <w:tab w:val="right" w:pos="8640"/>
              </w:tabs>
              <w:spacing w:before="120"/>
              <w:jc w:val="center"/>
              <w:rPr>
                <w:rFonts w:ascii="Times New Roman" w:hAnsi="Times New Roman" w:cs="Times New Roman"/>
                <w:color w:val="auto"/>
              </w:rPr>
            </w:pPr>
          </w:p>
        </w:tc>
        <w:tc>
          <w:tcPr>
            <w:tcW w:w="1666" w:type="pct"/>
          </w:tcPr>
          <w:p w:rsidR="008523C9" w:rsidRPr="004F7F70" w:rsidRDefault="008523C9" w:rsidP="008523C9">
            <w:pPr>
              <w:tabs>
                <w:tab w:val="center" w:pos="4320"/>
                <w:tab w:val="right" w:pos="8640"/>
              </w:tabs>
              <w:spacing w:before="120"/>
              <w:jc w:val="center"/>
              <w:rPr>
                <w:rFonts w:ascii="Times New Roman" w:hAnsi="Times New Roman" w:cs="Times New Roman"/>
                <w:i/>
                <w:color w:val="auto"/>
              </w:rPr>
            </w:pPr>
            <w:r w:rsidRPr="004F7F70">
              <w:rPr>
                <w:rFonts w:ascii="Times New Roman" w:hAnsi="Times New Roman" w:cs="Times New Roman"/>
                <w:i/>
                <w:color w:val="auto"/>
              </w:rPr>
              <w:t>Ngày ... tháng ... năm ...</w:t>
            </w:r>
            <w:r w:rsidRPr="004F7F70">
              <w:rPr>
                <w:rFonts w:ascii="Times New Roman" w:hAnsi="Times New Roman" w:cs="Times New Roman"/>
                <w:color w:val="auto"/>
              </w:rPr>
              <w:br/>
            </w:r>
            <w:r w:rsidRPr="004F7F70">
              <w:rPr>
                <w:rFonts w:ascii="Times New Roman" w:hAnsi="Times New Roman" w:cs="Times New Roman"/>
                <w:b/>
                <w:color w:val="auto"/>
              </w:rPr>
              <w:t>THỦ TRƯỞNG ĐƠN VỊ</w:t>
            </w:r>
            <w:r w:rsidRPr="004F7F70">
              <w:rPr>
                <w:rFonts w:ascii="Times New Roman" w:hAnsi="Times New Roman" w:cs="Times New Roman"/>
                <w:color w:val="auto"/>
              </w:rPr>
              <w:br/>
            </w:r>
            <w:r w:rsidRPr="004F7F70">
              <w:rPr>
                <w:rFonts w:ascii="Times New Roman" w:hAnsi="Times New Roman" w:cs="Times New Roman"/>
                <w:i/>
                <w:color w:val="auto"/>
              </w:rPr>
              <w:t>(Ký, đóng dấu, họ tên)</w:t>
            </w:r>
          </w:p>
          <w:p w:rsidR="008523C9" w:rsidRPr="004F7F70" w:rsidRDefault="008523C9" w:rsidP="008523C9">
            <w:pPr>
              <w:tabs>
                <w:tab w:val="center" w:pos="4320"/>
                <w:tab w:val="right" w:pos="8640"/>
              </w:tabs>
              <w:spacing w:before="120"/>
              <w:rPr>
                <w:rFonts w:ascii="Times New Roman" w:hAnsi="Times New Roman" w:cs="Times New Roman"/>
                <w:color w:val="auto"/>
              </w:rPr>
            </w:pPr>
          </w:p>
        </w:tc>
      </w:tr>
    </w:tbl>
    <w:p w:rsidR="008523C9" w:rsidRPr="004F7F70" w:rsidRDefault="008523C9" w:rsidP="008523C9">
      <w:pPr>
        <w:rPr>
          <w:rFonts w:ascii="Times New Roman" w:hAnsi="Times New Roman" w:cs="Times New Roman"/>
          <w:color w:val="auto"/>
          <w:sz w:val="20"/>
        </w:rPr>
        <w:sectPr w:rsidR="008523C9" w:rsidRPr="004F7F70" w:rsidSect="002B4750">
          <w:pgSz w:w="16839" w:h="11907" w:orient="landscape" w:code="9"/>
          <w:pgMar w:top="1134" w:right="1134" w:bottom="1134" w:left="1701" w:header="720" w:footer="0" w:gutter="0"/>
          <w:cols w:space="720"/>
          <w:docGrid w:linePitch="326"/>
        </w:sectPr>
      </w:pPr>
    </w:p>
    <w:p w:rsidR="008523C9" w:rsidRPr="002B4750" w:rsidRDefault="008523C9" w:rsidP="003B09C4">
      <w:pPr>
        <w:spacing w:before="120"/>
        <w:ind w:firstLine="709"/>
        <w:rPr>
          <w:rFonts w:ascii="Times New Roman" w:hAnsi="Times New Roman" w:cs="Times New Roman"/>
          <w:b/>
          <w:color w:val="auto"/>
          <w:sz w:val="26"/>
          <w:szCs w:val="26"/>
          <w:shd w:val="clear" w:color="auto" w:fill="FFFFFF"/>
        </w:rPr>
      </w:pPr>
      <w:r w:rsidRPr="002B4750">
        <w:rPr>
          <w:rFonts w:ascii="Times New Roman" w:hAnsi="Times New Roman" w:cs="Times New Roman"/>
          <w:b/>
          <w:color w:val="auto"/>
          <w:sz w:val="26"/>
          <w:szCs w:val="26"/>
        </w:rPr>
        <w:lastRenderedPageBreak/>
        <w:t>Biểu số 170</w:t>
      </w:r>
      <w:r w:rsidR="00F83E5D" w:rsidRPr="002B4750">
        <w:rPr>
          <w:rFonts w:ascii="Times New Roman" w:hAnsi="Times New Roman" w:cs="Times New Roman"/>
          <w:b/>
          <w:color w:val="auto"/>
          <w:sz w:val="26"/>
          <w:szCs w:val="26"/>
        </w:rPr>
        <w:t>4</w:t>
      </w:r>
      <w:r w:rsidRPr="002B4750">
        <w:rPr>
          <w:rFonts w:ascii="Times New Roman" w:hAnsi="Times New Roman" w:cs="Times New Roman"/>
          <w:b/>
          <w:color w:val="auto"/>
          <w:sz w:val="26"/>
          <w:szCs w:val="26"/>
        </w:rPr>
        <w:t>.</w:t>
      </w:r>
      <w:r w:rsidR="00A027D0" w:rsidRPr="002B4750">
        <w:rPr>
          <w:rFonts w:ascii="Times New Roman" w:hAnsi="Times New Roman" w:cs="Times New Roman"/>
          <w:b/>
          <w:color w:val="auto"/>
          <w:sz w:val="26"/>
          <w:szCs w:val="26"/>
        </w:rPr>
        <w:t>H</w:t>
      </w:r>
      <w:r w:rsidRPr="002B4750">
        <w:rPr>
          <w:rFonts w:ascii="Times New Roman" w:hAnsi="Times New Roman" w:cs="Times New Roman"/>
          <w:b/>
          <w:color w:val="auto"/>
          <w:sz w:val="26"/>
          <w:szCs w:val="26"/>
        </w:rPr>
        <w:t xml:space="preserve">.KBNN: </w:t>
      </w:r>
      <w:r w:rsidRPr="002B4750">
        <w:rPr>
          <w:rFonts w:ascii="Times New Roman" w:hAnsi="Times New Roman" w:cs="Times New Roman"/>
          <w:b/>
          <w:color w:val="auto"/>
          <w:sz w:val="26"/>
          <w:szCs w:val="26"/>
          <w:shd w:val="clear" w:color="auto" w:fill="FFFFFF"/>
        </w:rPr>
        <w:t>Báo cáo kết quả</w:t>
      </w:r>
      <w:r w:rsidR="00421F4B" w:rsidRPr="002B4750">
        <w:rPr>
          <w:rFonts w:ascii="Times New Roman" w:hAnsi="Times New Roman" w:cs="Times New Roman"/>
          <w:b/>
          <w:color w:val="auto"/>
          <w:sz w:val="26"/>
          <w:szCs w:val="26"/>
          <w:shd w:val="clear" w:color="auto" w:fill="FFFFFF"/>
        </w:rPr>
        <w:t xml:space="preserve"> kiểm soát</w:t>
      </w:r>
      <w:r w:rsidR="004D5B20" w:rsidRPr="002B4750">
        <w:rPr>
          <w:rFonts w:ascii="Times New Roman" w:hAnsi="Times New Roman" w:cs="Times New Roman"/>
          <w:b/>
          <w:color w:val="auto"/>
          <w:sz w:val="26"/>
          <w:szCs w:val="26"/>
          <w:shd w:val="clear" w:color="auto" w:fill="FFFFFF"/>
        </w:rPr>
        <w:t xml:space="preserve"> </w:t>
      </w:r>
      <w:r w:rsidRPr="002B4750">
        <w:rPr>
          <w:rFonts w:ascii="Times New Roman" w:hAnsi="Times New Roman" w:cs="Times New Roman"/>
          <w:b/>
          <w:color w:val="auto"/>
          <w:sz w:val="26"/>
          <w:szCs w:val="26"/>
          <w:shd w:val="clear" w:color="auto" w:fill="FFFFFF"/>
        </w:rPr>
        <w:t xml:space="preserve"> thanh toán vốn đầu tư công</w:t>
      </w:r>
      <w:r w:rsidR="00A34BB4" w:rsidRPr="002B4750">
        <w:rPr>
          <w:rFonts w:ascii="Times New Roman" w:hAnsi="Times New Roman" w:cs="Times New Roman"/>
          <w:b/>
          <w:color w:val="auto"/>
          <w:sz w:val="26"/>
          <w:szCs w:val="26"/>
          <w:shd w:val="clear" w:color="auto" w:fill="FFFFFF"/>
        </w:rPr>
        <w:t xml:space="preserve"> qua Kho bạc nhà nước</w:t>
      </w:r>
      <w:r w:rsidRPr="002B4750">
        <w:rPr>
          <w:rFonts w:ascii="Times New Roman" w:hAnsi="Times New Roman" w:cs="Times New Roman"/>
          <w:b/>
          <w:color w:val="auto"/>
          <w:sz w:val="26"/>
          <w:szCs w:val="26"/>
          <w:shd w:val="clear" w:color="auto" w:fill="FFFFFF"/>
        </w:rPr>
        <w:t xml:space="preserve"> kế hoạch năm …. do địa phương quản lý </w:t>
      </w:r>
    </w:p>
    <w:p w:rsidR="008523C9" w:rsidRPr="002B4750" w:rsidRDefault="008523C9" w:rsidP="003B09C4">
      <w:pPr>
        <w:spacing w:before="120"/>
        <w:ind w:firstLine="709"/>
        <w:rPr>
          <w:rFonts w:ascii="Times New Roman" w:hAnsi="Times New Roman" w:cs="Times New Roman"/>
          <w:b/>
          <w:color w:val="auto"/>
          <w:sz w:val="26"/>
          <w:szCs w:val="26"/>
        </w:rPr>
      </w:pPr>
      <w:r w:rsidRPr="002B4750">
        <w:rPr>
          <w:rFonts w:ascii="Times New Roman" w:hAnsi="Times New Roman" w:cs="Times New Roman"/>
          <w:b/>
          <w:color w:val="auto"/>
          <w:sz w:val="26"/>
          <w:szCs w:val="26"/>
        </w:rPr>
        <w:t>Giải thích biểu mẫu báo cáo:</w:t>
      </w:r>
    </w:p>
    <w:p w:rsidR="009C0E76" w:rsidRDefault="009C0E76" w:rsidP="003B09C4">
      <w:pPr>
        <w:tabs>
          <w:tab w:val="num" w:pos="-3000"/>
          <w:tab w:val="left" w:pos="0"/>
        </w:tabs>
        <w:spacing w:before="120" w:after="120"/>
        <w:ind w:firstLine="709"/>
        <w:jc w:val="both"/>
        <w:rPr>
          <w:rFonts w:ascii="Times New Roman" w:hAnsi="Times New Roman"/>
          <w:color w:val="auto"/>
          <w:sz w:val="26"/>
          <w:szCs w:val="26"/>
          <w:lang w:val="es-ES"/>
        </w:rPr>
      </w:pPr>
      <w:r w:rsidRPr="002B4750">
        <w:rPr>
          <w:rFonts w:ascii="Times New Roman" w:hAnsi="Times New Roman"/>
          <w:color w:val="auto"/>
          <w:sz w:val="26"/>
          <w:szCs w:val="26"/>
          <w:lang w:val="es-ES"/>
        </w:rPr>
        <w:t>- Các chỉ tiêu trong biểu báo cáo phù hợp với chế độ và biểu mẫu báo cáo kết quả thanh tra vốn đầu tư công kế hoạch năm do địa phương quản lý.</w:t>
      </w:r>
    </w:p>
    <w:p w:rsidR="00A90461" w:rsidRPr="004F7F70" w:rsidRDefault="00A90461" w:rsidP="00A90461">
      <w:pPr>
        <w:tabs>
          <w:tab w:val="num" w:pos="-3000"/>
          <w:tab w:val="left" w:pos="480"/>
        </w:tabs>
        <w:spacing w:before="120" w:after="120"/>
        <w:ind w:firstLine="709"/>
        <w:jc w:val="both"/>
        <w:rPr>
          <w:rFonts w:ascii="Times New Roman" w:eastAsia="Times New Roman" w:hAnsi="Times New Roman"/>
          <w:sz w:val="26"/>
          <w:szCs w:val="26"/>
          <w:lang w:val="es-ES"/>
        </w:rPr>
      </w:pPr>
      <w:r w:rsidRPr="004F7F70">
        <w:rPr>
          <w:rFonts w:ascii="Times New Roman" w:hAnsi="Times New Roman"/>
          <w:color w:val="auto"/>
          <w:sz w:val="26"/>
          <w:szCs w:val="26"/>
          <w:lang w:val="es-ES"/>
        </w:rPr>
        <w:t>- Ghi biểu:</w:t>
      </w:r>
      <w:r>
        <w:rPr>
          <w:rFonts w:ascii="Times New Roman" w:hAnsi="Times New Roman"/>
          <w:color w:val="auto"/>
          <w:sz w:val="26"/>
          <w:szCs w:val="26"/>
          <w:lang w:val="es-ES"/>
        </w:rPr>
        <w:t xml:space="preserve"> </w:t>
      </w:r>
      <w:r w:rsidRPr="004F7F70">
        <w:rPr>
          <w:rFonts w:ascii="Times New Roman" w:eastAsia="Times New Roman" w:hAnsi="Times New Roman"/>
          <w:sz w:val="26"/>
          <w:szCs w:val="26"/>
          <w:lang w:val="es-ES"/>
        </w:rPr>
        <w:t>Số liệu thanh toán vốn nước ngoài là số vốn KBNN kiểm soát, xác nhận.</w:t>
      </w:r>
    </w:p>
    <w:p w:rsidR="009C0E76" w:rsidRPr="002B4750" w:rsidRDefault="009C0E76" w:rsidP="003B09C4">
      <w:pPr>
        <w:tabs>
          <w:tab w:val="num" w:pos="-3000"/>
          <w:tab w:val="left" w:pos="0"/>
        </w:tabs>
        <w:spacing w:before="120" w:after="120"/>
        <w:ind w:firstLine="709"/>
        <w:jc w:val="both"/>
        <w:rPr>
          <w:rFonts w:ascii="Times New Roman" w:hAnsi="Times New Roman"/>
          <w:color w:val="auto"/>
          <w:sz w:val="26"/>
          <w:szCs w:val="26"/>
          <w:lang w:val="es-ES"/>
        </w:rPr>
      </w:pPr>
      <w:r w:rsidRPr="002B4750">
        <w:rPr>
          <w:rFonts w:ascii="Times New Roman" w:hAnsi="Times New Roman"/>
          <w:color w:val="auto"/>
          <w:sz w:val="26"/>
          <w:szCs w:val="26"/>
          <w:lang w:val="es-ES"/>
        </w:rPr>
        <w:t xml:space="preserve">- Nguồn số liệu: Chế độ báo cáo Đầu tư công. </w:t>
      </w:r>
    </w:p>
    <w:p w:rsidR="008523C9" w:rsidRPr="004F7F70" w:rsidRDefault="008523C9" w:rsidP="008523C9">
      <w:pPr>
        <w:spacing w:before="120"/>
        <w:rPr>
          <w:rFonts w:ascii="Times New Roman" w:hAnsi="Times New Roman" w:cs="Times New Roman"/>
          <w:color w:val="auto"/>
          <w:sz w:val="28"/>
          <w:szCs w:val="28"/>
        </w:rPr>
      </w:pPr>
    </w:p>
    <w:p w:rsidR="003B09C4" w:rsidRPr="004F7F70" w:rsidRDefault="008523C9">
      <w:pPr>
        <w:widowControl/>
        <w:spacing w:after="200" w:line="276" w:lineRule="auto"/>
        <w:rPr>
          <w:rFonts w:ascii="Times New Roman" w:hAnsi="Times New Roman" w:cs="Times New Roman"/>
          <w:color w:val="auto"/>
        </w:rPr>
        <w:sectPr w:rsidR="003B09C4" w:rsidRPr="004F7F70" w:rsidSect="002B4750">
          <w:pgSz w:w="11907" w:h="16839" w:code="9"/>
          <w:pgMar w:top="1134" w:right="1134" w:bottom="1134" w:left="1701" w:header="720" w:footer="0" w:gutter="0"/>
          <w:cols w:space="720"/>
          <w:docGrid w:linePitch="326"/>
        </w:sectPr>
      </w:pPr>
      <w:r w:rsidRPr="004F7F70">
        <w:rPr>
          <w:rFonts w:ascii="Times New Roman" w:hAnsi="Times New Roman" w:cs="Times New Roman"/>
          <w:color w:val="auto"/>
        </w:rPr>
        <w:br w:type="page"/>
      </w:r>
    </w:p>
    <w:tbl>
      <w:tblPr>
        <w:tblW w:w="5000" w:type="pct"/>
        <w:jc w:val="center"/>
        <w:tblCellMar>
          <w:left w:w="0" w:type="dxa"/>
          <w:right w:w="0" w:type="dxa"/>
        </w:tblCellMar>
        <w:tblLook w:val="01E0"/>
      </w:tblPr>
      <w:tblGrid>
        <w:gridCol w:w="7002"/>
        <w:gridCol w:w="7002"/>
      </w:tblGrid>
      <w:tr w:rsidR="008523C9" w:rsidRPr="004F7F70" w:rsidTr="003B09C4">
        <w:trPr>
          <w:trHeight w:val="2169"/>
          <w:jc w:val="center"/>
        </w:trPr>
        <w:tc>
          <w:tcPr>
            <w:tcW w:w="2500" w:type="pct"/>
          </w:tcPr>
          <w:p w:rsidR="008523C9" w:rsidRPr="004F7F70" w:rsidRDefault="008523C9" w:rsidP="008523C9">
            <w:pPr>
              <w:tabs>
                <w:tab w:val="center" w:pos="4320"/>
                <w:tab w:val="right" w:pos="8640"/>
              </w:tabs>
              <w:spacing w:before="120"/>
              <w:rPr>
                <w:rFonts w:ascii="Times New Roman" w:hAnsi="Times New Roman" w:cs="Times New Roman"/>
                <w:b/>
                <w:color w:val="auto"/>
              </w:rPr>
            </w:pPr>
            <w:r w:rsidRPr="004F7F70">
              <w:rPr>
                <w:rFonts w:ascii="Times New Roman" w:hAnsi="Times New Roman" w:cs="Times New Roman"/>
                <w:color w:val="auto"/>
                <w:sz w:val="22"/>
                <w:szCs w:val="22"/>
              </w:rPr>
              <w:lastRenderedPageBreak/>
              <w:br w:type="page"/>
            </w:r>
            <w:r w:rsidRPr="004F7F70">
              <w:rPr>
                <w:rFonts w:ascii="Times New Roman" w:hAnsi="Times New Roman" w:cs="Times New Roman"/>
                <w:b/>
                <w:color w:val="auto"/>
                <w:sz w:val="22"/>
                <w:szCs w:val="22"/>
              </w:rPr>
              <w:t>Biểu số</w:t>
            </w:r>
            <w:r w:rsidR="00204F1A" w:rsidRPr="004F7F70">
              <w:rPr>
                <w:rFonts w:ascii="Times New Roman" w:hAnsi="Times New Roman" w:cs="Times New Roman"/>
                <w:b/>
                <w:color w:val="auto"/>
                <w:sz w:val="22"/>
                <w:szCs w:val="22"/>
              </w:rPr>
              <w:t>: 170</w:t>
            </w:r>
            <w:r w:rsidR="00F83E5D" w:rsidRPr="004F7F70">
              <w:rPr>
                <w:rFonts w:ascii="Times New Roman" w:hAnsi="Times New Roman" w:cs="Times New Roman"/>
                <w:b/>
                <w:color w:val="auto"/>
                <w:sz w:val="22"/>
                <w:szCs w:val="22"/>
              </w:rPr>
              <w:t>5</w:t>
            </w:r>
            <w:r w:rsidRPr="004F7F70">
              <w:rPr>
                <w:rFonts w:ascii="Times New Roman" w:hAnsi="Times New Roman" w:cs="Times New Roman"/>
                <w:b/>
                <w:color w:val="auto"/>
                <w:sz w:val="22"/>
                <w:szCs w:val="22"/>
              </w:rPr>
              <w:t>.T.KBNN</w:t>
            </w:r>
          </w:p>
          <w:p w:rsidR="008523C9" w:rsidRPr="004F7F70" w:rsidRDefault="008523C9" w:rsidP="008523C9">
            <w:pPr>
              <w:tabs>
                <w:tab w:val="center" w:pos="4320"/>
                <w:tab w:val="right" w:pos="8640"/>
              </w:tabs>
              <w:spacing w:before="120"/>
              <w:rPr>
                <w:rFonts w:ascii="Times New Roman" w:hAnsi="Times New Roman" w:cs="Times New Roman"/>
                <w:i/>
                <w:color w:val="auto"/>
              </w:rPr>
            </w:pPr>
            <w:r w:rsidRPr="004F7F70">
              <w:rPr>
                <w:rFonts w:ascii="Times New Roman" w:hAnsi="Times New Roman" w:cs="Times New Roman"/>
                <w:i/>
                <w:color w:val="auto"/>
                <w:sz w:val="22"/>
                <w:szCs w:val="22"/>
              </w:rPr>
              <w:t xml:space="preserve">Ban hành theo Thông tư số </w:t>
            </w:r>
          </w:p>
          <w:p w:rsidR="008523C9" w:rsidRPr="004F7F70" w:rsidRDefault="008523C9" w:rsidP="008523C9">
            <w:pPr>
              <w:tabs>
                <w:tab w:val="center" w:pos="4320"/>
                <w:tab w:val="right" w:pos="8640"/>
              </w:tabs>
              <w:spacing w:before="120"/>
              <w:rPr>
                <w:rFonts w:ascii="Times New Roman" w:hAnsi="Times New Roman" w:cs="Times New Roman"/>
                <w:i/>
                <w:color w:val="auto"/>
              </w:rPr>
            </w:pPr>
            <w:r w:rsidRPr="004F7F70">
              <w:rPr>
                <w:rFonts w:ascii="Times New Roman" w:hAnsi="Times New Roman" w:cs="Times New Roman"/>
                <w:i/>
                <w:color w:val="auto"/>
                <w:sz w:val="22"/>
                <w:szCs w:val="22"/>
              </w:rPr>
              <w:t>../2024/TT-BTC ngày ../../2024</w:t>
            </w:r>
          </w:p>
          <w:p w:rsidR="008523C9" w:rsidRPr="004F7F70" w:rsidRDefault="008523C9" w:rsidP="008523C9">
            <w:pPr>
              <w:tabs>
                <w:tab w:val="center" w:pos="4320"/>
                <w:tab w:val="right" w:pos="8640"/>
              </w:tabs>
              <w:spacing w:before="120"/>
              <w:rPr>
                <w:rFonts w:ascii="Times New Roman" w:hAnsi="Times New Roman" w:cs="Times New Roman"/>
                <w:color w:val="auto"/>
              </w:rPr>
            </w:pPr>
            <w:r w:rsidRPr="004F7F70">
              <w:rPr>
                <w:rFonts w:ascii="Times New Roman" w:hAnsi="Times New Roman" w:cs="Times New Roman"/>
                <w:color w:val="auto"/>
                <w:sz w:val="22"/>
                <w:szCs w:val="22"/>
              </w:rPr>
              <w:t>Thời hạn báo cáo:</w:t>
            </w:r>
          </w:p>
          <w:p w:rsidR="00F71D00" w:rsidRPr="004F7F70" w:rsidRDefault="00F71D00" w:rsidP="00F71D00">
            <w:pPr>
              <w:pStyle w:val="ListParagraph"/>
              <w:spacing w:after="60" w:line="240" w:lineRule="auto"/>
              <w:ind w:left="0"/>
              <w:rPr>
                <w:rFonts w:ascii="Times New Roman" w:hAnsi="Times New Roman"/>
                <w:lang w:val="es-ES" w:eastAsia="vi-VN"/>
              </w:rPr>
            </w:pPr>
            <w:r w:rsidRPr="004F7F70">
              <w:rPr>
                <w:rFonts w:ascii="Times New Roman" w:hAnsi="Times New Roman"/>
                <w:lang w:val="es-ES" w:eastAsia="vi-VN"/>
              </w:rPr>
              <w:t xml:space="preserve">- Báo cáo tháng: </w:t>
            </w:r>
            <w:r w:rsidR="00D12A73" w:rsidRPr="004F7F70">
              <w:rPr>
                <w:rFonts w:ascii="Times New Roman" w:hAnsi="Times New Roman"/>
                <w:lang w:val="es-ES" w:eastAsia="vi-VN"/>
              </w:rPr>
              <w:t>Trước ngày 15 của tháng báo cáo</w:t>
            </w:r>
          </w:p>
        </w:tc>
        <w:tc>
          <w:tcPr>
            <w:tcW w:w="2500" w:type="pct"/>
          </w:tcPr>
          <w:p w:rsidR="008523C9" w:rsidRPr="004F7F70" w:rsidRDefault="008523C9" w:rsidP="008523C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Đơn vị báo cáo:</w:t>
            </w:r>
          </w:p>
          <w:p w:rsidR="008523C9" w:rsidRPr="004F7F70" w:rsidRDefault="008523C9" w:rsidP="008523C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Kho bạc Nhà nước</w:t>
            </w:r>
          </w:p>
          <w:p w:rsidR="008523C9" w:rsidRPr="004F7F70" w:rsidRDefault="008523C9" w:rsidP="008523C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Đơn vị nhận báo cáo:</w:t>
            </w:r>
          </w:p>
          <w:p w:rsidR="008523C9" w:rsidRPr="004F7F70" w:rsidRDefault="008523C9" w:rsidP="008523C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Cục Tin học và Thống kê tài chính</w:t>
            </w:r>
          </w:p>
        </w:tc>
      </w:tr>
    </w:tbl>
    <w:p w:rsidR="008523C9" w:rsidRPr="004F7F70" w:rsidRDefault="008523C9" w:rsidP="008523C9">
      <w:pPr>
        <w:spacing w:before="120"/>
        <w:jc w:val="center"/>
        <w:rPr>
          <w:rFonts w:ascii="Times New Roman" w:hAnsi="Times New Roman" w:cs="Times New Roman"/>
          <w:b/>
          <w:color w:val="auto"/>
          <w:sz w:val="22"/>
          <w:szCs w:val="22"/>
          <w:shd w:val="clear" w:color="auto" w:fill="F9F9F9"/>
        </w:rPr>
      </w:pPr>
      <w:r w:rsidRPr="004F7F70">
        <w:rPr>
          <w:rFonts w:ascii="Times New Roman" w:hAnsi="Times New Roman" w:cs="Times New Roman"/>
          <w:b/>
          <w:color w:val="auto"/>
          <w:sz w:val="22"/>
          <w:szCs w:val="22"/>
          <w:shd w:val="clear" w:color="auto" w:fill="F9F9F9"/>
        </w:rPr>
        <w:t xml:space="preserve">BÁO CÁO KẾT QUẢ KIỂM SOÁT THANH TOÁN VỐN KẾ HOẠCH ỨNG TRƯỚC QUA KHO BẠC NHÀ NƯỚC </w:t>
      </w:r>
    </w:p>
    <w:p w:rsidR="008523C9" w:rsidRPr="004F7F70" w:rsidRDefault="008523C9" w:rsidP="008523C9">
      <w:pPr>
        <w:spacing w:before="120"/>
        <w:jc w:val="center"/>
        <w:rPr>
          <w:rFonts w:ascii="Times New Roman" w:hAnsi="Times New Roman" w:cs="Times New Roman"/>
          <w:color w:val="auto"/>
          <w:sz w:val="22"/>
          <w:szCs w:val="22"/>
        </w:rPr>
      </w:pPr>
      <w:r w:rsidRPr="004F7F70">
        <w:rPr>
          <w:rFonts w:ascii="Times New Roman" w:hAnsi="Times New Roman" w:cs="Times New Roman"/>
          <w:color w:val="auto"/>
          <w:sz w:val="22"/>
          <w:szCs w:val="22"/>
        </w:rPr>
        <w:t>Tháng:...</w:t>
      </w:r>
    </w:p>
    <w:p w:rsidR="008523C9" w:rsidRPr="004F7F70" w:rsidRDefault="008523C9" w:rsidP="008523C9">
      <w:pPr>
        <w:spacing w:before="120"/>
        <w:jc w:val="right"/>
        <w:rPr>
          <w:rFonts w:ascii="Times New Roman" w:hAnsi="Times New Roman" w:cs="Times New Roman"/>
          <w:i/>
          <w:color w:val="auto"/>
          <w:sz w:val="20"/>
        </w:rPr>
      </w:pPr>
      <w:r w:rsidRPr="004F7F70">
        <w:rPr>
          <w:rFonts w:ascii="Times New Roman" w:hAnsi="Times New Roman" w:cs="Times New Roman"/>
          <w:i/>
          <w:color w:val="auto"/>
          <w:sz w:val="20"/>
        </w:rPr>
        <w:t>Đơn vị tính: Triệu đồng</w:t>
      </w:r>
    </w:p>
    <w:tbl>
      <w:tblPr>
        <w:tblW w:w="0" w:type="auto"/>
        <w:jc w:val="center"/>
        <w:tblInd w:w="108" w:type="dxa"/>
        <w:tblLayout w:type="fixed"/>
        <w:tblLook w:val="04A0"/>
      </w:tblPr>
      <w:tblGrid>
        <w:gridCol w:w="488"/>
        <w:gridCol w:w="1189"/>
        <w:gridCol w:w="779"/>
        <w:gridCol w:w="567"/>
        <w:gridCol w:w="745"/>
        <w:gridCol w:w="852"/>
        <w:gridCol w:w="50"/>
        <w:gridCol w:w="763"/>
        <w:gridCol w:w="843"/>
        <w:gridCol w:w="942"/>
        <w:gridCol w:w="834"/>
        <w:gridCol w:w="858"/>
        <w:gridCol w:w="427"/>
        <w:gridCol w:w="453"/>
        <w:gridCol w:w="834"/>
        <w:gridCol w:w="696"/>
        <w:gridCol w:w="830"/>
        <w:gridCol w:w="900"/>
        <w:gridCol w:w="954"/>
        <w:gridCol w:w="63"/>
      </w:tblGrid>
      <w:tr w:rsidR="006C2FA5" w:rsidRPr="004F7F70" w:rsidTr="00EB5982">
        <w:trPr>
          <w:trHeight w:val="585"/>
          <w:jc w:val="center"/>
        </w:trPr>
        <w:tc>
          <w:tcPr>
            <w:tcW w:w="4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Số TT</w:t>
            </w:r>
          </w:p>
        </w:tc>
        <w:tc>
          <w:tcPr>
            <w:tcW w:w="11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Nội dung</w:t>
            </w:r>
          </w:p>
        </w:tc>
        <w:tc>
          <w:tcPr>
            <w:tcW w:w="7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Địa điểm mở tài khoản</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Mã số dự án đầu tư</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kế hoạch ứng trước</w:t>
            </w:r>
          </w:p>
        </w:tc>
        <w:tc>
          <w:tcPr>
            <w:tcW w:w="5887" w:type="dxa"/>
            <w:gridSpan w:val="8"/>
            <w:tcBorders>
              <w:top w:val="single" w:sz="4" w:space="0" w:color="auto"/>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Lũy kế vốn thanh toán từ đầu năm đến hết tháng trước liền kề</w:t>
            </w:r>
          </w:p>
        </w:tc>
        <w:tc>
          <w:tcPr>
            <w:tcW w:w="2747" w:type="dxa"/>
            <w:gridSpan w:val="4"/>
            <w:tcBorders>
              <w:top w:val="single" w:sz="4" w:space="0" w:color="auto"/>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Uớc lũy kế vốn thanh toán từ đầu năm đến hết tháng báo cáo</w:t>
            </w:r>
          </w:p>
        </w:tc>
      </w:tr>
      <w:tr w:rsidR="006C2FA5" w:rsidRPr="004F7F70" w:rsidTr="00EB5982">
        <w:trPr>
          <w:trHeight w:val="780"/>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1189" w:type="dxa"/>
            <w:vMerge/>
            <w:tcBorders>
              <w:top w:val="single" w:sz="4" w:space="0" w:color="auto"/>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745" w:type="dxa"/>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Tổng số</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kế hoạch ứng trước được kéo dài thời hạn thanh toán sang năm báo cáo</w:t>
            </w:r>
          </w:p>
        </w:tc>
        <w:tc>
          <w:tcPr>
            <w:tcW w:w="8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kế hoạch ứng trước được giao trong năm báo cáo</w:t>
            </w:r>
          </w:p>
        </w:tc>
        <w:tc>
          <w:tcPr>
            <w:tcW w:w="843" w:type="dxa"/>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Tổng sổ</w:t>
            </w:r>
          </w:p>
        </w:tc>
        <w:tc>
          <w:tcPr>
            <w:tcW w:w="2634" w:type="dxa"/>
            <w:gridSpan w:val="3"/>
            <w:tcBorders>
              <w:top w:val="single" w:sz="4" w:space="0" w:color="auto"/>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Thanh toán vốn kế hoạch ứng trước kéo dài</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Thanh toán vốn kế hoạch ứng trước trong năm</w:t>
            </w:r>
          </w:p>
        </w:tc>
        <w:tc>
          <w:tcPr>
            <w:tcW w:w="830" w:type="dxa"/>
            <w:vMerge w:val="restart"/>
            <w:tcBorders>
              <w:top w:val="nil"/>
              <w:left w:val="nil"/>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Tổng số</w:t>
            </w:r>
          </w:p>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1917" w:type="dxa"/>
            <w:gridSpan w:val="3"/>
            <w:tcBorders>
              <w:top w:val="single" w:sz="4" w:space="0" w:color="auto"/>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Trong đó</w:t>
            </w:r>
          </w:p>
        </w:tc>
      </w:tr>
      <w:tr w:rsidR="006C2FA5" w:rsidRPr="004F7F70" w:rsidTr="00EB5982">
        <w:trPr>
          <w:trHeight w:val="818"/>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1189" w:type="dxa"/>
            <w:vMerge/>
            <w:tcBorders>
              <w:top w:val="single" w:sz="4" w:space="0" w:color="auto"/>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745" w:type="dxa"/>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813" w:type="dxa"/>
            <w:gridSpan w:val="2"/>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843" w:type="dxa"/>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942" w:type="dxa"/>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Tổng số</w:t>
            </w:r>
          </w:p>
        </w:tc>
        <w:tc>
          <w:tcPr>
            <w:tcW w:w="1692" w:type="dxa"/>
            <w:gridSpan w:val="2"/>
            <w:tcBorders>
              <w:top w:val="single" w:sz="4" w:space="0" w:color="auto"/>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Trong đó</w:t>
            </w:r>
          </w:p>
        </w:tc>
        <w:tc>
          <w:tcPr>
            <w:tcW w:w="880" w:type="dxa"/>
            <w:gridSpan w:val="2"/>
            <w:vMerge w:val="restart"/>
            <w:tcBorders>
              <w:top w:val="nil"/>
              <w:left w:val="nil"/>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Tổng số</w:t>
            </w:r>
          </w:p>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1530" w:type="dxa"/>
            <w:gridSpan w:val="2"/>
            <w:tcBorders>
              <w:top w:val="single" w:sz="4" w:space="0" w:color="auto"/>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Trong đó</w:t>
            </w:r>
          </w:p>
        </w:tc>
        <w:tc>
          <w:tcPr>
            <w:tcW w:w="830" w:type="dxa"/>
            <w:vMerge/>
            <w:tcBorders>
              <w:left w:val="nil"/>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p>
        </w:tc>
        <w:tc>
          <w:tcPr>
            <w:tcW w:w="900" w:type="dxa"/>
            <w:vMerge w:val="restart"/>
            <w:tcBorders>
              <w:top w:val="nil"/>
              <w:left w:val="nil"/>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Thanh toán vốn kế hoạch ứng trước kéo dài</w:t>
            </w:r>
          </w:p>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c>
          <w:tcPr>
            <w:tcW w:w="1017" w:type="dxa"/>
            <w:gridSpan w:val="2"/>
            <w:vMerge w:val="restart"/>
            <w:tcBorders>
              <w:top w:val="nil"/>
              <w:left w:val="nil"/>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Thanh toán vốn kế hoạch ứng trước trong năm</w:t>
            </w:r>
          </w:p>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 </w:t>
            </w:r>
          </w:p>
        </w:tc>
      </w:tr>
      <w:tr w:rsidR="006C2FA5" w:rsidRPr="004F7F70" w:rsidTr="00EB5982">
        <w:trPr>
          <w:trHeight w:val="1200"/>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1189" w:type="dxa"/>
            <w:vMerge/>
            <w:tcBorders>
              <w:top w:val="single" w:sz="4" w:space="0" w:color="auto"/>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745" w:type="dxa"/>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813" w:type="dxa"/>
            <w:gridSpan w:val="2"/>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843" w:type="dxa"/>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942" w:type="dxa"/>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Thanh toán khối lượng hoàn thành</w:t>
            </w:r>
          </w:p>
        </w:tc>
        <w:tc>
          <w:tcPr>
            <w:tcW w:w="858"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tạm ứng theo chế độ chưa thu hồi</w:t>
            </w:r>
          </w:p>
        </w:tc>
        <w:tc>
          <w:tcPr>
            <w:tcW w:w="880" w:type="dxa"/>
            <w:gridSpan w:val="2"/>
            <w:vMerge/>
            <w:tcBorders>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Thanh toán khối lượng hoàn thành</w:t>
            </w:r>
          </w:p>
        </w:tc>
        <w:tc>
          <w:tcPr>
            <w:tcW w:w="696"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tạm ứng theo chế độ chưa thu hồi</w:t>
            </w:r>
          </w:p>
        </w:tc>
        <w:tc>
          <w:tcPr>
            <w:tcW w:w="830" w:type="dxa"/>
            <w:vMerge/>
            <w:tcBorders>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p>
        </w:tc>
        <w:tc>
          <w:tcPr>
            <w:tcW w:w="900" w:type="dxa"/>
            <w:vMerge/>
            <w:tcBorders>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p>
        </w:tc>
        <w:tc>
          <w:tcPr>
            <w:tcW w:w="1017" w:type="dxa"/>
            <w:gridSpan w:val="2"/>
            <w:vMerge/>
            <w:tcBorders>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p>
        </w:tc>
      </w:tr>
      <w:tr w:rsidR="006C2FA5" w:rsidRPr="004F7F70" w:rsidTr="00EB5982">
        <w:trPr>
          <w:trHeight w:val="30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i/>
                <w:color w:val="auto"/>
                <w:sz w:val="20"/>
                <w:szCs w:val="20"/>
              </w:rPr>
            </w:pPr>
            <w:r w:rsidRPr="004F7F70">
              <w:rPr>
                <w:rFonts w:ascii="Times New Roman" w:hAnsi="Times New Roman" w:cs="Times New Roman"/>
                <w:i/>
                <w:color w:val="auto"/>
                <w:sz w:val="20"/>
                <w:szCs w:val="20"/>
              </w:rPr>
              <w:t>1</w:t>
            </w:r>
          </w:p>
        </w:tc>
        <w:tc>
          <w:tcPr>
            <w:tcW w:w="118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i/>
                <w:color w:val="auto"/>
                <w:sz w:val="20"/>
                <w:szCs w:val="20"/>
              </w:rPr>
            </w:pPr>
            <w:r w:rsidRPr="004F7F70">
              <w:rPr>
                <w:rFonts w:ascii="Times New Roman" w:hAnsi="Times New Roman" w:cs="Times New Roman"/>
                <w:i/>
                <w:color w:val="auto"/>
                <w:sz w:val="20"/>
                <w:szCs w:val="20"/>
              </w:rPr>
              <w:t>2</w:t>
            </w:r>
          </w:p>
        </w:tc>
        <w:tc>
          <w:tcPr>
            <w:tcW w:w="77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i/>
                <w:color w:val="auto"/>
                <w:sz w:val="20"/>
                <w:szCs w:val="20"/>
              </w:rPr>
            </w:pPr>
            <w:r w:rsidRPr="004F7F70">
              <w:rPr>
                <w:rFonts w:ascii="Times New Roman" w:hAnsi="Times New Roman" w:cs="Times New Roman"/>
                <w:i/>
                <w:color w:val="auto"/>
                <w:sz w:val="20"/>
                <w:szCs w:val="20"/>
              </w:rPr>
              <w:t>3</w:t>
            </w:r>
          </w:p>
        </w:tc>
        <w:tc>
          <w:tcPr>
            <w:tcW w:w="567"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i/>
                <w:color w:val="auto"/>
                <w:sz w:val="20"/>
                <w:szCs w:val="20"/>
              </w:rPr>
            </w:pPr>
            <w:r w:rsidRPr="004F7F70">
              <w:rPr>
                <w:rFonts w:ascii="Times New Roman" w:hAnsi="Times New Roman" w:cs="Times New Roman"/>
                <w:i/>
                <w:color w:val="auto"/>
                <w:sz w:val="20"/>
                <w:szCs w:val="20"/>
              </w:rPr>
              <w:t>4</w:t>
            </w:r>
          </w:p>
        </w:tc>
        <w:tc>
          <w:tcPr>
            <w:tcW w:w="745"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i/>
                <w:color w:val="auto"/>
                <w:sz w:val="20"/>
                <w:szCs w:val="20"/>
              </w:rPr>
            </w:pPr>
            <w:r w:rsidRPr="004F7F70">
              <w:rPr>
                <w:rFonts w:ascii="Times New Roman" w:hAnsi="Times New Roman" w:cs="Times New Roman"/>
                <w:i/>
                <w:color w:val="auto"/>
                <w:sz w:val="20"/>
                <w:szCs w:val="20"/>
              </w:rPr>
              <w:t>5=6+7</w:t>
            </w:r>
          </w:p>
        </w:tc>
        <w:tc>
          <w:tcPr>
            <w:tcW w:w="85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i/>
                <w:color w:val="auto"/>
                <w:sz w:val="20"/>
                <w:szCs w:val="20"/>
              </w:rPr>
            </w:pPr>
            <w:r w:rsidRPr="004F7F70">
              <w:rPr>
                <w:rFonts w:ascii="Times New Roman" w:hAnsi="Times New Roman" w:cs="Times New Roman"/>
                <w:i/>
                <w:color w:val="auto"/>
                <w:sz w:val="20"/>
                <w:szCs w:val="20"/>
              </w:rPr>
              <w:t>6</w:t>
            </w:r>
          </w:p>
        </w:tc>
        <w:tc>
          <w:tcPr>
            <w:tcW w:w="813"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i/>
                <w:color w:val="auto"/>
                <w:sz w:val="20"/>
                <w:szCs w:val="20"/>
              </w:rPr>
            </w:pPr>
            <w:r w:rsidRPr="004F7F70">
              <w:rPr>
                <w:rFonts w:ascii="Times New Roman" w:hAnsi="Times New Roman" w:cs="Times New Roman"/>
                <w:i/>
                <w:color w:val="auto"/>
                <w:sz w:val="20"/>
                <w:szCs w:val="20"/>
              </w:rPr>
              <w:t>7</w:t>
            </w:r>
          </w:p>
        </w:tc>
        <w:tc>
          <w:tcPr>
            <w:tcW w:w="843"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i/>
                <w:color w:val="auto"/>
                <w:sz w:val="20"/>
                <w:szCs w:val="20"/>
              </w:rPr>
            </w:pPr>
            <w:r w:rsidRPr="004F7F70">
              <w:rPr>
                <w:rFonts w:ascii="Times New Roman" w:hAnsi="Times New Roman" w:cs="Times New Roman"/>
                <w:i/>
                <w:color w:val="auto"/>
                <w:sz w:val="20"/>
                <w:szCs w:val="20"/>
              </w:rPr>
              <w:t>8=9+12</w:t>
            </w:r>
          </w:p>
        </w:tc>
        <w:tc>
          <w:tcPr>
            <w:tcW w:w="94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i/>
                <w:color w:val="auto"/>
                <w:sz w:val="20"/>
                <w:szCs w:val="20"/>
              </w:rPr>
            </w:pPr>
            <w:r w:rsidRPr="004F7F70">
              <w:rPr>
                <w:rFonts w:ascii="Times New Roman" w:hAnsi="Times New Roman" w:cs="Times New Roman"/>
                <w:i/>
                <w:color w:val="auto"/>
                <w:sz w:val="20"/>
                <w:szCs w:val="20"/>
              </w:rPr>
              <w:t>9=10+11</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i/>
                <w:color w:val="auto"/>
                <w:sz w:val="20"/>
                <w:szCs w:val="20"/>
              </w:rPr>
            </w:pPr>
            <w:r w:rsidRPr="004F7F70">
              <w:rPr>
                <w:rFonts w:ascii="Times New Roman" w:hAnsi="Times New Roman" w:cs="Times New Roman"/>
                <w:i/>
                <w:color w:val="auto"/>
                <w:sz w:val="20"/>
                <w:szCs w:val="20"/>
              </w:rPr>
              <w:t>10</w:t>
            </w:r>
          </w:p>
        </w:tc>
        <w:tc>
          <w:tcPr>
            <w:tcW w:w="858"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i/>
                <w:color w:val="auto"/>
                <w:sz w:val="20"/>
                <w:szCs w:val="20"/>
              </w:rPr>
            </w:pPr>
            <w:r w:rsidRPr="004F7F70">
              <w:rPr>
                <w:rFonts w:ascii="Times New Roman" w:hAnsi="Times New Roman" w:cs="Times New Roman"/>
                <w:i/>
                <w:color w:val="auto"/>
                <w:sz w:val="20"/>
                <w:szCs w:val="20"/>
              </w:rPr>
              <w:t>11</w:t>
            </w:r>
          </w:p>
        </w:tc>
        <w:tc>
          <w:tcPr>
            <w:tcW w:w="880"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i/>
                <w:color w:val="auto"/>
                <w:sz w:val="20"/>
                <w:szCs w:val="20"/>
              </w:rPr>
            </w:pPr>
            <w:r w:rsidRPr="004F7F70">
              <w:rPr>
                <w:rFonts w:ascii="Times New Roman" w:hAnsi="Times New Roman" w:cs="Times New Roman"/>
                <w:i/>
                <w:color w:val="auto"/>
                <w:sz w:val="20"/>
                <w:szCs w:val="20"/>
              </w:rPr>
              <w:t>12=13+14</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i/>
                <w:color w:val="auto"/>
                <w:sz w:val="20"/>
                <w:szCs w:val="20"/>
              </w:rPr>
            </w:pPr>
            <w:r w:rsidRPr="004F7F70">
              <w:rPr>
                <w:rFonts w:ascii="Times New Roman" w:hAnsi="Times New Roman" w:cs="Times New Roman"/>
                <w:i/>
                <w:color w:val="auto"/>
                <w:sz w:val="20"/>
                <w:szCs w:val="20"/>
              </w:rPr>
              <w:t>13</w:t>
            </w:r>
          </w:p>
        </w:tc>
        <w:tc>
          <w:tcPr>
            <w:tcW w:w="696"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i/>
                <w:color w:val="auto"/>
                <w:sz w:val="20"/>
                <w:szCs w:val="20"/>
              </w:rPr>
            </w:pPr>
            <w:r w:rsidRPr="004F7F70">
              <w:rPr>
                <w:rFonts w:ascii="Times New Roman" w:hAnsi="Times New Roman" w:cs="Times New Roman"/>
                <w:i/>
                <w:color w:val="auto"/>
                <w:sz w:val="20"/>
                <w:szCs w:val="20"/>
              </w:rPr>
              <w:t>14</w:t>
            </w:r>
          </w:p>
        </w:tc>
        <w:tc>
          <w:tcPr>
            <w:tcW w:w="83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i/>
                <w:color w:val="auto"/>
                <w:sz w:val="20"/>
                <w:szCs w:val="20"/>
              </w:rPr>
            </w:pPr>
            <w:r w:rsidRPr="004F7F70">
              <w:rPr>
                <w:rFonts w:ascii="Times New Roman" w:hAnsi="Times New Roman" w:cs="Times New Roman"/>
                <w:i/>
                <w:color w:val="auto"/>
                <w:sz w:val="20"/>
                <w:szCs w:val="20"/>
              </w:rPr>
              <w:t>15=16+17</w:t>
            </w:r>
          </w:p>
        </w:tc>
        <w:tc>
          <w:tcPr>
            <w:tcW w:w="90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i/>
                <w:color w:val="auto"/>
                <w:sz w:val="20"/>
                <w:szCs w:val="20"/>
              </w:rPr>
            </w:pPr>
            <w:r w:rsidRPr="004F7F70">
              <w:rPr>
                <w:rFonts w:ascii="Times New Roman" w:hAnsi="Times New Roman" w:cs="Times New Roman"/>
                <w:i/>
                <w:color w:val="auto"/>
                <w:sz w:val="20"/>
                <w:szCs w:val="20"/>
              </w:rPr>
              <w:t>16</w:t>
            </w:r>
          </w:p>
        </w:tc>
        <w:tc>
          <w:tcPr>
            <w:tcW w:w="1017"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i/>
                <w:color w:val="auto"/>
                <w:sz w:val="20"/>
                <w:szCs w:val="20"/>
              </w:rPr>
            </w:pPr>
            <w:r w:rsidRPr="004F7F70">
              <w:rPr>
                <w:rFonts w:ascii="Times New Roman" w:hAnsi="Times New Roman" w:cs="Times New Roman"/>
                <w:i/>
                <w:color w:val="auto"/>
                <w:sz w:val="20"/>
                <w:szCs w:val="20"/>
              </w:rPr>
              <w:t>17</w:t>
            </w:r>
          </w:p>
        </w:tc>
      </w:tr>
      <w:tr w:rsidR="006C2FA5" w:rsidRPr="004F7F70" w:rsidTr="00EB5982">
        <w:trPr>
          <w:trHeight w:val="94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18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TỔNG SỐ (A+B)</w:t>
            </w:r>
          </w:p>
        </w:tc>
        <w:tc>
          <w:tcPr>
            <w:tcW w:w="77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745"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13"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43"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8"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696"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017"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6C2FA5" w:rsidRPr="004F7F70" w:rsidTr="00EB5982">
        <w:trPr>
          <w:trHeight w:val="675"/>
          <w:jc w:val="center"/>
        </w:trPr>
        <w:tc>
          <w:tcPr>
            <w:tcW w:w="488" w:type="dxa"/>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lastRenderedPageBreak/>
              <w:t>A</w:t>
            </w:r>
          </w:p>
        </w:tc>
        <w:tc>
          <w:tcPr>
            <w:tcW w:w="1189" w:type="dxa"/>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DỰ ÁN DO BỘ, CƠ QUAN TRUNG ƯƠNG QUẢN LÝ</w:t>
            </w:r>
          </w:p>
        </w:tc>
        <w:tc>
          <w:tcPr>
            <w:tcW w:w="779" w:type="dxa"/>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745" w:type="dxa"/>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43" w:type="dxa"/>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42" w:type="dxa"/>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8" w:type="dxa"/>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696" w:type="dxa"/>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0" w:type="dxa"/>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01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6C2FA5" w:rsidRPr="004F7F70" w:rsidTr="00EB5982">
        <w:trPr>
          <w:trHeight w:val="855"/>
          <w:jc w:val="center"/>
        </w:trPr>
        <w:tc>
          <w:tcPr>
            <w:tcW w:w="488" w:type="dxa"/>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color w:val="auto"/>
                <w:sz w:val="20"/>
                <w:szCs w:val="20"/>
              </w:rPr>
            </w:pPr>
          </w:p>
        </w:tc>
        <w:tc>
          <w:tcPr>
            <w:tcW w:w="1189" w:type="dxa"/>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b/>
                <w:bCs/>
                <w:color w:val="auto"/>
                <w:sz w:val="20"/>
                <w:szCs w:val="20"/>
              </w:rPr>
            </w:pPr>
          </w:p>
        </w:tc>
        <w:tc>
          <w:tcPr>
            <w:tcW w:w="779" w:type="dxa"/>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color w:val="auto"/>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color w:val="auto"/>
                <w:sz w:val="20"/>
                <w:szCs w:val="20"/>
              </w:rPr>
            </w:pPr>
          </w:p>
        </w:tc>
        <w:tc>
          <w:tcPr>
            <w:tcW w:w="745" w:type="dxa"/>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color w:val="auto"/>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color w:val="auto"/>
                <w:sz w:val="20"/>
                <w:szCs w:val="20"/>
              </w:rPr>
            </w:pPr>
          </w:p>
        </w:tc>
        <w:tc>
          <w:tcPr>
            <w:tcW w:w="813" w:type="dxa"/>
            <w:gridSpan w:val="2"/>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color w:val="auto"/>
                <w:sz w:val="20"/>
                <w:szCs w:val="20"/>
              </w:rPr>
            </w:pPr>
          </w:p>
        </w:tc>
        <w:tc>
          <w:tcPr>
            <w:tcW w:w="843" w:type="dxa"/>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color w:val="auto"/>
                <w:sz w:val="20"/>
                <w:szCs w:val="20"/>
              </w:rPr>
            </w:pPr>
          </w:p>
        </w:tc>
        <w:tc>
          <w:tcPr>
            <w:tcW w:w="942" w:type="dxa"/>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color w:val="auto"/>
                <w:sz w:val="20"/>
                <w:szCs w:val="20"/>
              </w:rPr>
            </w:pPr>
          </w:p>
        </w:tc>
        <w:tc>
          <w:tcPr>
            <w:tcW w:w="834" w:type="dxa"/>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color w:val="auto"/>
                <w:sz w:val="20"/>
                <w:szCs w:val="20"/>
              </w:rPr>
            </w:pPr>
          </w:p>
        </w:tc>
        <w:tc>
          <w:tcPr>
            <w:tcW w:w="858" w:type="dxa"/>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color w:val="auto"/>
                <w:sz w:val="20"/>
                <w:szCs w:val="20"/>
              </w:rPr>
            </w:pPr>
          </w:p>
        </w:tc>
        <w:tc>
          <w:tcPr>
            <w:tcW w:w="880" w:type="dxa"/>
            <w:gridSpan w:val="2"/>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color w:val="auto"/>
                <w:sz w:val="20"/>
                <w:szCs w:val="20"/>
              </w:rPr>
            </w:pPr>
          </w:p>
        </w:tc>
        <w:tc>
          <w:tcPr>
            <w:tcW w:w="834" w:type="dxa"/>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color w:val="auto"/>
                <w:sz w:val="20"/>
                <w:szCs w:val="20"/>
              </w:rPr>
            </w:pPr>
          </w:p>
        </w:tc>
        <w:tc>
          <w:tcPr>
            <w:tcW w:w="696" w:type="dxa"/>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color w:val="auto"/>
                <w:sz w:val="20"/>
                <w:szCs w:val="20"/>
              </w:rPr>
            </w:pPr>
          </w:p>
        </w:tc>
        <w:tc>
          <w:tcPr>
            <w:tcW w:w="830" w:type="dxa"/>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color w:val="auto"/>
                <w:sz w:val="20"/>
                <w:szCs w:val="20"/>
              </w:rPr>
            </w:pPr>
          </w:p>
        </w:tc>
        <w:tc>
          <w:tcPr>
            <w:tcW w:w="900" w:type="dxa"/>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color w:val="auto"/>
                <w:sz w:val="20"/>
                <w:szCs w:val="20"/>
              </w:rPr>
            </w:pPr>
          </w:p>
        </w:tc>
        <w:tc>
          <w:tcPr>
            <w:tcW w:w="1017" w:type="dxa"/>
            <w:gridSpan w:val="2"/>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color w:val="auto"/>
                <w:sz w:val="20"/>
                <w:szCs w:val="20"/>
              </w:rPr>
            </w:pPr>
          </w:p>
        </w:tc>
      </w:tr>
      <w:tr w:rsidR="006C2FA5" w:rsidRPr="004F7F70" w:rsidTr="00EB5982">
        <w:trPr>
          <w:trHeight w:val="96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1</w:t>
            </w:r>
          </w:p>
        </w:tc>
        <w:tc>
          <w:tcPr>
            <w:tcW w:w="118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Vốn NSNN đầu tư theo ngành, lĩnh vực</w:t>
            </w:r>
          </w:p>
        </w:tc>
        <w:tc>
          <w:tcPr>
            <w:tcW w:w="77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745"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13"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43"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8"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696"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017"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6C2FA5" w:rsidRPr="004F7F70" w:rsidTr="00EB5982">
        <w:trPr>
          <w:trHeight w:val="120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2</w:t>
            </w:r>
          </w:p>
        </w:tc>
        <w:tc>
          <w:tcPr>
            <w:tcW w:w="118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Vốn Chương trình mục tiêu quốc gia</w:t>
            </w:r>
          </w:p>
        </w:tc>
        <w:tc>
          <w:tcPr>
            <w:tcW w:w="77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745"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13"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43"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8"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696"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017"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6C2FA5" w:rsidRPr="004F7F70" w:rsidTr="00EB5982">
        <w:trPr>
          <w:trHeight w:val="30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18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Bộ...</w:t>
            </w:r>
          </w:p>
        </w:tc>
        <w:tc>
          <w:tcPr>
            <w:tcW w:w="77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745"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13"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43"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8"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696"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017"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6C2FA5" w:rsidRPr="004F7F70" w:rsidTr="00EB5982">
        <w:trPr>
          <w:trHeight w:val="96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1</w:t>
            </w:r>
          </w:p>
        </w:tc>
        <w:tc>
          <w:tcPr>
            <w:tcW w:w="118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Vốn NSNN đầu tư theo ngành, lĩnh vực</w:t>
            </w:r>
          </w:p>
        </w:tc>
        <w:tc>
          <w:tcPr>
            <w:tcW w:w="77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745"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13"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43"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8"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696"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017"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6C2FA5" w:rsidRPr="004F7F70" w:rsidTr="00EB5982">
        <w:trPr>
          <w:trHeight w:val="30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18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Dự án...</w:t>
            </w:r>
          </w:p>
        </w:tc>
        <w:tc>
          <w:tcPr>
            <w:tcW w:w="77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745"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13"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43"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8"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696"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017"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6C2FA5" w:rsidRPr="004F7F70" w:rsidTr="00EB5982">
        <w:trPr>
          <w:trHeight w:val="30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18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Dự án …</w:t>
            </w:r>
          </w:p>
        </w:tc>
        <w:tc>
          <w:tcPr>
            <w:tcW w:w="77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745"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13"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43"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8"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696"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017"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6C2FA5" w:rsidRPr="004F7F70" w:rsidTr="00EB5982">
        <w:trPr>
          <w:trHeight w:val="120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2</w:t>
            </w:r>
          </w:p>
        </w:tc>
        <w:tc>
          <w:tcPr>
            <w:tcW w:w="118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Vốn Chương trình mục tiêu quốc gia</w:t>
            </w:r>
          </w:p>
        </w:tc>
        <w:tc>
          <w:tcPr>
            <w:tcW w:w="77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745"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13"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43"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8"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696"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017"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6C2FA5" w:rsidRPr="004F7F70" w:rsidTr="00EB5982">
        <w:trPr>
          <w:trHeight w:val="48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18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Chương trình</w:t>
            </w:r>
          </w:p>
        </w:tc>
        <w:tc>
          <w:tcPr>
            <w:tcW w:w="77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745"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13"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43"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8"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696"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017"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6C2FA5" w:rsidRPr="004F7F70" w:rsidTr="00EB5982">
        <w:trPr>
          <w:trHeight w:val="48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18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Chương trình...</w:t>
            </w:r>
          </w:p>
        </w:tc>
        <w:tc>
          <w:tcPr>
            <w:tcW w:w="77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745"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13"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43"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8"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696"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017"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6C2FA5" w:rsidRPr="004F7F70" w:rsidTr="00EB5982">
        <w:trPr>
          <w:trHeight w:val="30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18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Bộ...</w:t>
            </w:r>
          </w:p>
        </w:tc>
        <w:tc>
          <w:tcPr>
            <w:tcW w:w="77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745"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13"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43"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8"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696"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017"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6C2FA5" w:rsidRPr="004F7F70" w:rsidTr="00EB5982">
        <w:trPr>
          <w:trHeight w:val="96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B</w:t>
            </w:r>
          </w:p>
        </w:tc>
        <w:tc>
          <w:tcPr>
            <w:tcW w:w="118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DỰ ÁN DO ĐỊA PHƯƠNG QUẢN LÝ</w:t>
            </w:r>
          </w:p>
        </w:tc>
        <w:tc>
          <w:tcPr>
            <w:tcW w:w="77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745"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13"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43"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8"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696"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017"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6C2FA5" w:rsidRPr="004F7F70" w:rsidTr="00EB5982">
        <w:trPr>
          <w:trHeight w:val="96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lastRenderedPageBreak/>
              <w:t>1</w:t>
            </w:r>
          </w:p>
        </w:tc>
        <w:tc>
          <w:tcPr>
            <w:tcW w:w="118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Vốn NSTW đầu tư theo ngành, lĩnh vực</w:t>
            </w:r>
          </w:p>
        </w:tc>
        <w:tc>
          <w:tcPr>
            <w:tcW w:w="77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745"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13"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43"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8"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696"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017"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6C2FA5" w:rsidRPr="004F7F70" w:rsidTr="00EB5982">
        <w:trPr>
          <w:trHeight w:val="120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2</w:t>
            </w:r>
          </w:p>
        </w:tc>
        <w:tc>
          <w:tcPr>
            <w:tcW w:w="118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Vốn Chương trình mục tiêu quốc gia</w:t>
            </w:r>
          </w:p>
        </w:tc>
        <w:tc>
          <w:tcPr>
            <w:tcW w:w="77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745"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13"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43"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8"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696"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017"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6C2FA5" w:rsidRPr="004F7F70" w:rsidTr="00EB5982">
        <w:trPr>
          <w:trHeight w:val="30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18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TỈNH...</w:t>
            </w:r>
          </w:p>
        </w:tc>
        <w:tc>
          <w:tcPr>
            <w:tcW w:w="77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745"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13"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43"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8"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696"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017"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6C2FA5" w:rsidRPr="004F7F70" w:rsidTr="00EB5982">
        <w:trPr>
          <w:trHeight w:val="96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1</w:t>
            </w:r>
          </w:p>
        </w:tc>
        <w:tc>
          <w:tcPr>
            <w:tcW w:w="118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vốn NSTW đầu tư theo ngành, lĩnh vực</w:t>
            </w:r>
          </w:p>
        </w:tc>
        <w:tc>
          <w:tcPr>
            <w:tcW w:w="77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745"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13"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43"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8"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696"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017"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6C2FA5" w:rsidRPr="004F7F70" w:rsidTr="00EB5982">
        <w:trPr>
          <w:trHeight w:val="300"/>
          <w:jc w:val="center"/>
        </w:trPr>
        <w:tc>
          <w:tcPr>
            <w:tcW w:w="488" w:type="dxa"/>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18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Dự án...</w:t>
            </w:r>
          </w:p>
        </w:tc>
        <w:tc>
          <w:tcPr>
            <w:tcW w:w="77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745"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13"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43"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8"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696"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017"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6C2FA5" w:rsidRPr="004F7F70" w:rsidTr="00EB5982">
        <w:trPr>
          <w:trHeight w:val="300"/>
          <w:jc w:val="center"/>
        </w:trPr>
        <w:tc>
          <w:tcPr>
            <w:tcW w:w="488" w:type="dxa"/>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color w:val="auto"/>
                <w:sz w:val="20"/>
                <w:szCs w:val="20"/>
              </w:rPr>
            </w:pPr>
          </w:p>
        </w:tc>
        <w:tc>
          <w:tcPr>
            <w:tcW w:w="118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Dự án….</w:t>
            </w:r>
          </w:p>
        </w:tc>
        <w:tc>
          <w:tcPr>
            <w:tcW w:w="77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745"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13"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43"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8"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696"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017"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6C2FA5" w:rsidRPr="004F7F70" w:rsidTr="00EB5982">
        <w:trPr>
          <w:trHeight w:val="120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2</w:t>
            </w:r>
          </w:p>
        </w:tc>
        <w:tc>
          <w:tcPr>
            <w:tcW w:w="118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vốn Chương trình mục tiêu quốc gia</w:t>
            </w:r>
          </w:p>
        </w:tc>
        <w:tc>
          <w:tcPr>
            <w:tcW w:w="77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745"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13"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43"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8"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696"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017"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6C2FA5" w:rsidRPr="004F7F70" w:rsidTr="00EB5982">
        <w:trPr>
          <w:trHeight w:val="48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18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Chương trình...</w:t>
            </w:r>
          </w:p>
        </w:tc>
        <w:tc>
          <w:tcPr>
            <w:tcW w:w="77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745"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13"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43"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8"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696"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017"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6C2FA5" w:rsidRPr="004F7F70" w:rsidTr="00EB5982">
        <w:trPr>
          <w:trHeight w:val="480"/>
          <w:jc w:val="center"/>
        </w:trPr>
        <w:tc>
          <w:tcPr>
            <w:tcW w:w="488" w:type="dxa"/>
            <w:vMerge w:val="restart"/>
            <w:tcBorders>
              <w:top w:val="nil"/>
              <w:left w:val="single" w:sz="4" w:space="0" w:color="auto"/>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18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rPr>
                <w:rFonts w:ascii="Times New Roman" w:hAnsi="Times New Roman" w:cs="Times New Roman"/>
                <w:color w:val="auto"/>
                <w:sz w:val="20"/>
                <w:szCs w:val="20"/>
              </w:rPr>
            </w:pPr>
            <w:r w:rsidRPr="004F7F70">
              <w:rPr>
                <w:rFonts w:ascii="Times New Roman" w:hAnsi="Times New Roman" w:cs="Times New Roman"/>
                <w:color w:val="auto"/>
                <w:sz w:val="20"/>
                <w:szCs w:val="20"/>
              </w:rPr>
              <w:t>Chương trình...</w:t>
            </w:r>
          </w:p>
        </w:tc>
        <w:tc>
          <w:tcPr>
            <w:tcW w:w="77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745"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13"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43"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8"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696"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017"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6C2FA5" w:rsidRPr="004F7F70" w:rsidTr="00EB5982">
        <w:trPr>
          <w:trHeight w:val="300"/>
          <w:jc w:val="center"/>
        </w:trPr>
        <w:tc>
          <w:tcPr>
            <w:tcW w:w="488" w:type="dxa"/>
            <w:vMerge/>
            <w:tcBorders>
              <w:top w:val="nil"/>
              <w:left w:val="single" w:sz="4" w:space="0" w:color="auto"/>
              <w:bottom w:val="single" w:sz="4" w:space="0" w:color="auto"/>
              <w:right w:val="single" w:sz="4" w:space="0" w:color="auto"/>
            </w:tcBorders>
            <w:vAlign w:val="center"/>
            <w:hideMark/>
          </w:tcPr>
          <w:p w:rsidR="006C2FA5" w:rsidRPr="004F7F70" w:rsidRDefault="006C2FA5" w:rsidP="006C2FA5">
            <w:pPr>
              <w:rPr>
                <w:rFonts w:ascii="Times New Roman" w:hAnsi="Times New Roman" w:cs="Times New Roman"/>
                <w:color w:val="auto"/>
                <w:sz w:val="20"/>
                <w:szCs w:val="20"/>
              </w:rPr>
            </w:pPr>
          </w:p>
        </w:tc>
        <w:tc>
          <w:tcPr>
            <w:tcW w:w="118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TỈNH....</w:t>
            </w:r>
          </w:p>
        </w:tc>
        <w:tc>
          <w:tcPr>
            <w:tcW w:w="779"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745"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13"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43"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42"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58"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4"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696"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83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c>
          <w:tcPr>
            <w:tcW w:w="1017" w:type="dxa"/>
            <w:gridSpan w:val="2"/>
            <w:tcBorders>
              <w:top w:val="nil"/>
              <w:left w:val="nil"/>
              <w:bottom w:val="single" w:sz="4" w:space="0" w:color="auto"/>
              <w:right w:val="single" w:sz="4" w:space="0" w:color="auto"/>
            </w:tcBorders>
            <w:shd w:val="clear" w:color="auto" w:fill="auto"/>
            <w:vAlign w:val="center"/>
            <w:hideMark/>
          </w:tcPr>
          <w:p w:rsidR="006C2FA5" w:rsidRPr="004F7F70" w:rsidRDefault="006C2FA5" w:rsidP="006C2FA5">
            <w:pPr>
              <w:jc w:val="center"/>
              <w:rPr>
                <w:rFonts w:ascii="Times New Roman" w:hAnsi="Times New Roman" w:cs="Times New Roman"/>
                <w:color w:val="auto"/>
                <w:sz w:val="20"/>
                <w:szCs w:val="20"/>
              </w:rPr>
            </w:pPr>
            <w:r w:rsidRPr="004F7F70">
              <w:rPr>
                <w:rFonts w:ascii="Times New Roman" w:hAnsi="Times New Roman" w:cs="Times New Roman"/>
                <w:color w:val="auto"/>
                <w:sz w:val="20"/>
                <w:szCs w:val="20"/>
              </w:rPr>
              <w:t> </w:t>
            </w:r>
          </w:p>
        </w:tc>
      </w:tr>
      <w:tr w:rsidR="008523C9" w:rsidRPr="004F7F70" w:rsidTr="00EB5982">
        <w:tblPrEx>
          <w:jc w:val="left"/>
          <w:tblCellMar>
            <w:left w:w="0" w:type="dxa"/>
            <w:right w:w="0" w:type="dxa"/>
          </w:tblCellMar>
          <w:tblLook w:val="01E0"/>
        </w:tblPrEx>
        <w:trPr>
          <w:gridAfter w:val="1"/>
          <w:wAfter w:w="63" w:type="dxa"/>
        </w:trPr>
        <w:tc>
          <w:tcPr>
            <w:tcW w:w="4670" w:type="dxa"/>
            <w:gridSpan w:val="7"/>
          </w:tcPr>
          <w:p w:rsidR="008523C9" w:rsidRPr="004F7F70" w:rsidRDefault="008523C9" w:rsidP="008523C9">
            <w:pPr>
              <w:tabs>
                <w:tab w:val="center" w:pos="4320"/>
                <w:tab w:val="right" w:pos="8640"/>
              </w:tabs>
              <w:spacing w:before="120"/>
              <w:jc w:val="center"/>
              <w:rPr>
                <w:rFonts w:ascii="Times New Roman" w:hAnsi="Times New Roman" w:cs="Times New Roman"/>
                <w:b/>
                <w:color w:val="auto"/>
              </w:rPr>
            </w:pPr>
            <w:r w:rsidRPr="004F7F70">
              <w:rPr>
                <w:rFonts w:ascii="Times New Roman" w:hAnsi="Times New Roman" w:cs="Times New Roman"/>
                <w:b/>
                <w:color w:val="auto"/>
                <w:szCs w:val="22"/>
              </w:rPr>
              <w:br/>
            </w:r>
          </w:p>
          <w:p w:rsidR="008523C9" w:rsidRPr="004F7F70" w:rsidRDefault="008523C9" w:rsidP="008523C9">
            <w:pPr>
              <w:tabs>
                <w:tab w:val="center" w:pos="4320"/>
                <w:tab w:val="right" w:pos="8640"/>
              </w:tabs>
              <w:spacing w:before="120"/>
              <w:jc w:val="center"/>
              <w:rPr>
                <w:rFonts w:ascii="Times New Roman" w:hAnsi="Times New Roman" w:cs="Times New Roman"/>
                <w:color w:val="auto"/>
              </w:rPr>
            </w:pPr>
            <w:r w:rsidRPr="004F7F70">
              <w:rPr>
                <w:rFonts w:ascii="Times New Roman" w:hAnsi="Times New Roman" w:cs="Times New Roman"/>
                <w:b/>
                <w:color w:val="auto"/>
                <w:szCs w:val="22"/>
              </w:rPr>
              <w:t>NGƯỜI LẬP BIỂU</w:t>
            </w:r>
            <w:r w:rsidRPr="004F7F70">
              <w:rPr>
                <w:rFonts w:ascii="Times New Roman" w:hAnsi="Times New Roman" w:cs="Times New Roman"/>
                <w:b/>
                <w:color w:val="auto"/>
                <w:szCs w:val="22"/>
              </w:rPr>
              <w:br/>
            </w:r>
            <w:r w:rsidRPr="004F7F70">
              <w:rPr>
                <w:rFonts w:ascii="Times New Roman" w:hAnsi="Times New Roman" w:cs="Times New Roman"/>
                <w:i/>
                <w:color w:val="auto"/>
                <w:szCs w:val="22"/>
              </w:rPr>
              <w:t>(Ký, họ tên)</w:t>
            </w:r>
          </w:p>
          <w:p w:rsidR="008523C9" w:rsidRPr="004F7F70" w:rsidRDefault="008523C9" w:rsidP="008523C9">
            <w:pPr>
              <w:tabs>
                <w:tab w:val="center" w:pos="4320"/>
                <w:tab w:val="right" w:pos="8640"/>
              </w:tabs>
              <w:spacing w:before="120"/>
              <w:rPr>
                <w:rFonts w:ascii="Times New Roman" w:hAnsi="Times New Roman" w:cs="Times New Roman"/>
                <w:color w:val="auto"/>
              </w:rPr>
            </w:pPr>
          </w:p>
        </w:tc>
        <w:tc>
          <w:tcPr>
            <w:tcW w:w="4667" w:type="dxa"/>
            <w:gridSpan w:val="6"/>
          </w:tcPr>
          <w:p w:rsidR="008523C9" w:rsidRPr="004F7F70" w:rsidRDefault="008523C9" w:rsidP="008523C9">
            <w:pPr>
              <w:tabs>
                <w:tab w:val="center" w:pos="4320"/>
                <w:tab w:val="right" w:pos="8640"/>
              </w:tabs>
              <w:spacing w:before="120"/>
              <w:jc w:val="center"/>
              <w:rPr>
                <w:rFonts w:ascii="Times New Roman" w:hAnsi="Times New Roman" w:cs="Times New Roman"/>
                <w:b/>
                <w:color w:val="auto"/>
              </w:rPr>
            </w:pPr>
            <w:r w:rsidRPr="004F7F70">
              <w:rPr>
                <w:rFonts w:ascii="Times New Roman" w:hAnsi="Times New Roman" w:cs="Times New Roman"/>
                <w:b/>
                <w:color w:val="auto"/>
                <w:szCs w:val="22"/>
              </w:rPr>
              <w:br/>
            </w:r>
          </w:p>
          <w:p w:rsidR="008523C9" w:rsidRPr="004F7F70" w:rsidRDefault="008523C9" w:rsidP="008523C9">
            <w:pPr>
              <w:tabs>
                <w:tab w:val="center" w:pos="4320"/>
                <w:tab w:val="right" w:pos="8640"/>
              </w:tabs>
              <w:spacing w:before="120"/>
              <w:jc w:val="center"/>
              <w:rPr>
                <w:rFonts w:ascii="Times New Roman" w:hAnsi="Times New Roman" w:cs="Times New Roman"/>
                <w:color w:val="auto"/>
              </w:rPr>
            </w:pPr>
            <w:r w:rsidRPr="004F7F70">
              <w:rPr>
                <w:rFonts w:ascii="Times New Roman" w:hAnsi="Times New Roman" w:cs="Times New Roman"/>
                <w:b/>
                <w:color w:val="auto"/>
                <w:szCs w:val="22"/>
              </w:rPr>
              <w:t>KIỂM SOÁT</w:t>
            </w:r>
            <w:r w:rsidRPr="004F7F70">
              <w:rPr>
                <w:rFonts w:ascii="Times New Roman" w:hAnsi="Times New Roman" w:cs="Times New Roman"/>
                <w:b/>
                <w:color w:val="auto"/>
                <w:szCs w:val="22"/>
              </w:rPr>
              <w:br/>
            </w:r>
            <w:r w:rsidRPr="004F7F70">
              <w:rPr>
                <w:rFonts w:ascii="Times New Roman" w:hAnsi="Times New Roman" w:cs="Times New Roman"/>
                <w:i/>
                <w:color w:val="auto"/>
                <w:szCs w:val="22"/>
              </w:rPr>
              <w:t>(Ký, họ tên)</w:t>
            </w:r>
          </w:p>
          <w:p w:rsidR="008523C9" w:rsidRPr="004F7F70" w:rsidRDefault="008523C9" w:rsidP="008523C9">
            <w:pPr>
              <w:tabs>
                <w:tab w:val="center" w:pos="4320"/>
                <w:tab w:val="right" w:pos="8640"/>
              </w:tabs>
              <w:spacing w:before="120"/>
              <w:jc w:val="center"/>
              <w:rPr>
                <w:rFonts w:ascii="Times New Roman" w:hAnsi="Times New Roman" w:cs="Times New Roman"/>
                <w:color w:val="auto"/>
              </w:rPr>
            </w:pPr>
          </w:p>
        </w:tc>
        <w:tc>
          <w:tcPr>
            <w:tcW w:w="4667" w:type="dxa"/>
            <w:gridSpan w:val="6"/>
          </w:tcPr>
          <w:p w:rsidR="008523C9" w:rsidRPr="004F7F70" w:rsidRDefault="008523C9" w:rsidP="008523C9">
            <w:pPr>
              <w:tabs>
                <w:tab w:val="center" w:pos="4320"/>
                <w:tab w:val="right" w:pos="8640"/>
              </w:tabs>
              <w:spacing w:before="120"/>
              <w:jc w:val="center"/>
              <w:rPr>
                <w:rFonts w:ascii="Times New Roman" w:hAnsi="Times New Roman" w:cs="Times New Roman"/>
                <w:i/>
                <w:color w:val="auto"/>
              </w:rPr>
            </w:pPr>
          </w:p>
          <w:p w:rsidR="008523C9" w:rsidRPr="004F7F70" w:rsidRDefault="008523C9" w:rsidP="008523C9">
            <w:pPr>
              <w:tabs>
                <w:tab w:val="center" w:pos="4320"/>
                <w:tab w:val="right" w:pos="8640"/>
              </w:tabs>
              <w:spacing w:before="120"/>
              <w:jc w:val="center"/>
              <w:rPr>
                <w:rFonts w:ascii="Times New Roman" w:hAnsi="Times New Roman" w:cs="Times New Roman"/>
                <w:i/>
                <w:color w:val="auto"/>
              </w:rPr>
            </w:pPr>
            <w:r w:rsidRPr="004F7F70">
              <w:rPr>
                <w:rFonts w:ascii="Times New Roman" w:hAnsi="Times New Roman" w:cs="Times New Roman"/>
                <w:i/>
                <w:color w:val="auto"/>
                <w:szCs w:val="22"/>
              </w:rPr>
              <w:t>Ngày ... tháng ... năm ...</w:t>
            </w:r>
            <w:r w:rsidRPr="004F7F70">
              <w:rPr>
                <w:rFonts w:ascii="Times New Roman" w:hAnsi="Times New Roman" w:cs="Times New Roman"/>
                <w:color w:val="auto"/>
                <w:szCs w:val="22"/>
              </w:rPr>
              <w:br/>
            </w:r>
            <w:r w:rsidRPr="004F7F70">
              <w:rPr>
                <w:rFonts w:ascii="Times New Roman" w:hAnsi="Times New Roman" w:cs="Times New Roman"/>
                <w:b/>
                <w:color w:val="auto"/>
                <w:szCs w:val="22"/>
              </w:rPr>
              <w:t>THỦ TRƯỞNG ĐƠN VỊ</w:t>
            </w:r>
            <w:r w:rsidRPr="004F7F70">
              <w:rPr>
                <w:rFonts w:ascii="Times New Roman" w:hAnsi="Times New Roman" w:cs="Times New Roman"/>
                <w:color w:val="auto"/>
                <w:szCs w:val="22"/>
              </w:rPr>
              <w:br/>
            </w:r>
            <w:r w:rsidRPr="004F7F70">
              <w:rPr>
                <w:rFonts w:ascii="Times New Roman" w:hAnsi="Times New Roman" w:cs="Times New Roman"/>
                <w:i/>
                <w:color w:val="auto"/>
                <w:szCs w:val="22"/>
              </w:rPr>
              <w:t>(Ký, đóng dấu, họ tên)</w:t>
            </w:r>
          </w:p>
          <w:p w:rsidR="008523C9" w:rsidRPr="004F7F70" w:rsidRDefault="008523C9" w:rsidP="008523C9">
            <w:pPr>
              <w:tabs>
                <w:tab w:val="center" w:pos="4320"/>
                <w:tab w:val="right" w:pos="8640"/>
              </w:tabs>
              <w:spacing w:before="120"/>
              <w:rPr>
                <w:rFonts w:ascii="Times New Roman" w:hAnsi="Times New Roman" w:cs="Times New Roman"/>
                <w:color w:val="auto"/>
              </w:rPr>
            </w:pPr>
          </w:p>
        </w:tc>
      </w:tr>
    </w:tbl>
    <w:p w:rsidR="008523C9" w:rsidRPr="004F7F70" w:rsidRDefault="008523C9" w:rsidP="008523C9">
      <w:pPr>
        <w:spacing w:before="120"/>
        <w:rPr>
          <w:rFonts w:ascii="Times New Roman" w:hAnsi="Times New Roman" w:cs="Times New Roman"/>
          <w:color w:val="auto"/>
          <w:sz w:val="20"/>
        </w:rPr>
      </w:pPr>
      <w:r w:rsidRPr="004F7F70">
        <w:rPr>
          <w:rFonts w:ascii="Times New Roman" w:hAnsi="Times New Roman" w:cs="Times New Roman"/>
          <w:color w:val="auto"/>
          <w:sz w:val="20"/>
        </w:rPr>
        <w:t xml:space="preserve"> </w:t>
      </w:r>
    </w:p>
    <w:p w:rsidR="008523C9" w:rsidRPr="004F7F70" w:rsidRDefault="008523C9" w:rsidP="008523C9">
      <w:pPr>
        <w:rPr>
          <w:rFonts w:ascii="Times New Roman" w:hAnsi="Times New Roman" w:cs="Times New Roman"/>
          <w:color w:val="auto"/>
          <w:sz w:val="20"/>
        </w:rPr>
        <w:sectPr w:rsidR="008523C9" w:rsidRPr="004F7F70" w:rsidSect="002B4750">
          <w:pgSz w:w="16839" w:h="11907" w:orient="landscape" w:code="9"/>
          <w:pgMar w:top="1134" w:right="1134" w:bottom="1134" w:left="1701" w:header="720" w:footer="0" w:gutter="0"/>
          <w:cols w:space="720"/>
          <w:docGrid w:linePitch="326"/>
        </w:sectPr>
      </w:pPr>
    </w:p>
    <w:p w:rsidR="008523C9" w:rsidRPr="0082426C" w:rsidRDefault="008523C9" w:rsidP="00295356">
      <w:pPr>
        <w:spacing w:before="120"/>
        <w:ind w:firstLine="709"/>
        <w:rPr>
          <w:rFonts w:ascii="Times New Roman" w:hAnsi="Times New Roman" w:cs="Times New Roman"/>
          <w:b/>
          <w:color w:val="auto"/>
          <w:sz w:val="26"/>
          <w:szCs w:val="26"/>
          <w:shd w:val="clear" w:color="auto" w:fill="F9F9F9"/>
        </w:rPr>
      </w:pPr>
      <w:r w:rsidRPr="0082426C">
        <w:rPr>
          <w:rFonts w:ascii="Times New Roman" w:hAnsi="Times New Roman" w:cs="Times New Roman"/>
          <w:b/>
          <w:color w:val="auto"/>
          <w:sz w:val="26"/>
          <w:szCs w:val="26"/>
        </w:rPr>
        <w:lastRenderedPageBreak/>
        <w:t>Biểu số 170</w:t>
      </w:r>
      <w:r w:rsidR="00F83E5D" w:rsidRPr="0082426C">
        <w:rPr>
          <w:rFonts w:ascii="Times New Roman" w:hAnsi="Times New Roman" w:cs="Times New Roman"/>
          <w:b/>
          <w:color w:val="auto"/>
          <w:sz w:val="26"/>
          <w:szCs w:val="26"/>
        </w:rPr>
        <w:t>5</w:t>
      </w:r>
      <w:r w:rsidRPr="0082426C">
        <w:rPr>
          <w:rFonts w:ascii="Times New Roman" w:hAnsi="Times New Roman" w:cs="Times New Roman"/>
          <w:b/>
          <w:color w:val="auto"/>
          <w:sz w:val="26"/>
          <w:szCs w:val="26"/>
        </w:rPr>
        <w:t xml:space="preserve">.T.KBNN: </w:t>
      </w:r>
      <w:r w:rsidRPr="0082426C">
        <w:rPr>
          <w:rFonts w:ascii="Times New Roman" w:hAnsi="Times New Roman" w:cs="Times New Roman"/>
          <w:b/>
          <w:color w:val="auto"/>
          <w:sz w:val="26"/>
          <w:szCs w:val="26"/>
          <w:shd w:val="clear" w:color="auto" w:fill="F9F9F9"/>
        </w:rPr>
        <w:t>Báo cáo kết quả kiểm soát thanh toán vốn kế hoạch ứng trướ</w:t>
      </w:r>
      <w:r w:rsidR="00A34BB4" w:rsidRPr="0082426C">
        <w:rPr>
          <w:rFonts w:ascii="Times New Roman" w:hAnsi="Times New Roman" w:cs="Times New Roman"/>
          <w:b/>
          <w:color w:val="auto"/>
          <w:sz w:val="26"/>
          <w:szCs w:val="26"/>
          <w:shd w:val="clear" w:color="auto" w:fill="F9F9F9"/>
        </w:rPr>
        <w:t>c qua K</w:t>
      </w:r>
      <w:r w:rsidRPr="0082426C">
        <w:rPr>
          <w:rFonts w:ascii="Times New Roman" w:hAnsi="Times New Roman" w:cs="Times New Roman"/>
          <w:b/>
          <w:color w:val="auto"/>
          <w:sz w:val="26"/>
          <w:szCs w:val="26"/>
          <w:shd w:val="clear" w:color="auto" w:fill="F9F9F9"/>
        </w:rPr>
        <w:t xml:space="preserve">ho bạc nhà nước </w:t>
      </w:r>
    </w:p>
    <w:p w:rsidR="008523C9" w:rsidRPr="0082426C" w:rsidRDefault="008523C9" w:rsidP="00295356">
      <w:pPr>
        <w:spacing w:before="120"/>
        <w:ind w:firstLine="709"/>
        <w:rPr>
          <w:rFonts w:ascii="Times New Roman" w:hAnsi="Times New Roman" w:cs="Times New Roman"/>
          <w:b/>
          <w:color w:val="auto"/>
          <w:sz w:val="26"/>
          <w:szCs w:val="26"/>
        </w:rPr>
      </w:pPr>
      <w:r w:rsidRPr="0082426C">
        <w:rPr>
          <w:rFonts w:ascii="Times New Roman" w:hAnsi="Times New Roman" w:cs="Times New Roman"/>
          <w:b/>
          <w:color w:val="auto"/>
          <w:sz w:val="26"/>
          <w:szCs w:val="26"/>
        </w:rPr>
        <w:t>Giải thích biểu mẫu báo cáo:</w:t>
      </w:r>
    </w:p>
    <w:p w:rsidR="009C0E76" w:rsidRPr="0082426C" w:rsidRDefault="009C0E76" w:rsidP="00295356">
      <w:pPr>
        <w:tabs>
          <w:tab w:val="num" w:pos="-3000"/>
        </w:tabs>
        <w:spacing w:before="120" w:after="120"/>
        <w:ind w:firstLine="709"/>
        <w:jc w:val="both"/>
        <w:rPr>
          <w:rFonts w:ascii="Times New Roman" w:hAnsi="Times New Roman"/>
          <w:color w:val="auto"/>
          <w:sz w:val="26"/>
          <w:szCs w:val="26"/>
        </w:rPr>
      </w:pPr>
      <w:r w:rsidRPr="0082426C">
        <w:rPr>
          <w:rFonts w:ascii="Times New Roman" w:hAnsi="Times New Roman"/>
          <w:color w:val="auto"/>
          <w:sz w:val="26"/>
          <w:szCs w:val="26"/>
          <w:lang w:val="es-ES"/>
        </w:rPr>
        <w:t xml:space="preserve">- Các chỉ tiêu trong biểu báo cáo phù hợp với chế độ và biểu mẫu báo cáo </w:t>
      </w:r>
      <w:r w:rsidRPr="0082426C">
        <w:rPr>
          <w:rFonts w:ascii="Times New Roman" w:hAnsi="Times New Roman" w:cs="Times New Roman"/>
          <w:color w:val="auto"/>
          <w:sz w:val="26"/>
          <w:szCs w:val="26"/>
        </w:rPr>
        <w:t>kết quả thanh toán vốn kế hoạch ứng trước.</w:t>
      </w:r>
    </w:p>
    <w:p w:rsidR="009C0E76" w:rsidRPr="0082426C" w:rsidRDefault="009C0E76" w:rsidP="00295356">
      <w:pPr>
        <w:tabs>
          <w:tab w:val="num" w:pos="-3000"/>
        </w:tabs>
        <w:spacing w:before="120" w:after="120"/>
        <w:ind w:firstLine="709"/>
        <w:jc w:val="both"/>
        <w:rPr>
          <w:rFonts w:ascii="Times New Roman" w:hAnsi="Times New Roman"/>
          <w:color w:val="auto"/>
          <w:sz w:val="26"/>
          <w:szCs w:val="26"/>
          <w:lang w:val="es-ES"/>
        </w:rPr>
      </w:pPr>
      <w:r w:rsidRPr="0082426C">
        <w:rPr>
          <w:rFonts w:ascii="Times New Roman" w:hAnsi="Times New Roman"/>
          <w:color w:val="auto"/>
          <w:sz w:val="26"/>
          <w:szCs w:val="26"/>
          <w:lang w:val="es-ES"/>
        </w:rPr>
        <w:t>- Ghi biểu:</w:t>
      </w:r>
    </w:p>
    <w:p w:rsidR="009C0E76" w:rsidRPr="0082426C" w:rsidRDefault="009C0E76" w:rsidP="009C0E76">
      <w:pPr>
        <w:pStyle w:val="ListParagraph"/>
        <w:numPr>
          <w:ilvl w:val="0"/>
          <w:numId w:val="2"/>
        </w:numPr>
        <w:tabs>
          <w:tab w:val="left" w:pos="1276"/>
        </w:tabs>
        <w:ind w:left="0" w:firstLine="927"/>
        <w:jc w:val="both"/>
        <w:outlineLvl w:val="0"/>
        <w:rPr>
          <w:rFonts w:ascii="Times New Roman" w:eastAsia="Times New Roman" w:hAnsi="Times New Roman"/>
          <w:sz w:val="26"/>
          <w:szCs w:val="26"/>
          <w:lang w:val="es-ES"/>
        </w:rPr>
      </w:pPr>
      <w:r w:rsidRPr="0082426C">
        <w:rPr>
          <w:rFonts w:ascii="Times New Roman" w:eastAsia="Times New Roman" w:hAnsi="Times New Roman"/>
          <w:sz w:val="26"/>
          <w:szCs w:val="26"/>
          <w:lang w:val="es-ES"/>
        </w:rPr>
        <w:t>Số liệu báo cáo tháng là tổng số vốn giải ngân theo từng Bộ, ngành, địa phương, chi tiết theo từng nguồn vốn không chi tiết theo dự án.</w:t>
      </w:r>
    </w:p>
    <w:p w:rsidR="009C0E76" w:rsidRPr="0082426C" w:rsidRDefault="009C0E76" w:rsidP="009C0E76">
      <w:pPr>
        <w:pStyle w:val="ListParagraph"/>
        <w:numPr>
          <w:ilvl w:val="0"/>
          <w:numId w:val="2"/>
        </w:numPr>
        <w:tabs>
          <w:tab w:val="left" w:pos="1276"/>
        </w:tabs>
        <w:ind w:left="0" w:firstLine="927"/>
        <w:jc w:val="both"/>
        <w:outlineLvl w:val="0"/>
        <w:rPr>
          <w:rFonts w:ascii="Times New Roman" w:eastAsia="Times New Roman" w:hAnsi="Times New Roman"/>
          <w:sz w:val="26"/>
          <w:szCs w:val="26"/>
          <w:lang w:val="es-ES"/>
        </w:rPr>
      </w:pPr>
      <w:r w:rsidRPr="0082426C">
        <w:rPr>
          <w:rFonts w:ascii="Times New Roman" w:eastAsia="Times New Roman" w:hAnsi="Times New Roman"/>
          <w:sz w:val="26"/>
          <w:szCs w:val="26"/>
          <w:lang w:val="es-ES"/>
        </w:rPr>
        <w:t>Số liệu báo cáo năm là tổng số vốn giải ngân theo từng Bộ, ngành, địa phương, chi tiết theo từng nguồn vốn và chi tiết theo từng dự án.</w:t>
      </w:r>
    </w:p>
    <w:p w:rsidR="009C0E76" w:rsidRPr="0082426C" w:rsidRDefault="009C0E76" w:rsidP="00295356">
      <w:pPr>
        <w:tabs>
          <w:tab w:val="num" w:pos="-3000"/>
        </w:tabs>
        <w:spacing w:before="120" w:after="120"/>
        <w:ind w:firstLine="709"/>
        <w:jc w:val="both"/>
        <w:rPr>
          <w:rFonts w:ascii="Times New Roman" w:hAnsi="Times New Roman"/>
          <w:b/>
          <w:color w:val="auto"/>
          <w:sz w:val="26"/>
          <w:szCs w:val="26"/>
          <w:lang w:val="es-ES"/>
        </w:rPr>
      </w:pPr>
      <w:r w:rsidRPr="0082426C">
        <w:rPr>
          <w:rFonts w:ascii="Times New Roman" w:hAnsi="Times New Roman"/>
          <w:color w:val="auto"/>
          <w:sz w:val="26"/>
          <w:szCs w:val="26"/>
          <w:lang w:val="es-ES"/>
        </w:rPr>
        <w:t>- Nguồn số liệu:</w:t>
      </w:r>
      <w:r w:rsidRPr="0082426C">
        <w:rPr>
          <w:rFonts w:ascii="Times New Roman" w:hAnsi="Times New Roman"/>
          <w:b/>
          <w:color w:val="auto"/>
          <w:sz w:val="26"/>
          <w:szCs w:val="26"/>
          <w:lang w:val="es-ES"/>
        </w:rPr>
        <w:t xml:space="preserve"> </w:t>
      </w:r>
      <w:r w:rsidRPr="0082426C">
        <w:rPr>
          <w:rFonts w:ascii="Times New Roman" w:hAnsi="Times New Roman"/>
          <w:color w:val="auto"/>
          <w:sz w:val="26"/>
          <w:szCs w:val="26"/>
          <w:lang w:val="es-ES"/>
        </w:rPr>
        <w:t xml:space="preserve">Chế độ báo cáo Đầu tư công. </w:t>
      </w:r>
    </w:p>
    <w:p w:rsidR="00295356" w:rsidRPr="004F7F70" w:rsidRDefault="008523C9" w:rsidP="008523C9">
      <w:pPr>
        <w:rPr>
          <w:rFonts w:ascii="Times New Roman" w:hAnsi="Times New Roman" w:cs="Times New Roman"/>
          <w:color w:val="auto"/>
          <w:sz w:val="28"/>
          <w:szCs w:val="28"/>
        </w:rPr>
        <w:sectPr w:rsidR="00295356" w:rsidRPr="004F7F70" w:rsidSect="005717D0">
          <w:pgSz w:w="11907" w:h="16839" w:code="9"/>
          <w:pgMar w:top="1134" w:right="1134" w:bottom="1134" w:left="1701" w:header="720" w:footer="0" w:gutter="0"/>
          <w:cols w:space="720"/>
          <w:docGrid w:linePitch="326"/>
        </w:sectPr>
      </w:pPr>
      <w:r w:rsidRPr="004F7F70">
        <w:rPr>
          <w:rFonts w:ascii="Times New Roman" w:hAnsi="Times New Roman" w:cs="Times New Roman"/>
          <w:color w:val="auto"/>
          <w:sz w:val="28"/>
          <w:szCs w:val="28"/>
        </w:rPr>
        <w:br w:type="page"/>
      </w:r>
    </w:p>
    <w:tbl>
      <w:tblPr>
        <w:tblW w:w="5000" w:type="pct"/>
        <w:tblCellMar>
          <w:left w:w="0" w:type="dxa"/>
          <w:right w:w="0" w:type="dxa"/>
        </w:tblCellMar>
        <w:tblLook w:val="01E0"/>
      </w:tblPr>
      <w:tblGrid>
        <w:gridCol w:w="7002"/>
        <w:gridCol w:w="7002"/>
      </w:tblGrid>
      <w:tr w:rsidR="008523C9" w:rsidRPr="004F7F70" w:rsidTr="008523C9">
        <w:tc>
          <w:tcPr>
            <w:tcW w:w="2500" w:type="pct"/>
          </w:tcPr>
          <w:p w:rsidR="008523C9" w:rsidRPr="004F7F70" w:rsidRDefault="008523C9" w:rsidP="008523C9">
            <w:pPr>
              <w:tabs>
                <w:tab w:val="center" w:pos="4320"/>
                <w:tab w:val="right" w:pos="8640"/>
              </w:tabs>
              <w:spacing w:before="120"/>
              <w:rPr>
                <w:rFonts w:ascii="Times New Roman" w:hAnsi="Times New Roman" w:cs="Times New Roman"/>
                <w:b/>
                <w:color w:val="auto"/>
              </w:rPr>
            </w:pPr>
            <w:r w:rsidRPr="004F7F70">
              <w:rPr>
                <w:rFonts w:ascii="Times New Roman" w:hAnsi="Times New Roman" w:cs="Times New Roman"/>
                <w:b/>
                <w:color w:val="auto"/>
                <w:sz w:val="22"/>
                <w:szCs w:val="22"/>
              </w:rPr>
              <w:lastRenderedPageBreak/>
              <w:t>Biểu số: 170</w:t>
            </w:r>
            <w:r w:rsidR="00F83E5D" w:rsidRPr="004F7F70">
              <w:rPr>
                <w:rFonts w:ascii="Times New Roman" w:hAnsi="Times New Roman" w:cs="Times New Roman"/>
                <w:b/>
                <w:color w:val="auto"/>
                <w:sz w:val="22"/>
                <w:szCs w:val="22"/>
              </w:rPr>
              <w:t>6</w:t>
            </w:r>
            <w:r w:rsidRPr="004F7F70">
              <w:rPr>
                <w:rFonts w:ascii="Times New Roman" w:hAnsi="Times New Roman" w:cs="Times New Roman"/>
                <w:b/>
                <w:color w:val="auto"/>
                <w:sz w:val="22"/>
                <w:szCs w:val="22"/>
              </w:rPr>
              <w:t>.H.KBNN</w:t>
            </w:r>
          </w:p>
          <w:p w:rsidR="008523C9" w:rsidRPr="004F7F70" w:rsidRDefault="008523C9" w:rsidP="008523C9">
            <w:pPr>
              <w:tabs>
                <w:tab w:val="center" w:pos="4320"/>
                <w:tab w:val="right" w:pos="8640"/>
              </w:tabs>
              <w:spacing w:before="120"/>
              <w:rPr>
                <w:rFonts w:ascii="Times New Roman" w:hAnsi="Times New Roman" w:cs="Times New Roman"/>
                <w:i/>
                <w:color w:val="auto"/>
              </w:rPr>
            </w:pPr>
            <w:r w:rsidRPr="004F7F70">
              <w:rPr>
                <w:rFonts w:ascii="Times New Roman" w:hAnsi="Times New Roman" w:cs="Times New Roman"/>
                <w:i/>
                <w:color w:val="auto"/>
                <w:sz w:val="22"/>
                <w:szCs w:val="22"/>
              </w:rPr>
              <w:t xml:space="preserve">Ban hành theo Thông tư số </w:t>
            </w:r>
          </w:p>
          <w:p w:rsidR="008523C9" w:rsidRPr="004F7F70" w:rsidRDefault="008523C9" w:rsidP="008523C9">
            <w:pPr>
              <w:tabs>
                <w:tab w:val="center" w:pos="4320"/>
                <w:tab w:val="right" w:pos="8640"/>
              </w:tabs>
              <w:spacing w:before="120"/>
              <w:rPr>
                <w:rFonts w:ascii="Times New Roman" w:hAnsi="Times New Roman" w:cs="Times New Roman"/>
                <w:i/>
                <w:color w:val="auto"/>
              </w:rPr>
            </w:pPr>
            <w:r w:rsidRPr="004F7F70">
              <w:rPr>
                <w:rFonts w:ascii="Times New Roman" w:hAnsi="Times New Roman" w:cs="Times New Roman"/>
                <w:i/>
                <w:color w:val="auto"/>
                <w:sz w:val="22"/>
                <w:szCs w:val="22"/>
              </w:rPr>
              <w:t>../2024/TT-BTC ngày ../../2024</w:t>
            </w:r>
          </w:p>
          <w:p w:rsidR="008523C9" w:rsidRPr="004F7F70" w:rsidRDefault="008523C9" w:rsidP="008523C9">
            <w:pPr>
              <w:tabs>
                <w:tab w:val="center" w:pos="4320"/>
                <w:tab w:val="right" w:pos="8640"/>
              </w:tabs>
              <w:spacing w:before="120"/>
              <w:rPr>
                <w:rFonts w:ascii="Times New Roman" w:hAnsi="Times New Roman" w:cs="Times New Roman"/>
                <w:color w:val="auto"/>
              </w:rPr>
            </w:pPr>
            <w:r w:rsidRPr="004F7F70">
              <w:rPr>
                <w:rFonts w:ascii="Times New Roman" w:hAnsi="Times New Roman" w:cs="Times New Roman"/>
                <w:color w:val="auto"/>
                <w:sz w:val="22"/>
                <w:szCs w:val="22"/>
              </w:rPr>
              <w:t>Thời hạn báo cáo:</w:t>
            </w:r>
          </w:p>
          <w:p w:rsidR="00F71D00" w:rsidRPr="004F7F70" w:rsidRDefault="00F71D00" w:rsidP="00F71D00">
            <w:pPr>
              <w:pStyle w:val="ListParagraph"/>
              <w:spacing w:after="60"/>
              <w:ind w:left="0"/>
              <w:rPr>
                <w:rFonts w:ascii="Times New Roman" w:hAnsi="Times New Roman"/>
                <w:lang w:val="es-ES" w:eastAsia="vi-VN"/>
              </w:rPr>
            </w:pPr>
            <w:r w:rsidRPr="004F7F70">
              <w:rPr>
                <w:rFonts w:ascii="Times New Roman" w:hAnsi="Times New Roman"/>
                <w:lang w:val="es-ES" w:eastAsia="vi-VN"/>
              </w:rPr>
              <w:t xml:space="preserve">- Báo cáo </w:t>
            </w:r>
            <w:r w:rsidR="00D12EFE" w:rsidRPr="004F7F70">
              <w:rPr>
                <w:rFonts w:ascii="Times New Roman" w:hAnsi="Times New Roman"/>
                <w:lang w:val="es-ES" w:eastAsia="vi-VN"/>
              </w:rPr>
              <w:t>6 tháng</w:t>
            </w:r>
            <w:r w:rsidRPr="004F7F70">
              <w:rPr>
                <w:rFonts w:ascii="Times New Roman" w:hAnsi="Times New Roman"/>
                <w:lang w:val="es-ES" w:eastAsia="vi-VN"/>
              </w:rPr>
              <w:t xml:space="preserve">: </w:t>
            </w:r>
            <w:r w:rsidR="00D12EFE" w:rsidRPr="004F7F70">
              <w:rPr>
                <w:rFonts w:ascii="Times New Roman" w:hAnsi="Times New Roman"/>
                <w:lang w:val="es-ES" w:eastAsia="vi-VN"/>
              </w:rPr>
              <w:t>Trước ngày 15 của tháng báo cáo</w:t>
            </w:r>
          </w:p>
          <w:p w:rsidR="008523C9" w:rsidRPr="004F7F70" w:rsidRDefault="00F71D00" w:rsidP="00F71D00">
            <w:pPr>
              <w:spacing w:after="60"/>
              <w:rPr>
                <w:rFonts w:ascii="Times New Roman" w:hAnsi="Times New Roman"/>
                <w:color w:val="auto"/>
                <w:lang w:val="es-ES"/>
              </w:rPr>
            </w:pPr>
            <w:r w:rsidRPr="004F7F70">
              <w:rPr>
                <w:rFonts w:ascii="Times New Roman" w:hAnsi="Times New Roman"/>
                <w:color w:val="auto"/>
                <w:sz w:val="22"/>
                <w:szCs w:val="22"/>
                <w:lang w:val="es-ES"/>
              </w:rPr>
              <w:t>- Báo cáo năm</w:t>
            </w:r>
            <w:r w:rsidRPr="004F7F70">
              <w:rPr>
                <w:rFonts w:ascii="Times New Roman" w:hAnsi="Times New Roman"/>
                <w:color w:val="auto"/>
                <w:sz w:val="22"/>
                <w:szCs w:val="22"/>
              </w:rPr>
              <w:t xml:space="preserve"> (</w:t>
            </w:r>
            <w:r w:rsidRPr="004F7F70">
              <w:rPr>
                <w:rFonts w:ascii="Times New Roman" w:hAnsi="Times New Roman"/>
                <w:color w:val="auto"/>
                <w:sz w:val="22"/>
                <w:szCs w:val="22"/>
                <w:lang w:val="es-ES"/>
              </w:rPr>
              <w:t xml:space="preserve">báo cáo 13 tháng): </w:t>
            </w:r>
            <w:r w:rsidR="00D12EFE" w:rsidRPr="004F7F70">
              <w:rPr>
                <w:rFonts w:ascii="Times New Roman" w:hAnsi="Times New Roman"/>
                <w:color w:val="auto"/>
                <w:sz w:val="22"/>
                <w:szCs w:val="22"/>
                <w:lang w:val="es-ES"/>
              </w:rPr>
              <w:t>Trước ngày 15/02 năm sau năm kế hoạch</w:t>
            </w:r>
          </w:p>
        </w:tc>
        <w:tc>
          <w:tcPr>
            <w:tcW w:w="2500" w:type="pct"/>
          </w:tcPr>
          <w:p w:rsidR="008523C9" w:rsidRPr="004F7F70" w:rsidRDefault="008523C9" w:rsidP="008523C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Đơn vị báo cáo:</w:t>
            </w:r>
          </w:p>
          <w:p w:rsidR="008523C9" w:rsidRPr="004F7F70" w:rsidRDefault="008523C9" w:rsidP="008523C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Kho bạc Nhà nước</w:t>
            </w:r>
          </w:p>
          <w:p w:rsidR="008523C9" w:rsidRPr="004F7F70" w:rsidRDefault="008523C9" w:rsidP="008523C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Đơn vị nhận báo cáo:</w:t>
            </w:r>
          </w:p>
          <w:p w:rsidR="008523C9" w:rsidRPr="004F7F70" w:rsidRDefault="008523C9" w:rsidP="008523C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Cục Tin học và Thống kê tài chính</w:t>
            </w:r>
          </w:p>
        </w:tc>
      </w:tr>
    </w:tbl>
    <w:p w:rsidR="008523C9" w:rsidRPr="004F7F70" w:rsidRDefault="008523C9" w:rsidP="008523C9">
      <w:pPr>
        <w:spacing w:before="120"/>
        <w:rPr>
          <w:rFonts w:ascii="Times New Roman" w:hAnsi="Times New Roman" w:cs="Times New Roman"/>
          <w:color w:val="auto"/>
          <w:sz w:val="20"/>
        </w:rPr>
      </w:pPr>
    </w:p>
    <w:p w:rsidR="008523C9" w:rsidRPr="004F7F70" w:rsidRDefault="008523C9" w:rsidP="008523C9">
      <w:pPr>
        <w:spacing w:before="120"/>
        <w:jc w:val="center"/>
        <w:rPr>
          <w:rFonts w:ascii="Times New Roman" w:hAnsi="Times New Roman" w:cs="Times New Roman"/>
          <w:b/>
          <w:color w:val="auto"/>
          <w:sz w:val="20"/>
        </w:rPr>
      </w:pPr>
      <w:r w:rsidRPr="004F7F70">
        <w:rPr>
          <w:rFonts w:ascii="Times New Roman" w:hAnsi="Times New Roman" w:cs="Times New Roman"/>
          <w:b/>
          <w:color w:val="auto"/>
          <w:sz w:val="20"/>
        </w:rPr>
        <w:t xml:space="preserve">BÁO CÁO KẾT QUẢ KIỂM SOÁT THANH TOÁN VỐN ĐẦU TƯ CÔNG QUA KHO BẠC NHÀ NƯỚC KẾ HOẠCH NĂM ... DO TRUNG ƯƠNG QUẢN LÝ </w:t>
      </w:r>
    </w:p>
    <w:p w:rsidR="008523C9" w:rsidRPr="004F7F70" w:rsidRDefault="008523C9" w:rsidP="008523C9">
      <w:pPr>
        <w:spacing w:before="120"/>
        <w:jc w:val="center"/>
        <w:rPr>
          <w:rFonts w:ascii="Times New Roman" w:hAnsi="Times New Roman" w:cs="Times New Roman"/>
          <w:color w:val="auto"/>
          <w:sz w:val="20"/>
        </w:rPr>
      </w:pPr>
      <w:r w:rsidRPr="004F7F70">
        <w:rPr>
          <w:rFonts w:ascii="Times New Roman" w:hAnsi="Times New Roman" w:cs="Times New Roman"/>
          <w:color w:val="auto"/>
          <w:sz w:val="20"/>
        </w:rPr>
        <w:t>&lt;</w:t>
      </w:r>
      <w:r w:rsidR="00D12EFE" w:rsidRPr="004F7F70">
        <w:rPr>
          <w:rFonts w:ascii="Times New Roman" w:hAnsi="Times New Roman" w:cs="Times New Roman"/>
          <w:color w:val="auto"/>
          <w:sz w:val="20"/>
        </w:rPr>
        <w:t>6 tháng</w:t>
      </w:r>
      <w:r w:rsidRPr="004F7F70">
        <w:rPr>
          <w:rFonts w:ascii="Times New Roman" w:hAnsi="Times New Roman" w:cs="Times New Roman"/>
          <w:color w:val="auto"/>
          <w:sz w:val="20"/>
        </w:rPr>
        <w:t>&gt;/&lt;Năm&gt;:...</w:t>
      </w:r>
    </w:p>
    <w:p w:rsidR="008523C9" w:rsidRPr="004F7F70" w:rsidRDefault="008523C9" w:rsidP="008523C9">
      <w:pPr>
        <w:spacing w:before="120"/>
        <w:jc w:val="right"/>
        <w:rPr>
          <w:rFonts w:ascii="Times New Roman" w:hAnsi="Times New Roman" w:cs="Times New Roman"/>
          <w:i/>
          <w:color w:val="auto"/>
          <w:sz w:val="20"/>
        </w:rPr>
      </w:pPr>
      <w:r w:rsidRPr="004F7F70">
        <w:rPr>
          <w:rFonts w:ascii="Times New Roman" w:hAnsi="Times New Roman" w:cs="Times New Roman"/>
          <w:i/>
          <w:color w:val="auto"/>
          <w:sz w:val="20"/>
        </w:rPr>
        <w:t>Đơn vị tính: Triệu đồng</w:t>
      </w:r>
    </w:p>
    <w:tbl>
      <w:tblPr>
        <w:tblW w:w="14220" w:type="dxa"/>
        <w:jc w:val="center"/>
        <w:tblInd w:w="108" w:type="dxa"/>
        <w:tblLayout w:type="fixed"/>
        <w:tblLook w:val="04A0"/>
      </w:tblPr>
      <w:tblGrid>
        <w:gridCol w:w="545"/>
        <w:gridCol w:w="1705"/>
        <w:gridCol w:w="810"/>
        <w:gridCol w:w="810"/>
        <w:gridCol w:w="900"/>
        <w:gridCol w:w="810"/>
        <w:gridCol w:w="900"/>
        <w:gridCol w:w="900"/>
        <w:gridCol w:w="630"/>
        <w:gridCol w:w="810"/>
        <w:gridCol w:w="812"/>
        <w:gridCol w:w="718"/>
        <w:gridCol w:w="630"/>
        <w:gridCol w:w="786"/>
        <w:gridCol w:w="744"/>
        <w:gridCol w:w="874"/>
        <w:gridCol w:w="836"/>
      </w:tblGrid>
      <w:tr w:rsidR="00234B0A" w:rsidRPr="004F7F70" w:rsidTr="00EB5982">
        <w:trPr>
          <w:trHeight w:val="300"/>
          <w:jc w:val="center"/>
        </w:trPr>
        <w:tc>
          <w:tcPr>
            <w:tcW w:w="54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TT</w:t>
            </w:r>
          </w:p>
        </w:tc>
        <w:tc>
          <w:tcPr>
            <w:tcW w:w="170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Nội dung</w:t>
            </w:r>
          </w:p>
        </w:tc>
        <w:tc>
          <w:tcPr>
            <w:tcW w:w="4230" w:type="dxa"/>
            <w:gridSpan w:val="5"/>
            <w:tcBorders>
              <w:top w:val="single" w:sz="4" w:space="0" w:color="auto"/>
              <w:left w:val="nil"/>
              <w:bottom w:val="single" w:sz="4" w:space="0" w:color="auto"/>
              <w:right w:val="single" w:sz="4" w:space="0" w:color="auto"/>
            </w:tcBorders>
            <w:shd w:val="clear" w:color="000000" w:fill="FFFFFF"/>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Kế hoạch vốn đầu tư năm... </w:t>
            </w:r>
          </w:p>
        </w:tc>
        <w:tc>
          <w:tcPr>
            <w:tcW w:w="5286" w:type="dxa"/>
            <w:gridSpan w:val="7"/>
            <w:tcBorders>
              <w:top w:val="single" w:sz="4" w:space="0" w:color="auto"/>
              <w:left w:val="nil"/>
              <w:bottom w:val="single" w:sz="4" w:space="0" w:color="auto"/>
              <w:right w:val="single" w:sz="4" w:space="0" w:color="auto"/>
            </w:tcBorders>
            <w:shd w:val="clear" w:color="000000" w:fill="FFFFFF"/>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Lũy kế giải ngân từ đầu năm đến ..</w:t>
            </w:r>
          </w:p>
        </w:tc>
        <w:tc>
          <w:tcPr>
            <w:tcW w:w="2454" w:type="dxa"/>
            <w:gridSpan w:val="3"/>
            <w:tcBorders>
              <w:top w:val="single" w:sz="4" w:space="0" w:color="auto"/>
              <w:left w:val="nil"/>
              <w:bottom w:val="single" w:sz="4" w:space="0" w:color="auto"/>
              <w:right w:val="single" w:sz="4" w:space="0" w:color="auto"/>
            </w:tcBorders>
            <w:shd w:val="clear" w:color="000000" w:fill="FFFFFF"/>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Dự kiến thanh toán vốn đến …</w:t>
            </w:r>
          </w:p>
        </w:tc>
      </w:tr>
      <w:tr w:rsidR="00234B0A" w:rsidRPr="004F7F70" w:rsidTr="00EB5982">
        <w:trPr>
          <w:trHeight w:val="300"/>
          <w:jc w:val="center"/>
        </w:trPr>
        <w:tc>
          <w:tcPr>
            <w:tcW w:w="545" w:type="dxa"/>
            <w:vMerge/>
            <w:tcBorders>
              <w:top w:val="single" w:sz="4" w:space="0" w:color="auto"/>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1705" w:type="dxa"/>
            <w:vMerge/>
            <w:tcBorders>
              <w:top w:val="single" w:sz="4" w:space="0" w:color="auto"/>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Tổng số</w:t>
            </w:r>
          </w:p>
        </w:tc>
        <w:tc>
          <w:tcPr>
            <w:tcW w:w="810" w:type="dxa"/>
            <w:vMerge w:val="restart"/>
            <w:tcBorders>
              <w:top w:val="nil"/>
              <w:left w:val="single" w:sz="4" w:space="0" w:color="auto"/>
              <w:bottom w:val="single" w:sz="4" w:space="0" w:color="auto"/>
              <w:right w:val="single" w:sz="4" w:space="0" w:color="auto"/>
            </w:tcBorders>
            <w:shd w:val="clear" w:color="000000" w:fill="FFFFFF"/>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Kế hoạch vốn kéo dài năm trước chuyển sang KBNN nhận</w:t>
            </w:r>
          </w:p>
        </w:tc>
        <w:tc>
          <w:tcPr>
            <w:tcW w:w="261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Kế hoạch vốn giao trong năm</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Tổng Thanh toán</w:t>
            </w:r>
          </w:p>
        </w:tc>
        <w:tc>
          <w:tcPr>
            <w:tcW w:w="4386" w:type="dxa"/>
            <w:gridSpan w:val="6"/>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Trong đó:</w:t>
            </w:r>
          </w:p>
        </w:tc>
        <w:tc>
          <w:tcPr>
            <w:tcW w:w="744" w:type="dxa"/>
            <w:vMerge w:val="restart"/>
            <w:tcBorders>
              <w:top w:val="nil"/>
              <w:left w:val="single" w:sz="4" w:space="0" w:color="auto"/>
              <w:bottom w:val="single" w:sz="4" w:space="0" w:color="auto"/>
              <w:right w:val="single" w:sz="4" w:space="0" w:color="auto"/>
            </w:tcBorders>
            <w:shd w:val="clear" w:color="000000" w:fill="FFFFFF"/>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Dự kiến tổng số thanh toán</w:t>
            </w:r>
          </w:p>
        </w:tc>
        <w:tc>
          <w:tcPr>
            <w:tcW w:w="1710" w:type="dxa"/>
            <w:gridSpan w:val="2"/>
            <w:tcBorders>
              <w:top w:val="single" w:sz="4" w:space="0" w:color="auto"/>
              <w:left w:val="nil"/>
              <w:bottom w:val="single" w:sz="4" w:space="0" w:color="auto"/>
              <w:right w:val="single" w:sz="4" w:space="0" w:color="auto"/>
            </w:tcBorders>
            <w:shd w:val="clear" w:color="000000" w:fill="FFFFFF"/>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Trong đó:</w:t>
            </w:r>
          </w:p>
        </w:tc>
      </w:tr>
      <w:tr w:rsidR="00234B0A" w:rsidRPr="004F7F70" w:rsidTr="00EB5982">
        <w:trPr>
          <w:trHeight w:val="1050"/>
          <w:jc w:val="center"/>
        </w:trPr>
        <w:tc>
          <w:tcPr>
            <w:tcW w:w="545" w:type="dxa"/>
            <w:vMerge/>
            <w:tcBorders>
              <w:top w:val="single" w:sz="4" w:space="0" w:color="auto"/>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1705" w:type="dxa"/>
            <w:vMerge/>
            <w:tcBorders>
              <w:top w:val="single" w:sz="4" w:space="0" w:color="auto"/>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810" w:type="dxa"/>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810" w:type="dxa"/>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900" w:type="dxa"/>
            <w:vMerge w:val="restart"/>
            <w:tcBorders>
              <w:top w:val="nil"/>
              <w:left w:val="single" w:sz="4" w:space="0" w:color="auto"/>
              <w:bottom w:val="single" w:sz="4" w:space="0" w:color="auto"/>
              <w:right w:val="single" w:sz="4" w:space="0" w:color="auto"/>
            </w:tcBorders>
            <w:shd w:val="clear" w:color="000000" w:fill="FFFFFF"/>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Kế hoạch vốn năm...  TTCP giao (bao gồm vốn cấp thẳng và vốn cấp bù lãi suất không kiểm soát chi qua KBNN)</w:t>
            </w:r>
          </w:p>
        </w:tc>
        <w:tc>
          <w:tcPr>
            <w:tcW w:w="810" w:type="dxa"/>
            <w:vMerge w:val="restart"/>
            <w:tcBorders>
              <w:top w:val="nil"/>
              <w:left w:val="single" w:sz="4" w:space="0" w:color="auto"/>
              <w:bottom w:val="single" w:sz="4" w:space="0" w:color="auto"/>
              <w:right w:val="single" w:sz="4" w:space="0" w:color="auto"/>
            </w:tcBorders>
            <w:shd w:val="clear" w:color="000000" w:fill="FFFFFF"/>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Kế hoạch vốn năm...  do TTCP giao cấp qua KBNN</w:t>
            </w:r>
          </w:p>
        </w:tc>
        <w:tc>
          <w:tcPr>
            <w:tcW w:w="900" w:type="dxa"/>
            <w:vMerge w:val="restart"/>
            <w:tcBorders>
              <w:top w:val="nil"/>
              <w:left w:val="single" w:sz="4" w:space="0" w:color="auto"/>
              <w:bottom w:val="single" w:sz="4" w:space="0" w:color="auto"/>
              <w:right w:val="single" w:sz="4" w:space="0" w:color="auto"/>
            </w:tcBorders>
            <w:shd w:val="clear" w:color="000000" w:fill="FFFFFF"/>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Kế hoạch </w:t>
            </w:r>
            <w:r w:rsidRPr="004F7F70">
              <w:rPr>
                <w:rFonts w:ascii="Times New Roman" w:hAnsi="Times New Roman" w:cs="Times New Roman"/>
                <w:b/>
                <w:bCs/>
                <w:color w:val="auto"/>
                <w:sz w:val="18"/>
                <w:szCs w:val="18"/>
              </w:rPr>
              <w:br/>
              <w:t>vốn năm... Bộ, cơ quan TW/Địa phương triển khai</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p>
        </w:tc>
        <w:tc>
          <w:tcPr>
            <w:tcW w:w="2252" w:type="dxa"/>
            <w:gridSpan w:val="3"/>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Thanh toán vốn kéo dài</w:t>
            </w:r>
          </w:p>
        </w:tc>
        <w:tc>
          <w:tcPr>
            <w:tcW w:w="2134" w:type="dxa"/>
            <w:gridSpan w:val="3"/>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Thanh toán kế hoạch vốn giao trong năm</w:t>
            </w:r>
          </w:p>
        </w:tc>
        <w:tc>
          <w:tcPr>
            <w:tcW w:w="744" w:type="dxa"/>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874"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Dự kiến thanh toán vốn kéo dài</w:t>
            </w:r>
          </w:p>
        </w:tc>
        <w:tc>
          <w:tcPr>
            <w:tcW w:w="836"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Dự kiến thanh toán kế hoạch vốn giao trong năm</w:t>
            </w:r>
          </w:p>
        </w:tc>
      </w:tr>
      <w:tr w:rsidR="00234B0A" w:rsidRPr="004F7F70" w:rsidTr="00EB5982">
        <w:trPr>
          <w:trHeight w:val="300"/>
          <w:jc w:val="center"/>
        </w:trPr>
        <w:tc>
          <w:tcPr>
            <w:tcW w:w="545" w:type="dxa"/>
            <w:vMerge/>
            <w:tcBorders>
              <w:top w:val="single" w:sz="4" w:space="0" w:color="auto"/>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1705" w:type="dxa"/>
            <w:vMerge/>
            <w:tcBorders>
              <w:top w:val="single" w:sz="4" w:space="0" w:color="auto"/>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810" w:type="dxa"/>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810" w:type="dxa"/>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900" w:type="dxa"/>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810" w:type="dxa"/>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900" w:type="dxa"/>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p>
        </w:tc>
        <w:tc>
          <w:tcPr>
            <w:tcW w:w="630" w:type="dxa"/>
            <w:vMerge w:val="restart"/>
            <w:tcBorders>
              <w:top w:val="nil"/>
              <w:left w:val="single" w:sz="4" w:space="0" w:color="auto"/>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Tổng số</w:t>
            </w:r>
          </w:p>
        </w:tc>
        <w:tc>
          <w:tcPr>
            <w:tcW w:w="1622" w:type="dxa"/>
            <w:gridSpan w:val="2"/>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Trong đó</w:t>
            </w:r>
          </w:p>
        </w:tc>
        <w:tc>
          <w:tcPr>
            <w:tcW w:w="718" w:type="dxa"/>
            <w:vMerge w:val="restart"/>
            <w:tcBorders>
              <w:top w:val="nil"/>
              <w:left w:val="single" w:sz="4" w:space="0" w:color="auto"/>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Tổng số</w:t>
            </w:r>
          </w:p>
        </w:tc>
        <w:tc>
          <w:tcPr>
            <w:tcW w:w="1416" w:type="dxa"/>
            <w:gridSpan w:val="2"/>
            <w:tcBorders>
              <w:top w:val="single" w:sz="4" w:space="0" w:color="auto"/>
              <w:left w:val="nil"/>
              <w:bottom w:val="single" w:sz="4" w:space="0" w:color="auto"/>
              <w:right w:val="single" w:sz="4" w:space="0" w:color="auto"/>
            </w:tcBorders>
            <w:shd w:val="clear" w:color="000000" w:fill="FFFFFF"/>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Trong đó</w:t>
            </w:r>
          </w:p>
        </w:tc>
        <w:tc>
          <w:tcPr>
            <w:tcW w:w="744" w:type="dxa"/>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874" w:type="dxa"/>
            <w:vMerge w:val="restart"/>
            <w:tcBorders>
              <w:top w:val="nil"/>
              <w:left w:val="single" w:sz="4" w:space="0" w:color="auto"/>
              <w:bottom w:val="single" w:sz="4" w:space="0" w:color="auto"/>
              <w:right w:val="single" w:sz="4" w:space="0" w:color="auto"/>
            </w:tcBorders>
            <w:shd w:val="clear" w:color="000000" w:fill="FFFFFF"/>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Thanh toán vốn kéo dài năm trước chuyển sang KBNN nhận</w:t>
            </w:r>
          </w:p>
        </w:tc>
        <w:tc>
          <w:tcPr>
            <w:tcW w:w="836" w:type="dxa"/>
            <w:vMerge w:val="restart"/>
            <w:tcBorders>
              <w:top w:val="nil"/>
              <w:left w:val="single" w:sz="4" w:space="0" w:color="auto"/>
              <w:bottom w:val="single" w:sz="4" w:space="0" w:color="auto"/>
              <w:right w:val="single" w:sz="4" w:space="0" w:color="auto"/>
            </w:tcBorders>
            <w:shd w:val="clear" w:color="000000" w:fill="FFFFFF"/>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Thanh toán KHV năm... </w:t>
            </w:r>
          </w:p>
        </w:tc>
      </w:tr>
      <w:tr w:rsidR="00234B0A" w:rsidRPr="004F7F70" w:rsidTr="00EB5982">
        <w:trPr>
          <w:trHeight w:val="1125"/>
          <w:jc w:val="center"/>
        </w:trPr>
        <w:tc>
          <w:tcPr>
            <w:tcW w:w="545" w:type="dxa"/>
            <w:vMerge/>
            <w:tcBorders>
              <w:top w:val="single" w:sz="4" w:space="0" w:color="auto"/>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1705" w:type="dxa"/>
            <w:vMerge/>
            <w:tcBorders>
              <w:top w:val="single" w:sz="4" w:space="0" w:color="auto"/>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810" w:type="dxa"/>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810" w:type="dxa"/>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900" w:type="dxa"/>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810" w:type="dxa"/>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900" w:type="dxa"/>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p>
        </w:tc>
        <w:tc>
          <w:tcPr>
            <w:tcW w:w="630" w:type="dxa"/>
            <w:vMerge/>
            <w:tcBorders>
              <w:top w:val="nil"/>
              <w:left w:val="single" w:sz="4" w:space="0" w:color="auto"/>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p>
        </w:tc>
        <w:tc>
          <w:tcPr>
            <w:tcW w:w="810" w:type="dxa"/>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Thanh toán khối lượng hoàn thành</w:t>
            </w:r>
          </w:p>
        </w:tc>
        <w:tc>
          <w:tcPr>
            <w:tcW w:w="812" w:type="dxa"/>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tạm ứng theo chế độ chưa thu hồi</w:t>
            </w:r>
          </w:p>
        </w:tc>
        <w:tc>
          <w:tcPr>
            <w:tcW w:w="718" w:type="dxa"/>
            <w:vMerge/>
            <w:tcBorders>
              <w:top w:val="nil"/>
              <w:left w:val="single" w:sz="4" w:space="0" w:color="auto"/>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p>
        </w:tc>
        <w:tc>
          <w:tcPr>
            <w:tcW w:w="630"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Thanh toán khối lượng hoàn thành</w:t>
            </w:r>
          </w:p>
        </w:tc>
        <w:tc>
          <w:tcPr>
            <w:tcW w:w="786"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tạm ứng theo chế độ chưa thu hồi</w:t>
            </w:r>
          </w:p>
        </w:tc>
        <w:tc>
          <w:tcPr>
            <w:tcW w:w="744" w:type="dxa"/>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874" w:type="dxa"/>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836" w:type="dxa"/>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Cs/>
                <w:i/>
                <w:color w:val="auto"/>
                <w:sz w:val="18"/>
                <w:szCs w:val="18"/>
              </w:rPr>
            </w:pPr>
            <w:r w:rsidRPr="004F7F70">
              <w:rPr>
                <w:rFonts w:ascii="Times New Roman" w:hAnsi="Times New Roman" w:cs="Times New Roman"/>
                <w:bCs/>
                <w:i/>
                <w:color w:val="auto"/>
                <w:sz w:val="18"/>
                <w:szCs w:val="18"/>
              </w:rPr>
              <w:t>1</w:t>
            </w:r>
          </w:p>
        </w:tc>
        <w:tc>
          <w:tcPr>
            <w:tcW w:w="1705"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Cs/>
                <w:i/>
                <w:color w:val="auto"/>
                <w:sz w:val="18"/>
                <w:szCs w:val="18"/>
              </w:rPr>
            </w:pPr>
            <w:r w:rsidRPr="004F7F70">
              <w:rPr>
                <w:rFonts w:ascii="Times New Roman" w:hAnsi="Times New Roman" w:cs="Times New Roman"/>
                <w:bCs/>
                <w:i/>
                <w:color w:val="auto"/>
                <w:sz w:val="18"/>
                <w:szCs w:val="18"/>
              </w:rPr>
              <w:t>2</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Cs/>
                <w:i/>
                <w:color w:val="auto"/>
                <w:sz w:val="18"/>
                <w:szCs w:val="18"/>
              </w:rPr>
            </w:pPr>
            <w:r w:rsidRPr="004F7F70">
              <w:rPr>
                <w:rFonts w:ascii="Times New Roman" w:hAnsi="Times New Roman" w:cs="Times New Roman"/>
                <w:bCs/>
                <w:i/>
                <w:color w:val="auto"/>
                <w:sz w:val="18"/>
                <w:szCs w:val="18"/>
              </w:rPr>
              <w:t>3=4+6</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Cs/>
                <w:i/>
                <w:color w:val="auto"/>
                <w:sz w:val="18"/>
                <w:szCs w:val="18"/>
              </w:rPr>
            </w:pPr>
            <w:r w:rsidRPr="004F7F70">
              <w:rPr>
                <w:rFonts w:ascii="Times New Roman" w:hAnsi="Times New Roman" w:cs="Times New Roman"/>
                <w:bCs/>
                <w:i/>
                <w:color w:val="auto"/>
                <w:sz w:val="18"/>
                <w:szCs w:val="18"/>
              </w:rPr>
              <w:t>4</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Cs/>
                <w:i/>
                <w:color w:val="auto"/>
                <w:sz w:val="18"/>
                <w:szCs w:val="18"/>
              </w:rPr>
            </w:pPr>
            <w:r w:rsidRPr="004F7F70">
              <w:rPr>
                <w:rFonts w:ascii="Times New Roman" w:hAnsi="Times New Roman" w:cs="Times New Roman"/>
                <w:bCs/>
                <w:i/>
                <w:color w:val="auto"/>
                <w:sz w:val="18"/>
                <w:szCs w:val="18"/>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Cs/>
                <w:i/>
                <w:color w:val="auto"/>
                <w:sz w:val="18"/>
                <w:szCs w:val="18"/>
              </w:rPr>
            </w:pPr>
            <w:r w:rsidRPr="004F7F70">
              <w:rPr>
                <w:rFonts w:ascii="Times New Roman" w:hAnsi="Times New Roman" w:cs="Times New Roman"/>
                <w:bCs/>
                <w:i/>
                <w:color w:val="auto"/>
                <w:sz w:val="18"/>
                <w:szCs w:val="18"/>
              </w:rPr>
              <w:t>6</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Cs/>
                <w:i/>
                <w:color w:val="auto"/>
                <w:sz w:val="18"/>
                <w:szCs w:val="18"/>
              </w:rPr>
            </w:pPr>
            <w:r w:rsidRPr="004F7F70">
              <w:rPr>
                <w:rFonts w:ascii="Times New Roman" w:hAnsi="Times New Roman" w:cs="Times New Roman"/>
                <w:bCs/>
                <w:i/>
                <w:color w:val="auto"/>
                <w:sz w:val="18"/>
                <w:szCs w:val="18"/>
              </w:rPr>
              <w:t>7</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Cs/>
                <w:i/>
                <w:color w:val="auto"/>
                <w:sz w:val="18"/>
                <w:szCs w:val="18"/>
              </w:rPr>
            </w:pPr>
            <w:r w:rsidRPr="004F7F70">
              <w:rPr>
                <w:rFonts w:ascii="Times New Roman" w:hAnsi="Times New Roman" w:cs="Times New Roman"/>
                <w:bCs/>
                <w:i/>
                <w:color w:val="auto"/>
                <w:sz w:val="18"/>
                <w:szCs w:val="18"/>
              </w:rPr>
              <w:t>8=9+12</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Cs/>
                <w:i/>
                <w:color w:val="auto"/>
                <w:sz w:val="18"/>
                <w:szCs w:val="18"/>
              </w:rPr>
            </w:pPr>
            <w:r w:rsidRPr="004F7F70">
              <w:rPr>
                <w:rFonts w:ascii="Times New Roman" w:hAnsi="Times New Roman" w:cs="Times New Roman"/>
                <w:bCs/>
                <w:i/>
                <w:color w:val="auto"/>
                <w:sz w:val="18"/>
                <w:szCs w:val="18"/>
              </w:rPr>
              <w:t>9=10+11</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Cs/>
                <w:i/>
                <w:color w:val="auto"/>
                <w:sz w:val="18"/>
                <w:szCs w:val="18"/>
              </w:rPr>
            </w:pPr>
            <w:r w:rsidRPr="004F7F70">
              <w:rPr>
                <w:rFonts w:ascii="Times New Roman" w:hAnsi="Times New Roman" w:cs="Times New Roman"/>
                <w:bCs/>
                <w:i/>
                <w:color w:val="auto"/>
                <w:sz w:val="18"/>
                <w:szCs w:val="18"/>
              </w:rPr>
              <w:t>10</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Cs/>
                <w:i/>
                <w:color w:val="auto"/>
                <w:sz w:val="18"/>
                <w:szCs w:val="18"/>
              </w:rPr>
            </w:pPr>
            <w:r w:rsidRPr="004F7F70">
              <w:rPr>
                <w:rFonts w:ascii="Times New Roman" w:hAnsi="Times New Roman" w:cs="Times New Roman"/>
                <w:bCs/>
                <w:i/>
                <w:color w:val="auto"/>
                <w:sz w:val="18"/>
                <w:szCs w:val="18"/>
              </w:rPr>
              <w:t>11</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Cs/>
                <w:i/>
                <w:color w:val="auto"/>
                <w:sz w:val="18"/>
                <w:szCs w:val="18"/>
              </w:rPr>
            </w:pPr>
            <w:r w:rsidRPr="004F7F70">
              <w:rPr>
                <w:rFonts w:ascii="Times New Roman" w:hAnsi="Times New Roman" w:cs="Times New Roman"/>
                <w:bCs/>
                <w:i/>
                <w:color w:val="auto"/>
                <w:sz w:val="18"/>
                <w:szCs w:val="18"/>
              </w:rPr>
              <w:t>12=13+14</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Cs/>
                <w:i/>
                <w:color w:val="auto"/>
                <w:sz w:val="18"/>
                <w:szCs w:val="18"/>
              </w:rPr>
            </w:pPr>
            <w:r w:rsidRPr="004F7F70">
              <w:rPr>
                <w:rFonts w:ascii="Times New Roman" w:hAnsi="Times New Roman" w:cs="Times New Roman"/>
                <w:bCs/>
                <w:i/>
                <w:color w:val="auto"/>
                <w:sz w:val="18"/>
                <w:szCs w:val="18"/>
              </w:rPr>
              <w:t>13</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Cs/>
                <w:i/>
                <w:color w:val="auto"/>
                <w:sz w:val="18"/>
                <w:szCs w:val="18"/>
              </w:rPr>
            </w:pPr>
            <w:r w:rsidRPr="004F7F70">
              <w:rPr>
                <w:rFonts w:ascii="Times New Roman" w:hAnsi="Times New Roman" w:cs="Times New Roman"/>
                <w:bCs/>
                <w:i/>
                <w:color w:val="auto"/>
                <w:sz w:val="18"/>
                <w:szCs w:val="18"/>
              </w:rPr>
              <w:t>14</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Cs/>
                <w:i/>
                <w:color w:val="auto"/>
                <w:sz w:val="18"/>
                <w:szCs w:val="18"/>
              </w:rPr>
            </w:pPr>
            <w:r w:rsidRPr="004F7F70">
              <w:rPr>
                <w:rFonts w:ascii="Times New Roman" w:hAnsi="Times New Roman" w:cs="Times New Roman"/>
                <w:bCs/>
                <w:i/>
                <w:color w:val="auto"/>
                <w:sz w:val="18"/>
                <w:szCs w:val="18"/>
              </w:rPr>
              <w:t>15=16+17</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Cs/>
                <w:i/>
                <w:color w:val="auto"/>
                <w:sz w:val="18"/>
                <w:szCs w:val="18"/>
              </w:rPr>
            </w:pPr>
            <w:r w:rsidRPr="004F7F70">
              <w:rPr>
                <w:rFonts w:ascii="Times New Roman" w:hAnsi="Times New Roman" w:cs="Times New Roman"/>
                <w:bCs/>
                <w:i/>
                <w:color w:val="auto"/>
                <w:sz w:val="18"/>
                <w:szCs w:val="18"/>
              </w:rPr>
              <w:t>16</w:t>
            </w:r>
          </w:p>
        </w:tc>
        <w:tc>
          <w:tcPr>
            <w:tcW w:w="836"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jc w:val="center"/>
              <w:rPr>
                <w:rFonts w:ascii="Times New Roman" w:hAnsi="Times New Roman" w:cs="Times New Roman"/>
                <w:bCs/>
                <w:i/>
                <w:color w:val="auto"/>
                <w:sz w:val="18"/>
                <w:szCs w:val="18"/>
              </w:rPr>
            </w:pPr>
            <w:r w:rsidRPr="004F7F70">
              <w:rPr>
                <w:rFonts w:ascii="Times New Roman" w:hAnsi="Times New Roman" w:cs="Times New Roman"/>
                <w:bCs/>
                <w:i/>
                <w:color w:val="auto"/>
                <w:sz w:val="18"/>
                <w:szCs w:val="18"/>
              </w:rPr>
              <w:t>17</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1705"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TỔNG SỐ</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105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lastRenderedPageBreak/>
              <w:t> </w:t>
            </w:r>
          </w:p>
        </w:tc>
        <w:tc>
          <w:tcPr>
            <w:tcW w:w="1705"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trong nước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1705"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ngoài nước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A1</w:t>
            </w:r>
          </w:p>
        </w:tc>
        <w:tc>
          <w:tcPr>
            <w:tcW w:w="1705" w:type="dxa"/>
            <w:tcBorders>
              <w:top w:val="nil"/>
              <w:left w:val="nil"/>
              <w:bottom w:val="single" w:sz="4" w:space="0" w:color="auto"/>
              <w:right w:val="single" w:sz="4" w:space="0" w:color="auto"/>
            </w:tcBorders>
            <w:shd w:val="clear" w:color="000000" w:fill="FFFFFF"/>
            <w:vAlign w:val="bottom"/>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NSNNN</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bottom"/>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c</w:t>
            </w:r>
          </w:p>
        </w:tc>
        <w:tc>
          <w:tcPr>
            <w:tcW w:w="1705"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trong nước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bottom"/>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d</w:t>
            </w:r>
          </w:p>
        </w:tc>
        <w:tc>
          <w:tcPr>
            <w:tcW w:w="1705"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ngoài nước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900"/>
          <w:jc w:val="center"/>
        </w:trPr>
        <w:tc>
          <w:tcPr>
            <w:tcW w:w="545" w:type="dxa"/>
            <w:tcBorders>
              <w:top w:val="nil"/>
              <w:left w:val="single" w:sz="4" w:space="0" w:color="auto"/>
              <w:bottom w:val="single" w:sz="4" w:space="0" w:color="auto"/>
              <w:right w:val="single" w:sz="4" w:space="0" w:color="auto"/>
            </w:tcBorders>
            <w:shd w:val="clear" w:color="000000" w:fill="FFFFFF"/>
            <w:noWrap/>
            <w:vAlign w:val="bottom"/>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d1</w:t>
            </w:r>
          </w:p>
        </w:tc>
        <w:tc>
          <w:tcPr>
            <w:tcW w:w="1705"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ngoài nước giải ngân theo cơ chế tài chính trong nước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EB5982">
        <w:trPr>
          <w:trHeight w:val="450"/>
          <w:jc w:val="center"/>
        </w:trPr>
        <w:tc>
          <w:tcPr>
            <w:tcW w:w="545" w:type="dxa"/>
            <w:tcBorders>
              <w:top w:val="nil"/>
              <w:left w:val="single" w:sz="4" w:space="0" w:color="auto"/>
              <w:bottom w:val="single" w:sz="4" w:space="0" w:color="auto"/>
              <w:right w:val="single" w:sz="4" w:space="0" w:color="auto"/>
            </w:tcBorders>
            <w:shd w:val="clear" w:color="000000" w:fill="FFFFFF"/>
            <w:noWrap/>
            <w:vAlign w:val="bottom"/>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d2</w:t>
            </w:r>
          </w:p>
        </w:tc>
        <w:tc>
          <w:tcPr>
            <w:tcW w:w="1705"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ngoài nước do KBNN xác nhận</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1</w:t>
            </w:r>
          </w:p>
        </w:tc>
        <w:tc>
          <w:tcPr>
            <w:tcW w:w="1705" w:type="dxa"/>
            <w:tcBorders>
              <w:top w:val="nil"/>
              <w:left w:val="nil"/>
              <w:bottom w:val="single" w:sz="4" w:space="0" w:color="auto"/>
              <w:right w:val="single" w:sz="4" w:space="0" w:color="auto"/>
            </w:tcBorders>
            <w:shd w:val="clear" w:color="000000" w:fill="FFFFFF"/>
            <w:noWrap/>
            <w:vAlign w:val="bottom"/>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đầu tư theo ngành, lĩnh vực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1,1</w:t>
            </w:r>
          </w:p>
        </w:tc>
        <w:tc>
          <w:tcPr>
            <w:tcW w:w="1705"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trong nước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1,2</w:t>
            </w:r>
          </w:p>
        </w:tc>
        <w:tc>
          <w:tcPr>
            <w:tcW w:w="1705"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ngoài nước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9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1.2.1</w:t>
            </w:r>
          </w:p>
        </w:tc>
        <w:tc>
          <w:tcPr>
            <w:tcW w:w="1705"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ngoài nước giải ngân theo cơ chế tài chính trong nước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45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1.2.2</w:t>
            </w:r>
          </w:p>
        </w:tc>
        <w:tc>
          <w:tcPr>
            <w:tcW w:w="1705"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ngoài nước do KBNN xác nhận</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2</w:t>
            </w:r>
          </w:p>
        </w:tc>
        <w:tc>
          <w:tcPr>
            <w:tcW w:w="1705" w:type="dxa"/>
            <w:tcBorders>
              <w:top w:val="nil"/>
              <w:left w:val="nil"/>
              <w:bottom w:val="single" w:sz="4" w:space="0" w:color="auto"/>
              <w:right w:val="single" w:sz="4" w:space="0" w:color="auto"/>
            </w:tcBorders>
            <w:shd w:val="clear" w:color="000000" w:fill="FFFFFF"/>
            <w:vAlign w:val="bottom"/>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CTMT QG</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2,1</w:t>
            </w:r>
          </w:p>
        </w:tc>
        <w:tc>
          <w:tcPr>
            <w:tcW w:w="1705"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trong nước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2,2</w:t>
            </w:r>
          </w:p>
        </w:tc>
        <w:tc>
          <w:tcPr>
            <w:tcW w:w="1705"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ngoài nước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9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2.2.1</w:t>
            </w:r>
          </w:p>
        </w:tc>
        <w:tc>
          <w:tcPr>
            <w:tcW w:w="1705"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ngoài nước giải ngân theo cơ chế tài chính trong nước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45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2.2.2</w:t>
            </w:r>
          </w:p>
        </w:tc>
        <w:tc>
          <w:tcPr>
            <w:tcW w:w="1705"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ngoài nước do KBNN xác nhận</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63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3</w:t>
            </w:r>
          </w:p>
        </w:tc>
        <w:tc>
          <w:tcPr>
            <w:tcW w:w="1705"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bổ sung ngoài kế hoạch được giao</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171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lastRenderedPageBreak/>
              <w:t>A2</w:t>
            </w:r>
          </w:p>
        </w:tc>
        <w:tc>
          <w:tcPr>
            <w:tcW w:w="1705" w:type="dxa"/>
            <w:tcBorders>
              <w:top w:val="nil"/>
              <w:left w:val="nil"/>
              <w:bottom w:val="single" w:sz="4" w:space="0" w:color="auto"/>
              <w:right w:val="single" w:sz="4" w:space="0" w:color="auto"/>
            </w:tcBorders>
            <w:shd w:val="clear" w:color="000000" w:fill="FFFFFF"/>
            <w:vAlign w:val="bottom"/>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VỐN TỪ NGUỒN THU HỢP </w:t>
            </w:r>
            <w:r w:rsidRPr="004F7F70">
              <w:rPr>
                <w:rFonts w:ascii="Times New Roman" w:hAnsi="Times New Roman" w:cs="Times New Roman"/>
                <w:b/>
                <w:bCs/>
                <w:color w:val="auto"/>
                <w:sz w:val="18"/>
                <w:szCs w:val="18"/>
              </w:rPr>
              <w:br/>
              <w:t>PHÁP CỦA CÁC CQNN, ĐƠN VỊ SNCL DÀNH ĐỂ ĐẦU TƯ THEO QUY ĐỊNH PHÁP LUẬT (NẾU CÓ)</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705" w:type="dxa"/>
            <w:tcBorders>
              <w:top w:val="nil"/>
              <w:left w:val="nil"/>
              <w:bottom w:val="single" w:sz="4" w:space="0" w:color="auto"/>
              <w:right w:val="single" w:sz="4" w:space="0" w:color="auto"/>
            </w:tcBorders>
            <w:shd w:val="clear" w:color="000000" w:fill="FFFFFF"/>
            <w:noWrap/>
            <w:vAlign w:val="bottom"/>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bottom"/>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bottom"/>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bottom"/>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bottom"/>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bottom"/>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bottom"/>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bottom"/>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bottom"/>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bottom"/>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1705"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Bộ ngành</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bottom"/>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a</w:t>
            </w:r>
          </w:p>
        </w:tc>
        <w:tc>
          <w:tcPr>
            <w:tcW w:w="1705" w:type="dxa"/>
            <w:tcBorders>
              <w:top w:val="nil"/>
              <w:left w:val="nil"/>
              <w:bottom w:val="single" w:sz="4" w:space="0" w:color="auto"/>
              <w:right w:val="single" w:sz="4" w:space="0" w:color="auto"/>
            </w:tcBorders>
            <w:shd w:val="clear" w:color="000000" w:fill="FFFFFF"/>
            <w:noWrap/>
            <w:vAlign w:val="bottom"/>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trong nước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bottom"/>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b</w:t>
            </w:r>
          </w:p>
        </w:tc>
        <w:tc>
          <w:tcPr>
            <w:tcW w:w="1705" w:type="dxa"/>
            <w:tcBorders>
              <w:top w:val="nil"/>
              <w:left w:val="nil"/>
              <w:bottom w:val="single" w:sz="4" w:space="0" w:color="auto"/>
              <w:right w:val="single" w:sz="4" w:space="0" w:color="auto"/>
            </w:tcBorders>
            <w:shd w:val="clear" w:color="000000" w:fill="FFFFFF"/>
            <w:noWrap/>
            <w:vAlign w:val="bottom"/>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ngoài nước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900"/>
          <w:jc w:val="center"/>
        </w:trPr>
        <w:tc>
          <w:tcPr>
            <w:tcW w:w="545" w:type="dxa"/>
            <w:tcBorders>
              <w:top w:val="nil"/>
              <w:left w:val="single" w:sz="4" w:space="0" w:color="auto"/>
              <w:bottom w:val="single" w:sz="4" w:space="0" w:color="auto"/>
              <w:right w:val="single" w:sz="4" w:space="0" w:color="auto"/>
            </w:tcBorders>
            <w:shd w:val="clear" w:color="000000" w:fill="FFFFFF"/>
            <w:noWrap/>
            <w:vAlign w:val="bottom"/>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b1</w:t>
            </w:r>
          </w:p>
        </w:tc>
        <w:tc>
          <w:tcPr>
            <w:tcW w:w="1705"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ngoài nước giải ngân theo cơ chế tài chính trong nước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450"/>
          <w:jc w:val="center"/>
        </w:trPr>
        <w:tc>
          <w:tcPr>
            <w:tcW w:w="545" w:type="dxa"/>
            <w:tcBorders>
              <w:top w:val="nil"/>
              <w:left w:val="single" w:sz="4" w:space="0" w:color="auto"/>
              <w:bottom w:val="single" w:sz="4" w:space="0" w:color="auto"/>
              <w:right w:val="single" w:sz="4" w:space="0" w:color="auto"/>
            </w:tcBorders>
            <w:shd w:val="clear" w:color="000000" w:fill="FFFFFF"/>
            <w:noWrap/>
            <w:vAlign w:val="bottom"/>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b2</w:t>
            </w:r>
          </w:p>
        </w:tc>
        <w:tc>
          <w:tcPr>
            <w:tcW w:w="1705"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ngoài nước do KBNN xác nhận</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A1</w:t>
            </w:r>
          </w:p>
        </w:tc>
        <w:tc>
          <w:tcPr>
            <w:tcW w:w="1705" w:type="dxa"/>
            <w:tcBorders>
              <w:top w:val="nil"/>
              <w:left w:val="nil"/>
              <w:bottom w:val="single" w:sz="4" w:space="0" w:color="auto"/>
              <w:right w:val="single" w:sz="4" w:space="0" w:color="auto"/>
            </w:tcBorders>
            <w:shd w:val="clear" w:color="000000" w:fill="FFFFFF"/>
            <w:vAlign w:val="bottom"/>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NSNN</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bottom"/>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c</w:t>
            </w:r>
          </w:p>
        </w:tc>
        <w:tc>
          <w:tcPr>
            <w:tcW w:w="1705"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trong nước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bottom"/>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d</w:t>
            </w:r>
          </w:p>
        </w:tc>
        <w:tc>
          <w:tcPr>
            <w:tcW w:w="1705"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ngoài nước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900"/>
          <w:jc w:val="center"/>
        </w:trPr>
        <w:tc>
          <w:tcPr>
            <w:tcW w:w="545" w:type="dxa"/>
            <w:tcBorders>
              <w:top w:val="nil"/>
              <w:left w:val="single" w:sz="4" w:space="0" w:color="auto"/>
              <w:bottom w:val="single" w:sz="4" w:space="0" w:color="auto"/>
              <w:right w:val="single" w:sz="4" w:space="0" w:color="auto"/>
            </w:tcBorders>
            <w:shd w:val="clear" w:color="000000" w:fill="FFFFFF"/>
            <w:noWrap/>
            <w:vAlign w:val="bottom"/>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d1</w:t>
            </w:r>
          </w:p>
        </w:tc>
        <w:tc>
          <w:tcPr>
            <w:tcW w:w="1705"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ngoài nước giải ngân theo cơ chế tài chính trong nước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EB5982">
        <w:trPr>
          <w:trHeight w:val="450"/>
          <w:jc w:val="center"/>
        </w:trPr>
        <w:tc>
          <w:tcPr>
            <w:tcW w:w="545" w:type="dxa"/>
            <w:tcBorders>
              <w:top w:val="nil"/>
              <w:left w:val="single" w:sz="4" w:space="0" w:color="auto"/>
              <w:bottom w:val="single" w:sz="4" w:space="0" w:color="auto"/>
              <w:right w:val="single" w:sz="4" w:space="0" w:color="auto"/>
            </w:tcBorders>
            <w:shd w:val="clear" w:color="000000" w:fill="FFFFFF"/>
            <w:noWrap/>
            <w:vAlign w:val="bottom"/>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d2</w:t>
            </w:r>
          </w:p>
        </w:tc>
        <w:tc>
          <w:tcPr>
            <w:tcW w:w="1705"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ngoài nước do KBNN xác nhận</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bottom"/>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1</w:t>
            </w:r>
          </w:p>
        </w:tc>
        <w:tc>
          <w:tcPr>
            <w:tcW w:w="1705" w:type="dxa"/>
            <w:tcBorders>
              <w:top w:val="nil"/>
              <w:left w:val="nil"/>
              <w:bottom w:val="single" w:sz="4" w:space="0" w:color="auto"/>
              <w:right w:val="single" w:sz="4" w:space="0" w:color="auto"/>
            </w:tcBorders>
            <w:shd w:val="clear" w:color="000000" w:fill="FFFFFF"/>
            <w:noWrap/>
            <w:vAlign w:val="bottom"/>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đầu tư theo ngành, lĩnh vực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1,1</w:t>
            </w:r>
          </w:p>
        </w:tc>
        <w:tc>
          <w:tcPr>
            <w:tcW w:w="1705" w:type="dxa"/>
            <w:tcBorders>
              <w:top w:val="nil"/>
              <w:left w:val="nil"/>
              <w:bottom w:val="single" w:sz="4" w:space="0" w:color="auto"/>
              <w:right w:val="single" w:sz="4" w:space="0" w:color="auto"/>
            </w:tcBorders>
            <w:shd w:val="clear" w:color="000000" w:fill="FFFFFF"/>
            <w:noWrap/>
            <w:vAlign w:val="bottom"/>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trong nước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1705" w:type="dxa"/>
            <w:tcBorders>
              <w:top w:val="nil"/>
              <w:left w:val="nil"/>
              <w:bottom w:val="single" w:sz="4" w:space="0" w:color="auto"/>
              <w:right w:val="single" w:sz="4" w:space="0" w:color="auto"/>
            </w:tcBorders>
            <w:shd w:val="clear" w:color="000000" w:fill="FFFFFF"/>
            <w:noWrap/>
            <w:vAlign w:val="bottom"/>
            <w:hideMark/>
          </w:tcPr>
          <w:p w:rsidR="00234B0A" w:rsidRPr="004F7F70" w:rsidRDefault="00234B0A" w:rsidP="00234B0A">
            <w:pPr>
              <w:jc w:val="right"/>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Dự án…..</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1,2</w:t>
            </w:r>
          </w:p>
        </w:tc>
        <w:tc>
          <w:tcPr>
            <w:tcW w:w="1705" w:type="dxa"/>
            <w:tcBorders>
              <w:top w:val="nil"/>
              <w:left w:val="nil"/>
              <w:bottom w:val="single" w:sz="4" w:space="0" w:color="auto"/>
              <w:right w:val="single" w:sz="4" w:space="0" w:color="auto"/>
            </w:tcBorders>
            <w:shd w:val="clear" w:color="000000" w:fill="FFFFFF"/>
            <w:noWrap/>
            <w:vAlign w:val="bottom"/>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ngoài nước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2" w:type="dxa"/>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86"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36"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EB5982">
        <w:trPr>
          <w:trHeight w:val="9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1.2.1</w:t>
            </w:r>
          </w:p>
        </w:tc>
        <w:tc>
          <w:tcPr>
            <w:tcW w:w="1705"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Vốn ngoài nước giải ngân theo cơ chế tài chính trong nước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2" w:type="dxa"/>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1705" w:type="dxa"/>
            <w:tcBorders>
              <w:top w:val="nil"/>
              <w:left w:val="nil"/>
              <w:bottom w:val="single" w:sz="4" w:space="0" w:color="auto"/>
              <w:right w:val="single" w:sz="4" w:space="0" w:color="auto"/>
            </w:tcBorders>
            <w:shd w:val="clear" w:color="000000" w:fill="FFFFFF"/>
            <w:noWrap/>
            <w:vAlign w:val="bottom"/>
            <w:hideMark/>
          </w:tcPr>
          <w:p w:rsidR="00234B0A" w:rsidRPr="004F7F70" w:rsidRDefault="00234B0A" w:rsidP="00234B0A">
            <w:pPr>
              <w:jc w:val="right"/>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Dự án…..</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EB5982">
        <w:trPr>
          <w:trHeight w:val="45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lastRenderedPageBreak/>
              <w:t>1.2.2</w:t>
            </w:r>
          </w:p>
        </w:tc>
        <w:tc>
          <w:tcPr>
            <w:tcW w:w="1705"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Vốn ngoài nước do KBNN xác nhận</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2" w:type="dxa"/>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1705" w:type="dxa"/>
            <w:tcBorders>
              <w:top w:val="nil"/>
              <w:left w:val="nil"/>
              <w:bottom w:val="single" w:sz="4" w:space="0" w:color="auto"/>
              <w:right w:val="single" w:sz="4" w:space="0" w:color="auto"/>
            </w:tcBorders>
            <w:shd w:val="clear" w:color="000000" w:fill="FFFFFF"/>
            <w:noWrap/>
            <w:vAlign w:val="bottom"/>
            <w:hideMark/>
          </w:tcPr>
          <w:p w:rsidR="00234B0A" w:rsidRPr="004F7F70" w:rsidRDefault="00234B0A" w:rsidP="00234B0A">
            <w:pPr>
              <w:jc w:val="right"/>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Dự án…..</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2</w:t>
            </w:r>
          </w:p>
        </w:tc>
        <w:tc>
          <w:tcPr>
            <w:tcW w:w="1705" w:type="dxa"/>
            <w:tcBorders>
              <w:top w:val="nil"/>
              <w:left w:val="nil"/>
              <w:bottom w:val="single" w:sz="4" w:space="0" w:color="auto"/>
              <w:right w:val="single" w:sz="4" w:space="0" w:color="auto"/>
            </w:tcBorders>
            <w:shd w:val="clear" w:color="000000" w:fill="FFFFFF"/>
            <w:vAlign w:val="bottom"/>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CTMT QG</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2,1</w:t>
            </w:r>
          </w:p>
        </w:tc>
        <w:tc>
          <w:tcPr>
            <w:tcW w:w="1705"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trong nước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1705" w:type="dxa"/>
            <w:tcBorders>
              <w:top w:val="nil"/>
              <w:left w:val="nil"/>
              <w:bottom w:val="single" w:sz="4" w:space="0" w:color="auto"/>
              <w:right w:val="single" w:sz="4" w:space="0" w:color="auto"/>
            </w:tcBorders>
            <w:shd w:val="clear" w:color="000000" w:fill="FFFFFF"/>
            <w:noWrap/>
            <w:vAlign w:val="bottom"/>
            <w:hideMark/>
          </w:tcPr>
          <w:p w:rsidR="00234B0A" w:rsidRPr="004F7F70" w:rsidRDefault="00234B0A" w:rsidP="00234B0A">
            <w:pPr>
              <w:jc w:val="right"/>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Dự án…..</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2,2</w:t>
            </w:r>
          </w:p>
        </w:tc>
        <w:tc>
          <w:tcPr>
            <w:tcW w:w="1705"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ngoài nước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EB5982">
        <w:trPr>
          <w:trHeight w:val="9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2.2.1</w:t>
            </w:r>
          </w:p>
        </w:tc>
        <w:tc>
          <w:tcPr>
            <w:tcW w:w="1705"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Vốn ngoài nước giải ngân theo cơ chế tài chính trong nước</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1705" w:type="dxa"/>
            <w:tcBorders>
              <w:top w:val="nil"/>
              <w:left w:val="nil"/>
              <w:bottom w:val="single" w:sz="4" w:space="0" w:color="auto"/>
              <w:right w:val="single" w:sz="4" w:space="0" w:color="auto"/>
            </w:tcBorders>
            <w:shd w:val="clear" w:color="000000" w:fill="FFFFFF"/>
            <w:noWrap/>
            <w:vAlign w:val="bottom"/>
            <w:hideMark/>
          </w:tcPr>
          <w:p w:rsidR="00234B0A" w:rsidRPr="004F7F70" w:rsidRDefault="00234B0A" w:rsidP="00234B0A">
            <w:pPr>
              <w:jc w:val="right"/>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Dự án…..</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EB5982">
        <w:trPr>
          <w:trHeight w:val="45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2.2.2</w:t>
            </w:r>
          </w:p>
        </w:tc>
        <w:tc>
          <w:tcPr>
            <w:tcW w:w="1705"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Vốn ngoài nước do KBNN xác nhận</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r>
      <w:tr w:rsidR="00234B0A" w:rsidRPr="004F7F70" w:rsidTr="00EB5982">
        <w:trPr>
          <w:trHeight w:val="30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1705" w:type="dxa"/>
            <w:tcBorders>
              <w:top w:val="nil"/>
              <w:left w:val="nil"/>
              <w:bottom w:val="single" w:sz="4" w:space="0" w:color="auto"/>
              <w:right w:val="single" w:sz="4" w:space="0" w:color="auto"/>
            </w:tcBorders>
            <w:shd w:val="clear" w:color="000000" w:fill="FFFFFF"/>
            <w:noWrap/>
            <w:vAlign w:val="bottom"/>
            <w:hideMark/>
          </w:tcPr>
          <w:p w:rsidR="00234B0A" w:rsidRPr="004F7F70" w:rsidRDefault="00234B0A" w:rsidP="00234B0A">
            <w:pPr>
              <w:jc w:val="right"/>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Dự án…..</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EB5982">
        <w:trPr>
          <w:trHeight w:val="63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3</w:t>
            </w:r>
          </w:p>
        </w:tc>
        <w:tc>
          <w:tcPr>
            <w:tcW w:w="1705" w:type="dxa"/>
            <w:tcBorders>
              <w:top w:val="nil"/>
              <w:left w:val="nil"/>
              <w:bottom w:val="single" w:sz="4" w:space="0" w:color="auto"/>
              <w:right w:val="single" w:sz="4" w:space="0" w:color="auto"/>
            </w:tcBorders>
            <w:shd w:val="clear" w:color="000000" w:fill="FFFFFF"/>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bổ sung ngoài kế hoạch được giao</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EB5982">
        <w:trPr>
          <w:trHeight w:val="1710"/>
          <w:jc w:val="center"/>
        </w:trPr>
        <w:tc>
          <w:tcPr>
            <w:tcW w:w="545" w:type="dxa"/>
            <w:tcBorders>
              <w:top w:val="nil"/>
              <w:left w:val="single" w:sz="4" w:space="0" w:color="auto"/>
              <w:bottom w:val="single" w:sz="4" w:space="0" w:color="auto"/>
              <w:right w:val="single" w:sz="4" w:space="0" w:color="auto"/>
            </w:tcBorders>
            <w:shd w:val="clear" w:color="000000" w:fill="FFFFFF"/>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A2</w:t>
            </w:r>
          </w:p>
        </w:tc>
        <w:tc>
          <w:tcPr>
            <w:tcW w:w="1705" w:type="dxa"/>
            <w:tcBorders>
              <w:top w:val="nil"/>
              <w:left w:val="nil"/>
              <w:bottom w:val="single" w:sz="4" w:space="0" w:color="auto"/>
              <w:right w:val="single" w:sz="4" w:space="0" w:color="auto"/>
            </w:tcBorders>
            <w:shd w:val="clear" w:color="000000" w:fill="FFFFFF"/>
            <w:vAlign w:val="bottom"/>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VỐN TỪ NGUỒN THU HỢP </w:t>
            </w:r>
            <w:r w:rsidRPr="004F7F70">
              <w:rPr>
                <w:rFonts w:ascii="Times New Roman" w:hAnsi="Times New Roman" w:cs="Times New Roman"/>
                <w:b/>
                <w:bCs/>
                <w:color w:val="auto"/>
                <w:sz w:val="18"/>
                <w:szCs w:val="18"/>
              </w:rPr>
              <w:br/>
              <w:t>PHÁP CỦA CÁC CQNN, ĐƠN VỊ SNCL DÀNH ĐỂ ĐẦU TƯ THEO QUY ĐỊNH PHÁP LUẬT (NẾU CÓ)</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0"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12"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18" w:type="dxa"/>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630"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8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74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jc w:val="right"/>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74"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836" w:type="dxa"/>
            <w:tcBorders>
              <w:top w:val="nil"/>
              <w:left w:val="nil"/>
              <w:bottom w:val="single" w:sz="4" w:space="0" w:color="auto"/>
              <w:right w:val="single" w:sz="4" w:space="0" w:color="auto"/>
            </w:tcBorders>
            <w:shd w:val="clear" w:color="000000" w:fill="FFFFFF"/>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bl>
    <w:p w:rsidR="008523C9" w:rsidRPr="004F7F70" w:rsidRDefault="008523C9" w:rsidP="00234B0A">
      <w:pPr>
        <w:spacing w:before="120"/>
        <w:rPr>
          <w:rFonts w:ascii="Times New Roman" w:hAnsi="Times New Roman" w:cs="Times New Roman"/>
          <w:i/>
          <w:color w:val="auto"/>
          <w:sz w:val="20"/>
        </w:rPr>
      </w:pPr>
    </w:p>
    <w:tbl>
      <w:tblPr>
        <w:tblpPr w:leftFromText="180" w:rightFromText="180" w:vertAnchor="text" w:horzAnchor="margin" w:tblpXSpec="center" w:tblpY="-28"/>
        <w:tblW w:w="4452" w:type="pct"/>
        <w:tblCellMar>
          <w:left w:w="0" w:type="dxa"/>
          <w:right w:w="0" w:type="dxa"/>
        </w:tblCellMar>
        <w:tblLook w:val="01E0"/>
      </w:tblPr>
      <w:tblGrid>
        <w:gridCol w:w="4158"/>
        <w:gridCol w:w="4156"/>
        <w:gridCol w:w="4155"/>
      </w:tblGrid>
      <w:tr w:rsidR="00EB5982" w:rsidRPr="004F7F70" w:rsidTr="00EB5982">
        <w:trPr>
          <w:trHeight w:val="1392"/>
        </w:trPr>
        <w:tc>
          <w:tcPr>
            <w:tcW w:w="1667" w:type="pct"/>
          </w:tcPr>
          <w:p w:rsidR="00EB5982" w:rsidRPr="004F7F70" w:rsidRDefault="00EB5982" w:rsidP="00EB5982">
            <w:pPr>
              <w:tabs>
                <w:tab w:val="center" w:pos="4320"/>
                <w:tab w:val="right" w:pos="8640"/>
              </w:tabs>
              <w:spacing w:before="120"/>
              <w:jc w:val="center"/>
              <w:rPr>
                <w:rFonts w:ascii="Times New Roman" w:hAnsi="Times New Roman" w:cs="Times New Roman"/>
                <w:color w:val="auto"/>
              </w:rPr>
            </w:pPr>
            <w:r w:rsidRPr="004F7F70">
              <w:rPr>
                <w:rFonts w:ascii="Times New Roman" w:hAnsi="Times New Roman" w:cs="Times New Roman"/>
                <w:b/>
                <w:color w:val="auto"/>
              </w:rPr>
              <w:br/>
              <w:t>NGƯỜI LẬP BIỂU</w:t>
            </w:r>
            <w:r w:rsidRPr="004F7F70">
              <w:rPr>
                <w:rFonts w:ascii="Times New Roman" w:hAnsi="Times New Roman" w:cs="Times New Roman"/>
                <w:b/>
                <w:color w:val="auto"/>
              </w:rPr>
              <w:br/>
            </w:r>
            <w:r w:rsidRPr="004F7F70">
              <w:rPr>
                <w:rFonts w:ascii="Times New Roman" w:hAnsi="Times New Roman" w:cs="Times New Roman"/>
                <w:i/>
                <w:color w:val="auto"/>
              </w:rPr>
              <w:t>(Ký, họ tên)</w:t>
            </w:r>
          </w:p>
          <w:p w:rsidR="00EB5982" w:rsidRPr="004F7F70" w:rsidRDefault="00EB5982" w:rsidP="00EB5982">
            <w:pPr>
              <w:tabs>
                <w:tab w:val="center" w:pos="4320"/>
                <w:tab w:val="right" w:pos="8640"/>
              </w:tabs>
              <w:spacing w:before="120"/>
              <w:rPr>
                <w:rFonts w:ascii="Times New Roman" w:hAnsi="Times New Roman" w:cs="Times New Roman"/>
                <w:color w:val="auto"/>
              </w:rPr>
            </w:pPr>
          </w:p>
        </w:tc>
        <w:tc>
          <w:tcPr>
            <w:tcW w:w="1666" w:type="pct"/>
          </w:tcPr>
          <w:p w:rsidR="00EB5982" w:rsidRPr="004F7F70" w:rsidRDefault="00EB5982" w:rsidP="00EB5982">
            <w:pPr>
              <w:tabs>
                <w:tab w:val="center" w:pos="4320"/>
                <w:tab w:val="right" w:pos="8640"/>
              </w:tabs>
              <w:spacing w:before="120"/>
              <w:jc w:val="center"/>
              <w:rPr>
                <w:rFonts w:ascii="Times New Roman" w:hAnsi="Times New Roman" w:cs="Times New Roman"/>
                <w:color w:val="auto"/>
              </w:rPr>
            </w:pPr>
            <w:r w:rsidRPr="004F7F70">
              <w:rPr>
                <w:rFonts w:ascii="Times New Roman" w:hAnsi="Times New Roman" w:cs="Times New Roman"/>
                <w:b/>
                <w:color w:val="auto"/>
              </w:rPr>
              <w:br/>
              <w:t>NGƯỜI KIỂM TRA BIỂU</w:t>
            </w:r>
            <w:r w:rsidRPr="004F7F70">
              <w:rPr>
                <w:rFonts w:ascii="Times New Roman" w:hAnsi="Times New Roman" w:cs="Times New Roman"/>
                <w:b/>
                <w:color w:val="auto"/>
              </w:rPr>
              <w:br/>
            </w:r>
            <w:r w:rsidRPr="004F7F70">
              <w:rPr>
                <w:rFonts w:ascii="Times New Roman" w:hAnsi="Times New Roman" w:cs="Times New Roman"/>
                <w:i/>
                <w:color w:val="auto"/>
              </w:rPr>
              <w:t>(Ký, họ tên)</w:t>
            </w:r>
          </w:p>
          <w:p w:rsidR="00EB5982" w:rsidRPr="004F7F70" w:rsidRDefault="00EB5982" w:rsidP="00EB5982">
            <w:pPr>
              <w:tabs>
                <w:tab w:val="center" w:pos="4320"/>
                <w:tab w:val="right" w:pos="8640"/>
              </w:tabs>
              <w:spacing w:before="120"/>
              <w:jc w:val="center"/>
              <w:rPr>
                <w:rFonts w:ascii="Times New Roman" w:hAnsi="Times New Roman" w:cs="Times New Roman"/>
                <w:color w:val="auto"/>
              </w:rPr>
            </w:pPr>
          </w:p>
        </w:tc>
        <w:tc>
          <w:tcPr>
            <w:tcW w:w="1666" w:type="pct"/>
          </w:tcPr>
          <w:p w:rsidR="00EB5982" w:rsidRPr="004F7F70" w:rsidRDefault="00EB5982" w:rsidP="00EB5982">
            <w:pPr>
              <w:tabs>
                <w:tab w:val="center" w:pos="4320"/>
                <w:tab w:val="right" w:pos="8640"/>
              </w:tabs>
              <w:spacing w:before="120"/>
              <w:jc w:val="center"/>
              <w:rPr>
                <w:rFonts w:ascii="Times New Roman" w:hAnsi="Times New Roman" w:cs="Times New Roman"/>
                <w:i/>
                <w:color w:val="auto"/>
              </w:rPr>
            </w:pPr>
            <w:r w:rsidRPr="004F7F70">
              <w:rPr>
                <w:rFonts w:ascii="Times New Roman" w:hAnsi="Times New Roman" w:cs="Times New Roman"/>
                <w:i/>
                <w:color w:val="auto"/>
              </w:rPr>
              <w:t>Ngày ... tháng ... năm ...</w:t>
            </w:r>
            <w:r w:rsidRPr="004F7F70">
              <w:rPr>
                <w:rFonts w:ascii="Times New Roman" w:hAnsi="Times New Roman" w:cs="Times New Roman"/>
                <w:color w:val="auto"/>
              </w:rPr>
              <w:br/>
            </w:r>
            <w:r w:rsidRPr="004F7F70">
              <w:rPr>
                <w:rFonts w:ascii="Times New Roman" w:hAnsi="Times New Roman" w:cs="Times New Roman"/>
                <w:b/>
                <w:color w:val="auto"/>
              </w:rPr>
              <w:t>THỦ TRƯỞNG ĐƠN VỊ</w:t>
            </w:r>
            <w:r w:rsidRPr="004F7F70">
              <w:rPr>
                <w:rFonts w:ascii="Times New Roman" w:hAnsi="Times New Roman" w:cs="Times New Roman"/>
                <w:color w:val="auto"/>
              </w:rPr>
              <w:br/>
            </w:r>
            <w:r w:rsidRPr="004F7F70">
              <w:rPr>
                <w:rFonts w:ascii="Times New Roman" w:hAnsi="Times New Roman" w:cs="Times New Roman"/>
                <w:i/>
                <w:color w:val="auto"/>
              </w:rPr>
              <w:t>(Ký, đóng dấu, họ tên)</w:t>
            </w:r>
          </w:p>
          <w:p w:rsidR="00EB5982" w:rsidRPr="004F7F70" w:rsidRDefault="00EB5982" w:rsidP="00EB5982">
            <w:pPr>
              <w:tabs>
                <w:tab w:val="center" w:pos="4320"/>
                <w:tab w:val="right" w:pos="8640"/>
              </w:tabs>
              <w:spacing w:before="120"/>
              <w:rPr>
                <w:rFonts w:ascii="Times New Roman" w:hAnsi="Times New Roman" w:cs="Times New Roman"/>
                <w:color w:val="auto"/>
              </w:rPr>
            </w:pPr>
          </w:p>
        </w:tc>
      </w:tr>
    </w:tbl>
    <w:p w:rsidR="00EB5982" w:rsidRPr="004F7F70" w:rsidRDefault="00EB5982" w:rsidP="008523C9">
      <w:pPr>
        <w:spacing w:before="120"/>
        <w:rPr>
          <w:rFonts w:ascii="Times New Roman" w:hAnsi="Times New Roman" w:cs="Times New Roman"/>
          <w:b/>
          <w:color w:val="auto"/>
          <w:sz w:val="28"/>
          <w:szCs w:val="26"/>
          <w:lang w:val="en-US"/>
        </w:rPr>
      </w:pPr>
      <w:r w:rsidRPr="004F7F70">
        <w:rPr>
          <w:rFonts w:ascii="Times New Roman" w:hAnsi="Times New Roman" w:cs="Times New Roman"/>
          <w:b/>
          <w:color w:val="auto"/>
          <w:sz w:val="28"/>
          <w:szCs w:val="26"/>
        </w:rPr>
        <w:t xml:space="preserve"> </w:t>
      </w:r>
    </w:p>
    <w:p w:rsidR="00EB5982" w:rsidRPr="004F7F70" w:rsidRDefault="00EB5982" w:rsidP="008523C9">
      <w:pPr>
        <w:spacing w:before="120"/>
        <w:rPr>
          <w:rFonts w:ascii="Times New Roman" w:hAnsi="Times New Roman" w:cs="Times New Roman"/>
          <w:b/>
          <w:color w:val="auto"/>
          <w:sz w:val="28"/>
          <w:szCs w:val="26"/>
          <w:lang w:val="en-US"/>
        </w:rPr>
      </w:pPr>
    </w:p>
    <w:p w:rsidR="00EB5982" w:rsidRPr="004F7F70" w:rsidRDefault="00EB5982" w:rsidP="008523C9">
      <w:pPr>
        <w:spacing w:before="120"/>
        <w:rPr>
          <w:rFonts w:ascii="Times New Roman" w:hAnsi="Times New Roman" w:cs="Times New Roman"/>
          <w:b/>
          <w:color w:val="auto"/>
          <w:sz w:val="28"/>
          <w:szCs w:val="26"/>
          <w:lang w:val="en-US"/>
        </w:rPr>
      </w:pPr>
    </w:p>
    <w:p w:rsidR="00EB5982" w:rsidRPr="004F7F70" w:rsidRDefault="00EB5982" w:rsidP="008523C9">
      <w:pPr>
        <w:spacing w:before="120"/>
        <w:rPr>
          <w:rFonts w:ascii="Times New Roman" w:hAnsi="Times New Roman" w:cs="Times New Roman"/>
          <w:b/>
          <w:color w:val="auto"/>
          <w:sz w:val="28"/>
          <w:szCs w:val="26"/>
          <w:lang w:val="en-US"/>
        </w:rPr>
      </w:pPr>
    </w:p>
    <w:p w:rsidR="00EB5982" w:rsidRPr="004F7F70" w:rsidRDefault="00EB5982" w:rsidP="008523C9">
      <w:pPr>
        <w:spacing w:before="120"/>
        <w:rPr>
          <w:rFonts w:ascii="Times New Roman" w:hAnsi="Times New Roman" w:cs="Times New Roman"/>
          <w:b/>
          <w:color w:val="auto"/>
          <w:sz w:val="28"/>
          <w:szCs w:val="26"/>
          <w:lang w:val="en-US"/>
        </w:rPr>
      </w:pPr>
    </w:p>
    <w:p w:rsidR="00D441B8" w:rsidRPr="004F7F70" w:rsidRDefault="00D441B8" w:rsidP="008523C9">
      <w:pPr>
        <w:spacing w:before="120"/>
        <w:rPr>
          <w:rFonts w:ascii="Times New Roman" w:hAnsi="Times New Roman" w:cs="Times New Roman"/>
          <w:b/>
          <w:color w:val="auto"/>
          <w:sz w:val="28"/>
          <w:szCs w:val="26"/>
        </w:rPr>
        <w:sectPr w:rsidR="00D441B8" w:rsidRPr="004F7F70" w:rsidSect="005717D0">
          <w:pgSz w:w="16839" w:h="11907" w:orient="landscape" w:code="9"/>
          <w:pgMar w:top="1134" w:right="1134" w:bottom="1134" w:left="1701" w:header="567" w:footer="0" w:gutter="0"/>
          <w:cols w:space="720"/>
          <w:docGrid w:linePitch="326"/>
        </w:sectPr>
      </w:pPr>
    </w:p>
    <w:p w:rsidR="008523C9" w:rsidRPr="0082426C" w:rsidRDefault="008523C9" w:rsidP="004F7F70">
      <w:pPr>
        <w:spacing w:before="120"/>
        <w:ind w:firstLine="709"/>
        <w:rPr>
          <w:rFonts w:ascii="Times New Roman" w:hAnsi="Times New Roman" w:cs="Times New Roman"/>
          <w:b/>
          <w:color w:val="auto"/>
          <w:sz w:val="26"/>
          <w:szCs w:val="26"/>
        </w:rPr>
      </w:pPr>
      <w:r w:rsidRPr="0082426C">
        <w:rPr>
          <w:rFonts w:ascii="Times New Roman" w:hAnsi="Times New Roman" w:cs="Times New Roman"/>
          <w:b/>
          <w:color w:val="auto"/>
          <w:sz w:val="26"/>
          <w:szCs w:val="26"/>
        </w:rPr>
        <w:lastRenderedPageBreak/>
        <w:t>Biểu số 170</w:t>
      </w:r>
      <w:r w:rsidR="00F83E5D" w:rsidRPr="0082426C">
        <w:rPr>
          <w:rFonts w:ascii="Times New Roman" w:hAnsi="Times New Roman" w:cs="Times New Roman"/>
          <w:b/>
          <w:color w:val="auto"/>
          <w:sz w:val="26"/>
          <w:szCs w:val="26"/>
        </w:rPr>
        <w:t>6</w:t>
      </w:r>
      <w:r w:rsidRPr="0082426C">
        <w:rPr>
          <w:rFonts w:ascii="Times New Roman" w:hAnsi="Times New Roman" w:cs="Times New Roman"/>
          <w:b/>
          <w:color w:val="auto"/>
          <w:sz w:val="26"/>
          <w:szCs w:val="26"/>
        </w:rPr>
        <w:t>.H.KBNN: Báo cáo kết quả</w:t>
      </w:r>
      <w:r w:rsidR="00AC11C9" w:rsidRPr="0082426C">
        <w:rPr>
          <w:rFonts w:ascii="Times New Roman" w:hAnsi="Times New Roman" w:cs="Times New Roman"/>
          <w:b/>
          <w:color w:val="auto"/>
          <w:sz w:val="26"/>
          <w:szCs w:val="26"/>
        </w:rPr>
        <w:t xml:space="preserve"> kiểm soát</w:t>
      </w:r>
      <w:r w:rsidRPr="0082426C">
        <w:rPr>
          <w:rFonts w:ascii="Times New Roman" w:hAnsi="Times New Roman" w:cs="Times New Roman"/>
          <w:b/>
          <w:color w:val="auto"/>
          <w:sz w:val="26"/>
          <w:szCs w:val="26"/>
        </w:rPr>
        <w:t xml:space="preserve"> thanh toán vốn đầu tư công</w:t>
      </w:r>
      <w:r w:rsidR="00AC11C9" w:rsidRPr="0082426C">
        <w:rPr>
          <w:rFonts w:ascii="Times New Roman" w:hAnsi="Times New Roman" w:cs="Times New Roman"/>
          <w:b/>
          <w:color w:val="auto"/>
          <w:sz w:val="26"/>
          <w:szCs w:val="26"/>
        </w:rPr>
        <w:t xml:space="preserve"> qua Kho bạc nhà nước</w:t>
      </w:r>
      <w:r w:rsidRPr="0082426C">
        <w:rPr>
          <w:rFonts w:ascii="Times New Roman" w:hAnsi="Times New Roman" w:cs="Times New Roman"/>
          <w:b/>
          <w:color w:val="auto"/>
          <w:sz w:val="26"/>
          <w:szCs w:val="26"/>
        </w:rPr>
        <w:t xml:space="preserve"> kế hoạch năm do trung ương quản lý</w:t>
      </w:r>
    </w:p>
    <w:p w:rsidR="008523C9" w:rsidRPr="0082426C" w:rsidRDefault="008523C9" w:rsidP="004F7F70">
      <w:pPr>
        <w:spacing w:before="120"/>
        <w:ind w:firstLine="709"/>
        <w:rPr>
          <w:rFonts w:ascii="Times New Roman" w:hAnsi="Times New Roman" w:cs="Times New Roman"/>
          <w:b/>
          <w:color w:val="auto"/>
          <w:sz w:val="26"/>
          <w:szCs w:val="26"/>
        </w:rPr>
      </w:pPr>
      <w:r w:rsidRPr="0082426C">
        <w:rPr>
          <w:rFonts w:ascii="Times New Roman" w:hAnsi="Times New Roman" w:cs="Times New Roman"/>
          <w:b/>
          <w:color w:val="auto"/>
          <w:sz w:val="26"/>
          <w:szCs w:val="26"/>
        </w:rPr>
        <w:t>Giải thích biểu mẫu báo cáo:</w:t>
      </w:r>
    </w:p>
    <w:p w:rsidR="00F71D00" w:rsidRPr="0082426C" w:rsidRDefault="00F71D00" w:rsidP="004F7F70">
      <w:pPr>
        <w:spacing w:before="120"/>
        <w:ind w:firstLine="709"/>
        <w:rPr>
          <w:rFonts w:ascii="Times New Roman" w:hAnsi="Times New Roman" w:cs="Times New Roman"/>
          <w:color w:val="auto"/>
          <w:sz w:val="26"/>
          <w:szCs w:val="26"/>
        </w:rPr>
      </w:pPr>
      <w:r w:rsidRPr="0082426C">
        <w:rPr>
          <w:rFonts w:ascii="Times New Roman" w:hAnsi="Times New Roman"/>
          <w:color w:val="auto"/>
          <w:sz w:val="26"/>
          <w:szCs w:val="26"/>
          <w:lang w:val="es-ES"/>
        </w:rPr>
        <w:t xml:space="preserve">- Các chỉ tiêu trong biểu báo cáo phù hợp với chế độ và biểu mẫu báo cáo </w:t>
      </w:r>
      <w:r w:rsidRPr="0082426C">
        <w:rPr>
          <w:rFonts w:ascii="Times New Roman" w:hAnsi="Times New Roman" w:cs="Times New Roman"/>
          <w:color w:val="auto"/>
          <w:sz w:val="26"/>
          <w:szCs w:val="26"/>
        </w:rPr>
        <w:t>kết quả thanh toán vốn đầu tư công kế hoạch năm do trung ương quản lý</w:t>
      </w:r>
    </w:p>
    <w:p w:rsidR="00F71D00" w:rsidRPr="0082426C" w:rsidRDefault="00F71D00" w:rsidP="004F7F70">
      <w:pPr>
        <w:spacing w:before="120"/>
        <w:ind w:firstLine="709"/>
        <w:rPr>
          <w:rFonts w:ascii="Times New Roman" w:hAnsi="Times New Roman"/>
          <w:color w:val="auto"/>
          <w:sz w:val="26"/>
          <w:szCs w:val="26"/>
          <w:lang w:val="es-ES"/>
        </w:rPr>
      </w:pPr>
      <w:r w:rsidRPr="0082426C">
        <w:rPr>
          <w:rFonts w:ascii="Times New Roman" w:hAnsi="Times New Roman"/>
          <w:color w:val="auto"/>
          <w:sz w:val="26"/>
          <w:szCs w:val="26"/>
          <w:lang w:val="es-ES"/>
        </w:rPr>
        <w:t>- Ghi biểu:</w:t>
      </w:r>
    </w:p>
    <w:p w:rsidR="00F71D00" w:rsidRPr="0082426C" w:rsidRDefault="00F71D00" w:rsidP="00F71D00">
      <w:pPr>
        <w:pStyle w:val="ListParagraph"/>
        <w:numPr>
          <w:ilvl w:val="0"/>
          <w:numId w:val="2"/>
        </w:numPr>
        <w:tabs>
          <w:tab w:val="left" w:pos="1276"/>
        </w:tabs>
        <w:ind w:left="0" w:firstLine="851"/>
        <w:jc w:val="both"/>
        <w:outlineLvl w:val="0"/>
        <w:rPr>
          <w:rFonts w:ascii="Times New Roman" w:eastAsia="Times New Roman" w:hAnsi="Times New Roman"/>
          <w:sz w:val="26"/>
          <w:szCs w:val="26"/>
          <w:lang w:val="es-ES"/>
        </w:rPr>
      </w:pPr>
      <w:r w:rsidRPr="0082426C">
        <w:rPr>
          <w:rFonts w:ascii="Times New Roman" w:eastAsia="Times New Roman" w:hAnsi="Times New Roman"/>
          <w:sz w:val="26"/>
          <w:szCs w:val="26"/>
          <w:lang w:val="es-ES"/>
        </w:rPr>
        <w:t>Số liệu báo cáo tháng, quý là tổng số vốn giải ngân theo từng Bộ, ngành, địa phương, chi tiết theo từng nguồn vốn không chi tiết theo dự án.</w:t>
      </w:r>
    </w:p>
    <w:p w:rsidR="00F71D00" w:rsidRPr="0082426C" w:rsidRDefault="00F71D00" w:rsidP="00F71D00">
      <w:pPr>
        <w:pStyle w:val="ListParagraph"/>
        <w:numPr>
          <w:ilvl w:val="0"/>
          <w:numId w:val="2"/>
        </w:numPr>
        <w:tabs>
          <w:tab w:val="left" w:pos="1276"/>
        </w:tabs>
        <w:ind w:left="0" w:firstLine="851"/>
        <w:jc w:val="both"/>
        <w:outlineLvl w:val="0"/>
        <w:rPr>
          <w:rFonts w:ascii="Times New Roman" w:eastAsia="Times New Roman" w:hAnsi="Times New Roman"/>
          <w:sz w:val="26"/>
          <w:szCs w:val="26"/>
          <w:lang w:val="es-ES"/>
        </w:rPr>
      </w:pPr>
      <w:r w:rsidRPr="0082426C">
        <w:rPr>
          <w:rFonts w:ascii="Times New Roman" w:eastAsia="Times New Roman" w:hAnsi="Times New Roman"/>
          <w:sz w:val="26"/>
          <w:szCs w:val="26"/>
          <w:lang w:val="es-ES"/>
        </w:rPr>
        <w:t>Số liệu báo cáo</w:t>
      </w:r>
      <w:r w:rsidR="00E12A83" w:rsidRPr="0082426C">
        <w:rPr>
          <w:rFonts w:ascii="Times New Roman" w:eastAsia="Times New Roman" w:hAnsi="Times New Roman"/>
          <w:sz w:val="26"/>
          <w:szCs w:val="26"/>
          <w:lang w:val="es-ES"/>
        </w:rPr>
        <w:t xml:space="preserve"> 6 tháng</w:t>
      </w:r>
      <w:bookmarkStart w:id="0" w:name="_GoBack"/>
      <w:bookmarkEnd w:id="0"/>
      <w:r w:rsidR="00E12A83" w:rsidRPr="0082426C">
        <w:rPr>
          <w:rFonts w:ascii="Times New Roman" w:eastAsia="Times New Roman" w:hAnsi="Times New Roman"/>
          <w:sz w:val="26"/>
          <w:szCs w:val="26"/>
          <w:lang w:val="es-ES"/>
        </w:rPr>
        <w:t>.</w:t>
      </w:r>
      <w:r w:rsidRPr="0082426C">
        <w:rPr>
          <w:rFonts w:ascii="Times New Roman" w:eastAsia="Times New Roman" w:hAnsi="Times New Roman"/>
          <w:sz w:val="26"/>
          <w:szCs w:val="26"/>
          <w:lang w:val="es-ES"/>
        </w:rPr>
        <w:t xml:space="preserve"> năm là tổng số vốn giải ngân theo từng Bộ, ngành, địa phương, chi tiết theo từng nguồn vốn và chi tiết theo từng dự án.</w:t>
      </w:r>
    </w:p>
    <w:p w:rsidR="00F71D00" w:rsidRPr="0082426C" w:rsidRDefault="00F71D00" w:rsidP="004F7F70">
      <w:pPr>
        <w:spacing w:before="120"/>
        <w:ind w:firstLine="709"/>
        <w:rPr>
          <w:rFonts w:ascii="Times New Roman" w:hAnsi="Times New Roman"/>
          <w:b/>
          <w:color w:val="auto"/>
          <w:sz w:val="26"/>
          <w:szCs w:val="26"/>
          <w:lang w:val="es-ES"/>
        </w:rPr>
      </w:pPr>
      <w:r w:rsidRPr="0082426C">
        <w:rPr>
          <w:rFonts w:ascii="Times New Roman" w:hAnsi="Times New Roman"/>
          <w:color w:val="auto"/>
          <w:sz w:val="26"/>
          <w:szCs w:val="26"/>
          <w:lang w:val="es-ES"/>
        </w:rPr>
        <w:t>- Nguồn số liệu:</w:t>
      </w:r>
      <w:r w:rsidRPr="0082426C">
        <w:rPr>
          <w:rFonts w:ascii="Times New Roman" w:hAnsi="Times New Roman"/>
          <w:b/>
          <w:color w:val="auto"/>
          <w:sz w:val="26"/>
          <w:szCs w:val="26"/>
          <w:lang w:val="es-ES"/>
        </w:rPr>
        <w:t xml:space="preserve"> </w:t>
      </w:r>
      <w:r w:rsidRPr="0082426C">
        <w:rPr>
          <w:rFonts w:ascii="Times New Roman" w:hAnsi="Times New Roman"/>
          <w:color w:val="auto"/>
          <w:sz w:val="26"/>
          <w:szCs w:val="26"/>
          <w:lang w:val="es-ES"/>
        </w:rPr>
        <w:t xml:space="preserve">Chế độ báo cáo Đầu tư công. </w:t>
      </w:r>
    </w:p>
    <w:p w:rsidR="00D441B8" w:rsidRPr="004F7F70" w:rsidRDefault="008523C9">
      <w:pPr>
        <w:widowControl/>
        <w:spacing w:after="200" w:line="276" w:lineRule="auto"/>
        <w:rPr>
          <w:rFonts w:ascii="Times New Roman" w:hAnsi="Times New Roman" w:cs="Times New Roman"/>
          <w:color w:val="auto"/>
        </w:rPr>
        <w:sectPr w:rsidR="00D441B8" w:rsidRPr="004F7F70" w:rsidSect="004F7F70">
          <w:pgSz w:w="11907" w:h="16839" w:code="9"/>
          <w:pgMar w:top="1134" w:right="1134" w:bottom="1134" w:left="1701" w:header="0" w:footer="0" w:gutter="0"/>
          <w:cols w:space="720"/>
          <w:docGrid w:linePitch="326"/>
        </w:sectPr>
      </w:pPr>
      <w:r w:rsidRPr="004F7F70">
        <w:rPr>
          <w:rFonts w:ascii="Times New Roman" w:hAnsi="Times New Roman" w:cs="Times New Roman"/>
          <w:color w:val="auto"/>
        </w:rPr>
        <w:br w:type="page"/>
      </w:r>
    </w:p>
    <w:tbl>
      <w:tblPr>
        <w:tblW w:w="4871" w:type="pct"/>
        <w:jc w:val="center"/>
        <w:tblInd w:w="-90" w:type="dxa"/>
        <w:tblCellMar>
          <w:left w:w="0" w:type="dxa"/>
          <w:right w:w="0" w:type="dxa"/>
        </w:tblCellMar>
        <w:tblLook w:val="01E0"/>
      </w:tblPr>
      <w:tblGrid>
        <w:gridCol w:w="6641"/>
        <w:gridCol w:w="7002"/>
      </w:tblGrid>
      <w:tr w:rsidR="008523C9" w:rsidRPr="004F7F70" w:rsidTr="007538B3">
        <w:trPr>
          <w:jc w:val="center"/>
        </w:trPr>
        <w:tc>
          <w:tcPr>
            <w:tcW w:w="2434" w:type="pct"/>
          </w:tcPr>
          <w:p w:rsidR="008523C9" w:rsidRPr="004F7F70" w:rsidRDefault="008523C9" w:rsidP="008523C9">
            <w:pPr>
              <w:tabs>
                <w:tab w:val="center" w:pos="4320"/>
                <w:tab w:val="right" w:pos="8640"/>
              </w:tabs>
              <w:spacing w:before="120"/>
              <w:rPr>
                <w:rFonts w:ascii="Times New Roman" w:hAnsi="Times New Roman" w:cs="Times New Roman"/>
                <w:b/>
                <w:color w:val="auto"/>
              </w:rPr>
            </w:pPr>
            <w:r w:rsidRPr="004F7F70">
              <w:rPr>
                <w:rFonts w:ascii="Times New Roman" w:hAnsi="Times New Roman" w:cs="Times New Roman"/>
                <w:b/>
                <w:color w:val="auto"/>
                <w:sz w:val="22"/>
                <w:szCs w:val="22"/>
              </w:rPr>
              <w:lastRenderedPageBreak/>
              <w:t>Biểu số: 170</w:t>
            </w:r>
            <w:r w:rsidR="00F83E5D" w:rsidRPr="004F7F70">
              <w:rPr>
                <w:rFonts w:ascii="Times New Roman" w:hAnsi="Times New Roman" w:cs="Times New Roman"/>
                <w:b/>
                <w:color w:val="auto"/>
                <w:sz w:val="22"/>
                <w:szCs w:val="22"/>
              </w:rPr>
              <w:t>7</w:t>
            </w:r>
            <w:r w:rsidRPr="004F7F70">
              <w:rPr>
                <w:rFonts w:ascii="Times New Roman" w:hAnsi="Times New Roman" w:cs="Times New Roman"/>
                <w:b/>
                <w:color w:val="auto"/>
                <w:sz w:val="22"/>
                <w:szCs w:val="22"/>
              </w:rPr>
              <w:t>.H.KBNN</w:t>
            </w:r>
          </w:p>
          <w:p w:rsidR="00F71D00" w:rsidRPr="00222DAE" w:rsidRDefault="00F71D00" w:rsidP="00F71D00">
            <w:pPr>
              <w:tabs>
                <w:tab w:val="center" w:pos="4320"/>
                <w:tab w:val="right" w:pos="8640"/>
              </w:tabs>
              <w:spacing w:before="120"/>
              <w:rPr>
                <w:rFonts w:ascii="Times New Roman" w:hAnsi="Times New Roman" w:cs="Times New Roman"/>
                <w:i/>
                <w:color w:val="auto"/>
              </w:rPr>
            </w:pPr>
            <w:r w:rsidRPr="00222DAE">
              <w:rPr>
                <w:rFonts w:ascii="Times New Roman" w:hAnsi="Times New Roman" w:cs="Times New Roman"/>
                <w:i/>
                <w:color w:val="auto"/>
                <w:sz w:val="22"/>
                <w:szCs w:val="22"/>
              </w:rPr>
              <w:t xml:space="preserve">Ban hành theo Thông tư số </w:t>
            </w:r>
          </w:p>
          <w:p w:rsidR="00F71D00" w:rsidRPr="00222DAE" w:rsidRDefault="00F71D00" w:rsidP="00F71D00">
            <w:pPr>
              <w:tabs>
                <w:tab w:val="center" w:pos="4320"/>
                <w:tab w:val="right" w:pos="8640"/>
              </w:tabs>
              <w:spacing w:before="120"/>
              <w:rPr>
                <w:rFonts w:ascii="Times New Roman" w:hAnsi="Times New Roman" w:cs="Times New Roman"/>
                <w:i/>
                <w:color w:val="auto"/>
              </w:rPr>
            </w:pPr>
            <w:r w:rsidRPr="00222DAE">
              <w:rPr>
                <w:rFonts w:ascii="Times New Roman" w:hAnsi="Times New Roman" w:cs="Times New Roman"/>
                <w:i/>
                <w:color w:val="auto"/>
                <w:sz w:val="22"/>
                <w:szCs w:val="22"/>
              </w:rPr>
              <w:t>../2024/TT-BTC ngày ../../2024</w:t>
            </w:r>
          </w:p>
          <w:p w:rsidR="00F71D00" w:rsidRPr="00222DAE" w:rsidRDefault="00F71D00" w:rsidP="00F71D00">
            <w:pPr>
              <w:tabs>
                <w:tab w:val="center" w:pos="4320"/>
                <w:tab w:val="right" w:pos="8640"/>
              </w:tabs>
              <w:spacing w:before="120"/>
              <w:rPr>
                <w:rFonts w:ascii="Times New Roman" w:hAnsi="Times New Roman"/>
                <w:color w:val="auto"/>
                <w:lang w:val="es-ES"/>
              </w:rPr>
            </w:pPr>
            <w:r w:rsidRPr="00222DAE">
              <w:rPr>
                <w:rFonts w:ascii="Times New Roman" w:hAnsi="Times New Roman" w:cs="Times New Roman"/>
                <w:color w:val="auto"/>
                <w:sz w:val="22"/>
                <w:szCs w:val="22"/>
              </w:rPr>
              <w:t>Thời hạn báo cáo:</w:t>
            </w:r>
          </w:p>
          <w:p w:rsidR="00F71D00" w:rsidRPr="00222DAE" w:rsidRDefault="00F71D00" w:rsidP="00F71D00">
            <w:pPr>
              <w:pStyle w:val="ListParagraph"/>
              <w:spacing w:after="60" w:line="240" w:lineRule="auto"/>
              <w:ind w:left="0"/>
              <w:rPr>
                <w:rFonts w:ascii="Times New Roman" w:hAnsi="Times New Roman"/>
                <w:lang w:val="es-ES" w:eastAsia="vi-VN"/>
              </w:rPr>
            </w:pPr>
            <w:r w:rsidRPr="00222DAE">
              <w:rPr>
                <w:rFonts w:ascii="Times New Roman" w:hAnsi="Times New Roman"/>
                <w:lang w:val="es-ES" w:eastAsia="vi-VN"/>
              </w:rPr>
              <w:t xml:space="preserve">- Báo cáo </w:t>
            </w:r>
            <w:r w:rsidR="00D12EFE" w:rsidRPr="00222DAE">
              <w:rPr>
                <w:rFonts w:ascii="Times New Roman" w:hAnsi="Times New Roman"/>
                <w:lang w:val="es-ES" w:eastAsia="vi-VN"/>
              </w:rPr>
              <w:t>6 tháng: Trước ngày 15 của tháng báo cáo</w:t>
            </w:r>
          </w:p>
          <w:p w:rsidR="008523C9" w:rsidRPr="004F7F70" w:rsidRDefault="00F71D00" w:rsidP="00F71D00">
            <w:pPr>
              <w:spacing w:after="60"/>
              <w:rPr>
                <w:rFonts w:ascii="Times New Roman" w:hAnsi="Times New Roman"/>
                <w:color w:val="auto"/>
                <w:lang w:val="es-ES"/>
              </w:rPr>
            </w:pPr>
            <w:r w:rsidRPr="00222DAE">
              <w:rPr>
                <w:rFonts w:ascii="Times New Roman" w:hAnsi="Times New Roman"/>
                <w:color w:val="auto"/>
                <w:sz w:val="22"/>
                <w:szCs w:val="22"/>
                <w:lang w:val="es-ES"/>
              </w:rPr>
              <w:t>- Báo cáo năm</w:t>
            </w:r>
            <w:r w:rsidRPr="00222DAE">
              <w:rPr>
                <w:rFonts w:ascii="Times New Roman" w:hAnsi="Times New Roman"/>
                <w:color w:val="auto"/>
                <w:sz w:val="22"/>
                <w:szCs w:val="22"/>
              </w:rPr>
              <w:t xml:space="preserve"> (</w:t>
            </w:r>
            <w:r w:rsidRPr="00222DAE">
              <w:rPr>
                <w:rFonts w:ascii="Times New Roman" w:hAnsi="Times New Roman"/>
                <w:color w:val="auto"/>
                <w:sz w:val="22"/>
                <w:szCs w:val="22"/>
                <w:lang w:val="es-ES"/>
              </w:rPr>
              <w:t>báo cáo 13 tháng):</w:t>
            </w:r>
            <w:r w:rsidR="00D12EFE" w:rsidRPr="00222DAE">
              <w:rPr>
                <w:rFonts w:ascii="Times New Roman" w:hAnsi="Times New Roman"/>
                <w:color w:val="auto"/>
                <w:sz w:val="22"/>
                <w:szCs w:val="22"/>
                <w:lang w:val="es-ES"/>
              </w:rPr>
              <w:t xml:space="preserve"> Trước ngày 15/02 năm sau năm kế hoạch</w:t>
            </w:r>
          </w:p>
        </w:tc>
        <w:tc>
          <w:tcPr>
            <w:tcW w:w="2566" w:type="pct"/>
          </w:tcPr>
          <w:p w:rsidR="008523C9" w:rsidRPr="004F7F70" w:rsidRDefault="008523C9" w:rsidP="008523C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Đơn vị báo cáo:</w:t>
            </w:r>
          </w:p>
          <w:p w:rsidR="008523C9" w:rsidRPr="004F7F70" w:rsidRDefault="008523C9" w:rsidP="008523C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Kho bạc Nhà nước</w:t>
            </w:r>
          </w:p>
          <w:p w:rsidR="008523C9" w:rsidRPr="004F7F70" w:rsidRDefault="008523C9" w:rsidP="008523C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Đơn vị nhận báo cáo:</w:t>
            </w:r>
          </w:p>
          <w:p w:rsidR="008523C9" w:rsidRPr="004F7F70" w:rsidRDefault="008523C9" w:rsidP="008523C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Cục Tin học và Thống kê tài chính</w:t>
            </w:r>
          </w:p>
        </w:tc>
      </w:tr>
    </w:tbl>
    <w:p w:rsidR="008523C9" w:rsidRPr="004F7F70" w:rsidRDefault="008523C9" w:rsidP="008523C9">
      <w:pPr>
        <w:spacing w:before="120"/>
        <w:jc w:val="center"/>
        <w:rPr>
          <w:rFonts w:ascii="Times New Roman" w:hAnsi="Times New Roman" w:cs="Times New Roman"/>
          <w:b/>
          <w:color w:val="auto"/>
          <w:sz w:val="22"/>
          <w:szCs w:val="22"/>
          <w:shd w:val="clear" w:color="auto" w:fill="FFFFFF"/>
        </w:rPr>
      </w:pPr>
      <w:r w:rsidRPr="004F7F70">
        <w:rPr>
          <w:rFonts w:ascii="Times New Roman" w:hAnsi="Times New Roman" w:cs="Times New Roman"/>
          <w:b/>
          <w:color w:val="auto"/>
          <w:sz w:val="22"/>
          <w:szCs w:val="22"/>
          <w:shd w:val="clear" w:color="auto" w:fill="FFFFFF"/>
        </w:rPr>
        <w:t xml:space="preserve">BÁO CÁO KẾT QUẢ KIỂM SOÁT THANH TOÁN VỐN ĐẦU TƯ CÔNG QUA KHO BẠC NHÀ NƯỚC </w:t>
      </w:r>
    </w:p>
    <w:p w:rsidR="008523C9" w:rsidRPr="004F7F70" w:rsidRDefault="008523C9" w:rsidP="008523C9">
      <w:pPr>
        <w:spacing w:before="120"/>
        <w:jc w:val="center"/>
        <w:rPr>
          <w:rFonts w:ascii="Times New Roman" w:hAnsi="Times New Roman" w:cs="Times New Roman"/>
          <w:b/>
          <w:color w:val="auto"/>
          <w:sz w:val="22"/>
          <w:szCs w:val="22"/>
          <w:shd w:val="clear" w:color="auto" w:fill="FFFFFF"/>
        </w:rPr>
      </w:pPr>
      <w:r w:rsidRPr="004F7F70">
        <w:rPr>
          <w:rFonts w:ascii="Times New Roman" w:hAnsi="Times New Roman" w:cs="Times New Roman"/>
          <w:b/>
          <w:color w:val="auto"/>
          <w:sz w:val="22"/>
          <w:szCs w:val="22"/>
          <w:shd w:val="clear" w:color="auto" w:fill="FFFFFF"/>
        </w:rPr>
        <w:t>KẾ HOẠCH NĂM ... DO ĐỊA PHƯƠNG QUẢN LÝ</w:t>
      </w:r>
    </w:p>
    <w:p w:rsidR="008523C9" w:rsidRPr="004F7F70" w:rsidRDefault="008523C9" w:rsidP="008523C9">
      <w:pPr>
        <w:spacing w:before="120"/>
        <w:jc w:val="center"/>
        <w:rPr>
          <w:rFonts w:ascii="Times New Roman" w:hAnsi="Times New Roman" w:cs="Times New Roman"/>
          <w:color w:val="auto"/>
          <w:sz w:val="20"/>
        </w:rPr>
      </w:pPr>
      <w:r w:rsidRPr="004F7F70">
        <w:rPr>
          <w:rFonts w:ascii="Times New Roman" w:hAnsi="Times New Roman" w:cs="Times New Roman"/>
          <w:color w:val="auto"/>
          <w:sz w:val="20"/>
        </w:rPr>
        <w:t>&lt;</w:t>
      </w:r>
      <w:r w:rsidR="00D12EFE" w:rsidRPr="004F7F70">
        <w:rPr>
          <w:rFonts w:ascii="Times New Roman" w:hAnsi="Times New Roman" w:cs="Times New Roman"/>
          <w:color w:val="auto"/>
          <w:sz w:val="20"/>
        </w:rPr>
        <w:t>6 tháng</w:t>
      </w:r>
      <w:r w:rsidRPr="004F7F70">
        <w:rPr>
          <w:rFonts w:ascii="Times New Roman" w:hAnsi="Times New Roman" w:cs="Times New Roman"/>
          <w:color w:val="auto"/>
          <w:sz w:val="20"/>
        </w:rPr>
        <w:t>&gt;/&lt;Năm&gt;:...</w:t>
      </w:r>
    </w:p>
    <w:p w:rsidR="008523C9" w:rsidRPr="004F7F70" w:rsidRDefault="008523C9" w:rsidP="008523C9">
      <w:pPr>
        <w:spacing w:before="120"/>
        <w:jc w:val="right"/>
        <w:rPr>
          <w:rFonts w:ascii="Times New Roman" w:hAnsi="Times New Roman" w:cs="Times New Roman"/>
          <w:i/>
          <w:color w:val="auto"/>
          <w:sz w:val="20"/>
        </w:rPr>
      </w:pPr>
      <w:r w:rsidRPr="004F7F70">
        <w:rPr>
          <w:rFonts w:ascii="Times New Roman" w:hAnsi="Times New Roman" w:cs="Times New Roman"/>
          <w:i/>
          <w:color w:val="auto"/>
          <w:sz w:val="20"/>
        </w:rPr>
        <w:t>Đơn vị tính: Triệu đồng</w:t>
      </w:r>
    </w:p>
    <w:tbl>
      <w:tblPr>
        <w:tblW w:w="0" w:type="auto"/>
        <w:jc w:val="center"/>
        <w:tblInd w:w="108" w:type="dxa"/>
        <w:tblLook w:val="04A0"/>
      </w:tblPr>
      <w:tblGrid>
        <w:gridCol w:w="557"/>
        <w:gridCol w:w="1185"/>
        <w:gridCol w:w="492"/>
        <w:gridCol w:w="701"/>
        <w:gridCol w:w="861"/>
        <w:gridCol w:w="1070"/>
        <w:gridCol w:w="933"/>
        <w:gridCol w:w="786"/>
        <w:gridCol w:w="786"/>
        <w:gridCol w:w="840"/>
        <w:gridCol w:w="728"/>
        <w:gridCol w:w="630"/>
        <w:gridCol w:w="840"/>
        <w:gridCol w:w="728"/>
        <w:gridCol w:w="630"/>
        <w:gridCol w:w="943"/>
        <w:gridCol w:w="878"/>
        <w:gridCol w:w="524"/>
      </w:tblGrid>
      <w:tr w:rsidR="00234B0A" w:rsidRPr="004F7F70" w:rsidTr="007538B3">
        <w:trPr>
          <w:trHeight w:val="660"/>
          <w:jc w:val="center"/>
        </w:trPr>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STT</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Nội dung</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Mã KB</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Vốn kế hoạch năm… </w:t>
            </w:r>
          </w:p>
        </w:tc>
        <w:tc>
          <w:tcPr>
            <w:tcW w:w="0" w:type="auto"/>
            <w:gridSpan w:val="7"/>
            <w:tcBorders>
              <w:top w:val="single" w:sz="4" w:space="0" w:color="auto"/>
              <w:left w:val="nil"/>
              <w:bottom w:val="single" w:sz="4" w:space="0" w:color="auto"/>
              <w:right w:val="nil"/>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Lũy kế giải ngân từ đầu năm đến hết tháng ... năm …. </w:t>
            </w:r>
          </w:p>
        </w:tc>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Dự kiến lũy kế vốn thanh toán từ đầu năm đến hết …. tháng …. năm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Ghi chú</w:t>
            </w:r>
          </w:p>
        </w:tc>
      </w:tr>
      <w:tr w:rsidR="00234B0A" w:rsidRPr="004F7F70" w:rsidTr="007538B3">
        <w:trPr>
          <w:trHeight w:val="660"/>
          <w:jc w:val="center"/>
        </w:trPr>
        <w:tc>
          <w:tcPr>
            <w:tcW w:w="0" w:type="auto"/>
            <w:vMerge/>
            <w:tcBorders>
              <w:top w:val="single" w:sz="4" w:space="0" w:color="auto"/>
              <w:left w:val="single" w:sz="4" w:space="0" w:color="auto"/>
              <w:bottom w:val="nil"/>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0" w:type="auto"/>
            <w:vMerge/>
            <w:tcBorders>
              <w:top w:val="single" w:sz="4" w:space="0" w:color="auto"/>
              <w:left w:val="single" w:sz="4" w:space="0" w:color="auto"/>
              <w:bottom w:val="nil"/>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0" w:type="auto"/>
            <w:vMerge/>
            <w:tcBorders>
              <w:top w:val="single" w:sz="4" w:space="0" w:color="auto"/>
              <w:left w:val="single" w:sz="4" w:space="0" w:color="auto"/>
              <w:bottom w:val="nil"/>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Tổng số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Vốn kế hoạch năm trước được phép kéo dài (nếu có)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Vốn kế hoạch giao trong năm….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Tổng số </w:t>
            </w:r>
          </w:p>
        </w:tc>
        <w:tc>
          <w:tcPr>
            <w:tcW w:w="0" w:type="auto"/>
            <w:gridSpan w:val="3"/>
            <w:tcBorders>
              <w:top w:val="single" w:sz="4" w:space="0" w:color="auto"/>
              <w:left w:val="nil"/>
              <w:bottom w:val="single" w:sz="4" w:space="0" w:color="auto"/>
              <w:right w:val="nil"/>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Thanh toán vốn kế hoạch kéo dài </w:t>
            </w:r>
          </w:p>
        </w:tc>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Thanh toán vốn kế hoạch năm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Tổng số </w:t>
            </w:r>
          </w:p>
        </w:tc>
        <w:tc>
          <w:tcPr>
            <w:tcW w:w="0" w:type="auto"/>
            <w:gridSpan w:val="2"/>
            <w:tcBorders>
              <w:top w:val="single" w:sz="4" w:space="0" w:color="auto"/>
              <w:left w:val="nil"/>
              <w:bottom w:val="single" w:sz="4" w:space="0" w:color="auto"/>
              <w:right w:val="nil"/>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Trong đó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r>
      <w:tr w:rsidR="00234B0A" w:rsidRPr="004F7F70" w:rsidTr="007538B3">
        <w:trPr>
          <w:trHeight w:val="645"/>
          <w:jc w:val="center"/>
        </w:trPr>
        <w:tc>
          <w:tcPr>
            <w:tcW w:w="0" w:type="auto"/>
            <w:vMerge/>
            <w:tcBorders>
              <w:top w:val="single" w:sz="4" w:space="0" w:color="auto"/>
              <w:left w:val="single" w:sz="4" w:space="0" w:color="auto"/>
              <w:bottom w:val="nil"/>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0" w:type="auto"/>
            <w:vMerge/>
            <w:tcBorders>
              <w:top w:val="single" w:sz="4" w:space="0" w:color="auto"/>
              <w:left w:val="single" w:sz="4" w:space="0" w:color="auto"/>
              <w:bottom w:val="nil"/>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0" w:type="auto"/>
            <w:vMerge/>
            <w:tcBorders>
              <w:top w:val="single" w:sz="4" w:space="0" w:color="auto"/>
              <w:left w:val="single" w:sz="4" w:space="0" w:color="auto"/>
              <w:bottom w:val="nil"/>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Kế hoạch Quốc hội/TTCP giao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KH Bộ, ngành, địa phương triển khai </w:t>
            </w:r>
          </w:p>
        </w:tc>
        <w:tc>
          <w:tcPr>
            <w:tcW w:w="0" w:type="auto"/>
            <w:vMerge/>
            <w:tcBorders>
              <w:top w:val="nil"/>
              <w:left w:val="single" w:sz="4" w:space="0" w:color="auto"/>
              <w:bottom w:val="single" w:sz="4" w:space="0" w:color="000000"/>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Tổng số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Trong đó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Tổng số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Trong đó </w:t>
            </w:r>
          </w:p>
        </w:tc>
        <w:tc>
          <w:tcPr>
            <w:tcW w:w="0" w:type="auto"/>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Thanh toán vốn kéo dài các năm trước chuyển sang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Thanh toán Kế hoạch vốn giao trong năm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r>
      <w:tr w:rsidR="00234B0A" w:rsidRPr="004F7F70" w:rsidTr="007538B3">
        <w:trPr>
          <w:trHeight w:val="2132"/>
          <w:jc w:val="center"/>
        </w:trPr>
        <w:tc>
          <w:tcPr>
            <w:tcW w:w="0" w:type="auto"/>
            <w:vMerge/>
            <w:tcBorders>
              <w:top w:val="single" w:sz="4" w:space="0" w:color="auto"/>
              <w:left w:val="single" w:sz="4" w:space="0" w:color="auto"/>
              <w:bottom w:val="nil"/>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0" w:type="auto"/>
            <w:vMerge/>
            <w:tcBorders>
              <w:top w:val="single" w:sz="4" w:space="0" w:color="auto"/>
              <w:left w:val="single" w:sz="4" w:space="0" w:color="auto"/>
              <w:bottom w:val="nil"/>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0" w:type="auto"/>
            <w:vMerge/>
            <w:tcBorders>
              <w:top w:val="single" w:sz="4" w:space="0" w:color="auto"/>
              <w:left w:val="single" w:sz="4" w:space="0" w:color="auto"/>
              <w:bottom w:val="nil"/>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Thanh toán khối lượng hoàn thành </w:t>
            </w:r>
          </w:p>
        </w:tc>
        <w:tc>
          <w:tcPr>
            <w:tcW w:w="0" w:type="auto"/>
            <w:tcBorders>
              <w:top w:val="nil"/>
              <w:left w:val="nil"/>
              <w:bottom w:val="single" w:sz="4" w:space="0" w:color="auto"/>
              <w:right w:val="nil"/>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Vốn tạm ứng theo chế độ chưa thu hồi </w:t>
            </w:r>
          </w:p>
        </w:tc>
        <w:tc>
          <w:tcPr>
            <w:tcW w:w="0" w:type="auto"/>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Thanh toán khối lượng hoàn thành </w:t>
            </w:r>
          </w:p>
        </w:tc>
        <w:tc>
          <w:tcPr>
            <w:tcW w:w="0" w:type="auto"/>
            <w:tcBorders>
              <w:top w:val="nil"/>
              <w:left w:val="nil"/>
              <w:bottom w:val="single" w:sz="4" w:space="0" w:color="auto"/>
              <w:right w:val="nil"/>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xml:space="preserve"> Vốn tạm ứng theo chế độ chưa thu hồi </w:t>
            </w:r>
          </w:p>
        </w:tc>
        <w:tc>
          <w:tcPr>
            <w:tcW w:w="0" w:type="auto"/>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18"/>
                <w:szCs w:val="18"/>
              </w:rPr>
            </w:pPr>
          </w:p>
        </w:tc>
      </w:tr>
      <w:tr w:rsidR="00234B0A" w:rsidRPr="004F7F70" w:rsidTr="007538B3">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3=4+6</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7=8+11</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8=9+10</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17</w:t>
            </w:r>
          </w:p>
        </w:tc>
      </w:tr>
      <w:tr w:rsidR="00234B0A" w:rsidRPr="004F7F70" w:rsidTr="007538B3">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B</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TỔNG CỘNG</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trong nước</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5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nước ngoài, trong đó:</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xml:space="preserve"> Theo cơ chế ghi thu ghi chi</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Theo cơ chế tài chính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B1</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NSNN</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7538B3">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7538B3">
        <w:trPr>
          <w:trHeight w:val="5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nước ngoài, trong đó:</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xml:space="preserve"> Theo cơ chế ghi thu ghi chi</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Theo cơ chế tài chính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7538B3">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cân đối NSĐP</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7538B3">
        <w:trPr>
          <w:trHeight w:val="5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Ngân sách trung ương</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7538B3">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7538B3">
        <w:trPr>
          <w:trHeight w:val="5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nước ngoài, trong đó:</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xml:space="preserve"> Theo cơ chế ghi thu ghi chi</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Theo cơ chế tài chính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7538B3">
        <w:trPr>
          <w:trHeight w:val="5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2,1</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NSTW đầu tư theo ngành lĩnh vực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7538B3">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7538B3">
        <w:trPr>
          <w:trHeight w:val="5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nước ngoài, trong đó:</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xml:space="preserve"> Theo cơ chế ghi thu ghi chi</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Theo cơ chế tài chính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7538B3">
        <w:trPr>
          <w:trHeight w:val="5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2,2</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chương trình mục tiêu quốc gia</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7538B3">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7538B3">
        <w:trPr>
          <w:trHeight w:val="5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nước ngoài, trong đó:</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xml:space="preserve"> Theo cơ chế ghi thu ghi chi</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Theo cơ chế tài chính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7538B3">
        <w:trPr>
          <w:trHeight w:val="85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2,3</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NSTW bổ sung ngoài kế hoạch được giao</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7538B3">
        <w:trPr>
          <w:trHeight w:val="142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B2</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từ nguồn thu hợp pháp của cơ quan nhà nước, đơn vị sự nghiệp công lập dành để đầu tư theo quy định</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r>
      <w:tr w:rsidR="00234B0A" w:rsidRPr="004F7F70" w:rsidTr="007538B3">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Tỉnh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5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nước ngoài, trong đó:</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xml:space="preserve"> Theo cơ chế ghi thu ghi chi</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Theo cơ chế tài chính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B1</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NSNN</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nước ngoài, trong đó:</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xml:space="preserve"> Theo cơ chế ghi thu ghi chi</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Theo cơ chế tài chính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cân đối NSĐP</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5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Ngân sách trung ương</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nước ngoài, trong đó:</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xml:space="preserve"> Theo cơ chế ghi thu ghi chi</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Theo cơ chế tài chính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5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2,1</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NSTW đầu tư theo ngành lĩnh vực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nước ngoài, trong đó:</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xml:space="preserve"> Theo cơ chế ghi thu ghi chi</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Theo cơ chế tài chính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5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2,2</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chương trình mục tiêu quốc gia</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nước ngoài, trong đó:</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xml:space="preserve"> Theo cơ chế ghi thu ghi chi</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Theo cơ chế tài chính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85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2,3</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NSTW bổ sung ngoài kế hoạch được giao</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142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B2</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từ nguồn thu hợp pháp của cơ quan nhà nước, đơn vị sự nghiệp công lập dành để đầu tư theo quy định</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Tỉnh…</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5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nước ngoài, trong đó:</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xml:space="preserve"> Theo cơ chế ghi thu ghi chi</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Theo cơ chế tài chính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B1</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NSNN</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nước ngoài, trong đó:</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xml:space="preserve"> Theo cơ chế ghi thu ghi chi</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Theo cơ chế tài chính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cân đối NSĐP</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5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Ngân sách trung ương</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nước ngoài, trong đó:</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xml:space="preserve"> Theo cơ chế ghi thu ghi chi</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Theo cơ chế tài chính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5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2,1</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NSTW đầu tư theo ngành lĩnh vực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nước ngoài, trong đó:</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xml:space="preserve"> Theo cơ chế ghi thu ghi chi</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Theo cơ chế tài chính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5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2,2</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chương trình mục tiêu quốc gia</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Vốn nước ngoài, trong đó:</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i/>
                <w:iCs/>
                <w:color w:val="auto"/>
                <w:sz w:val="18"/>
                <w:szCs w:val="18"/>
              </w:rPr>
            </w:pPr>
            <w:r w:rsidRPr="004F7F70">
              <w:rPr>
                <w:rFonts w:ascii="Times New Roman" w:hAnsi="Times New Roman" w:cs="Times New Roman"/>
                <w:b/>
                <w:bCs/>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xml:space="preserve"> Theo cơ chế ghi thu ghi chi</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Theo cơ chế tài chính trong nước</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85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2,3</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NSTW bổ sung ngoài kế hoạch được giao</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r w:rsidR="00234B0A" w:rsidRPr="004F7F70" w:rsidTr="007538B3">
        <w:trPr>
          <w:trHeight w:val="142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B2</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Vốn từ nguồn thu hợp pháp của cơ quan nhà nước, đơn vị sự nghiệp công lập dành để đầu tư theo quy định</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 </w:t>
            </w:r>
          </w:p>
        </w:tc>
      </w:tr>
    </w:tbl>
    <w:p w:rsidR="00234B0A" w:rsidRPr="004F7F70" w:rsidRDefault="00234B0A" w:rsidP="008523C9">
      <w:pPr>
        <w:spacing w:before="120"/>
        <w:rPr>
          <w:rFonts w:ascii="Times New Roman" w:hAnsi="Times New Roman" w:cs="Times New Roman"/>
          <w:color w:val="auto"/>
          <w:sz w:val="20"/>
        </w:rPr>
      </w:pPr>
    </w:p>
    <w:tbl>
      <w:tblPr>
        <w:tblW w:w="5000" w:type="pct"/>
        <w:tblCellMar>
          <w:left w:w="0" w:type="dxa"/>
          <w:right w:w="0" w:type="dxa"/>
        </w:tblCellMar>
        <w:tblLook w:val="01E0"/>
      </w:tblPr>
      <w:tblGrid>
        <w:gridCol w:w="4670"/>
        <w:gridCol w:w="4667"/>
        <w:gridCol w:w="4667"/>
      </w:tblGrid>
      <w:tr w:rsidR="008523C9" w:rsidRPr="007538B3" w:rsidTr="008523C9">
        <w:tc>
          <w:tcPr>
            <w:tcW w:w="1667" w:type="pct"/>
          </w:tcPr>
          <w:p w:rsidR="008523C9" w:rsidRPr="007538B3" w:rsidRDefault="008523C9" w:rsidP="008523C9">
            <w:pPr>
              <w:tabs>
                <w:tab w:val="center" w:pos="4320"/>
                <w:tab w:val="right" w:pos="8640"/>
              </w:tabs>
              <w:spacing w:before="120"/>
              <w:jc w:val="center"/>
              <w:rPr>
                <w:rFonts w:ascii="Times New Roman" w:hAnsi="Times New Roman" w:cs="Times New Roman"/>
                <w:color w:val="auto"/>
              </w:rPr>
            </w:pPr>
            <w:r w:rsidRPr="007538B3">
              <w:rPr>
                <w:rFonts w:ascii="Times New Roman" w:hAnsi="Times New Roman" w:cs="Times New Roman"/>
                <w:b/>
                <w:color w:val="auto"/>
              </w:rPr>
              <w:br/>
              <w:t>NGƯỜI LẬP BIỂU</w:t>
            </w:r>
            <w:r w:rsidRPr="007538B3">
              <w:rPr>
                <w:rFonts w:ascii="Times New Roman" w:hAnsi="Times New Roman" w:cs="Times New Roman"/>
                <w:b/>
                <w:color w:val="auto"/>
              </w:rPr>
              <w:br/>
            </w:r>
            <w:r w:rsidRPr="007538B3">
              <w:rPr>
                <w:rFonts w:ascii="Times New Roman" w:hAnsi="Times New Roman" w:cs="Times New Roman"/>
                <w:i/>
                <w:color w:val="auto"/>
              </w:rPr>
              <w:t>(Ký, họ tên)</w:t>
            </w:r>
          </w:p>
          <w:p w:rsidR="008523C9" w:rsidRPr="007538B3" w:rsidRDefault="008523C9" w:rsidP="008523C9">
            <w:pPr>
              <w:tabs>
                <w:tab w:val="center" w:pos="4320"/>
                <w:tab w:val="right" w:pos="8640"/>
              </w:tabs>
              <w:spacing w:before="120"/>
              <w:rPr>
                <w:rFonts w:ascii="Times New Roman" w:hAnsi="Times New Roman" w:cs="Times New Roman"/>
                <w:color w:val="auto"/>
              </w:rPr>
            </w:pPr>
          </w:p>
        </w:tc>
        <w:tc>
          <w:tcPr>
            <w:tcW w:w="1666" w:type="pct"/>
          </w:tcPr>
          <w:p w:rsidR="008523C9" w:rsidRPr="007538B3" w:rsidRDefault="008523C9" w:rsidP="008523C9">
            <w:pPr>
              <w:tabs>
                <w:tab w:val="center" w:pos="4320"/>
                <w:tab w:val="right" w:pos="8640"/>
              </w:tabs>
              <w:spacing w:before="120"/>
              <w:jc w:val="center"/>
              <w:rPr>
                <w:rFonts w:ascii="Times New Roman" w:hAnsi="Times New Roman" w:cs="Times New Roman"/>
                <w:color w:val="auto"/>
              </w:rPr>
            </w:pPr>
            <w:r w:rsidRPr="007538B3">
              <w:rPr>
                <w:rFonts w:ascii="Times New Roman" w:hAnsi="Times New Roman" w:cs="Times New Roman"/>
                <w:b/>
                <w:color w:val="auto"/>
              </w:rPr>
              <w:br/>
              <w:t>NGƯỜI KIỂM TRA BIỂU</w:t>
            </w:r>
            <w:r w:rsidRPr="007538B3">
              <w:rPr>
                <w:rFonts w:ascii="Times New Roman" w:hAnsi="Times New Roman" w:cs="Times New Roman"/>
                <w:b/>
                <w:color w:val="auto"/>
              </w:rPr>
              <w:br/>
            </w:r>
            <w:r w:rsidRPr="007538B3">
              <w:rPr>
                <w:rFonts w:ascii="Times New Roman" w:hAnsi="Times New Roman" w:cs="Times New Roman"/>
                <w:i/>
                <w:color w:val="auto"/>
              </w:rPr>
              <w:t>(Ký, họ tên)</w:t>
            </w:r>
          </w:p>
          <w:p w:rsidR="008523C9" w:rsidRPr="007538B3" w:rsidRDefault="008523C9" w:rsidP="008523C9">
            <w:pPr>
              <w:tabs>
                <w:tab w:val="center" w:pos="4320"/>
                <w:tab w:val="right" w:pos="8640"/>
              </w:tabs>
              <w:spacing w:before="120"/>
              <w:jc w:val="center"/>
              <w:rPr>
                <w:rFonts w:ascii="Times New Roman" w:hAnsi="Times New Roman" w:cs="Times New Roman"/>
                <w:color w:val="auto"/>
              </w:rPr>
            </w:pPr>
          </w:p>
        </w:tc>
        <w:tc>
          <w:tcPr>
            <w:tcW w:w="1666" w:type="pct"/>
          </w:tcPr>
          <w:p w:rsidR="008523C9" w:rsidRPr="007538B3" w:rsidRDefault="008523C9" w:rsidP="008523C9">
            <w:pPr>
              <w:tabs>
                <w:tab w:val="center" w:pos="4320"/>
                <w:tab w:val="right" w:pos="8640"/>
              </w:tabs>
              <w:spacing w:before="120"/>
              <w:jc w:val="center"/>
              <w:rPr>
                <w:rFonts w:ascii="Times New Roman" w:hAnsi="Times New Roman" w:cs="Times New Roman"/>
                <w:i/>
                <w:color w:val="auto"/>
              </w:rPr>
            </w:pPr>
            <w:r w:rsidRPr="007538B3">
              <w:rPr>
                <w:rFonts w:ascii="Times New Roman" w:hAnsi="Times New Roman" w:cs="Times New Roman"/>
                <w:i/>
                <w:color w:val="auto"/>
              </w:rPr>
              <w:t>Ngày ... tháng ... năm ...</w:t>
            </w:r>
            <w:r w:rsidRPr="007538B3">
              <w:rPr>
                <w:rFonts w:ascii="Times New Roman" w:hAnsi="Times New Roman" w:cs="Times New Roman"/>
                <w:color w:val="auto"/>
              </w:rPr>
              <w:br/>
            </w:r>
            <w:r w:rsidRPr="007538B3">
              <w:rPr>
                <w:rFonts w:ascii="Times New Roman" w:hAnsi="Times New Roman" w:cs="Times New Roman"/>
                <w:b/>
                <w:color w:val="auto"/>
              </w:rPr>
              <w:t>THỦ TRƯỞNG ĐƠN VỊ</w:t>
            </w:r>
            <w:r w:rsidRPr="007538B3">
              <w:rPr>
                <w:rFonts w:ascii="Times New Roman" w:hAnsi="Times New Roman" w:cs="Times New Roman"/>
                <w:color w:val="auto"/>
              </w:rPr>
              <w:br/>
            </w:r>
            <w:r w:rsidRPr="007538B3">
              <w:rPr>
                <w:rFonts w:ascii="Times New Roman" w:hAnsi="Times New Roman" w:cs="Times New Roman"/>
                <w:i/>
                <w:color w:val="auto"/>
              </w:rPr>
              <w:t>(Ký, đóng dấu, họ tên)</w:t>
            </w:r>
          </w:p>
          <w:p w:rsidR="008523C9" w:rsidRPr="007538B3" w:rsidRDefault="008523C9" w:rsidP="008523C9">
            <w:pPr>
              <w:tabs>
                <w:tab w:val="center" w:pos="4320"/>
                <w:tab w:val="right" w:pos="8640"/>
              </w:tabs>
              <w:spacing w:before="120"/>
              <w:rPr>
                <w:rFonts w:ascii="Times New Roman" w:hAnsi="Times New Roman" w:cs="Times New Roman"/>
                <w:color w:val="auto"/>
              </w:rPr>
            </w:pPr>
          </w:p>
        </w:tc>
      </w:tr>
    </w:tbl>
    <w:p w:rsidR="008523C9" w:rsidRPr="004F7F70" w:rsidRDefault="008523C9" w:rsidP="008523C9">
      <w:pPr>
        <w:rPr>
          <w:rFonts w:ascii="Times New Roman" w:hAnsi="Times New Roman" w:cs="Times New Roman"/>
          <w:color w:val="auto"/>
          <w:sz w:val="20"/>
        </w:rPr>
        <w:sectPr w:rsidR="008523C9" w:rsidRPr="004F7F70" w:rsidSect="00AE56EC">
          <w:pgSz w:w="16839" w:h="11907" w:orient="landscape" w:code="9"/>
          <w:pgMar w:top="1134" w:right="1134" w:bottom="1134" w:left="1701" w:header="720" w:footer="720" w:gutter="0"/>
          <w:cols w:space="720"/>
          <w:docGrid w:linePitch="326"/>
        </w:sectPr>
      </w:pPr>
    </w:p>
    <w:p w:rsidR="008523C9" w:rsidRPr="0082426C" w:rsidRDefault="008523C9" w:rsidP="007538B3">
      <w:pPr>
        <w:spacing w:before="120"/>
        <w:ind w:firstLine="709"/>
        <w:rPr>
          <w:rFonts w:ascii="Times New Roman" w:hAnsi="Times New Roman" w:cs="Times New Roman"/>
          <w:b/>
          <w:color w:val="auto"/>
          <w:sz w:val="26"/>
          <w:szCs w:val="26"/>
          <w:shd w:val="clear" w:color="auto" w:fill="FFFFFF"/>
        </w:rPr>
      </w:pPr>
      <w:r w:rsidRPr="0082426C">
        <w:rPr>
          <w:rFonts w:ascii="Times New Roman" w:hAnsi="Times New Roman" w:cs="Times New Roman"/>
          <w:b/>
          <w:color w:val="auto"/>
          <w:sz w:val="26"/>
          <w:szCs w:val="26"/>
        </w:rPr>
        <w:lastRenderedPageBreak/>
        <w:t>Biểu số 170</w:t>
      </w:r>
      <w:r w:rsidR="00F83E5D" w:rsidRPr="0082426C">
        <w:rPr>
          <w:rFonts w:ascii="Times New Roman" w:hAnsi="Times New Roman" w:cs="Times New Roman"/>
          <w:b/>
          <w:color w:val="auto"/>
          <w:sz w:val="26"/>
          <w:szCs w:val="26"/>
        </w:rPr>
        <w:t>7</w:t>
      </w:r>
      <w:r w:rsidRPr="0082426C">
        <w:rPr>
          <w:rFonts w:ascii="Times New Roman" w:hAnsi="Times New Roman" w:cs="Times New Roman"/>
          <w:b/>
          <w:color w:val="auto"/>
          <w:sz w:val="26"/>
          <w:szCs w:val="26"/>
        </w:rPr>
        <w:t xml:space="preserve">.H.KBNN: </w:t>
      </w:r>
      <w:r w:rsidR="00A34BB4" w:rsidRPr="0082426C">
        <w:rPr>
          <w:rFonts w:ascii="Times New Roman" w:hAnsi="Times New Roman" w:cs="Times New Roman"/>
          <w:b/>
          <w:color w:val="auto"/>
          <w:sz w:val="26"/>
          <w:szCs w:val="26"/>
        </w:rPr>
        <w:t>B</w:t>
      </w:r>
      <w:r w:rsidRPr="0082426C">
        <w:rPr>
          <w:rFonts w:ascii="Times New Roman" w:hAnsi="Times New Roman" w:cs="Times New Roman"/>
          <w:b/>
          <w:color w:val="auto"/>
          <w:sz w:val="26"/>
          <w:szCs w:val="26"/>
          <w:shd w:val="clear" w:color="auto" w:fill="FFFFFF"/>
        </w:rPr>
        <w:t>áo cáo kết quả kiểm soát thanh toán vốn đầ</w:t>
      </w:r>
      <w:r w:rsidR="00A34BB4" w:rsidRPr="0082426C">
        <w:rPr>
          <w:rFonts w:ascii="Times New Roman" w:hAnsi="Times New Roman" w:cs="Times New Roman"/>
          <w:b/>
          <w:color w:val="auto"/>
          <w:sz w:val="26"/>
          <w:szCs w:val="26"/>
          <w:shd w:val="clear" w:color="auto" w:fill="FFFFFF"/>
        </w:rPr>
        <w:t>u tư công qua K</w:t>
      </w:r>
      <w:r w:rsidRPr="0082426C">
        <w:rPr>
          <w:rFonts w:ascii="Times New Roman" w:hAnsi="Times New Roman" w:cs="Times New Roman"/>
          <w:b/>
          <w:color w:val="auto"/>
          <w:sz w:val="26"/>
          <w:szCs w:val="26"/>
          <w:shd w:val="clear" w:color="auto" w:fill="FFFFFF"/>
        </w:rPr>
        <w:t>ho bạc nhà nước kế hoạch năm ... do địa phương quản lý</w:t>
      </w:r>
    </w:p>
    <w:p w:rsidR="008523C9" w:rsidRPr="0082426C" w:rsidRDefault="008523C9" w:rsidP="007538B3">
      <w:pPr>
        <w:spacing w:before="120"/>
        <w:ind w:firstLine="709"/>
        <w:rPr>
          <w:rFonts w:ascii="Times New Roman" w:hAnsi="Times New Roman" w:cs="Times New Roman"/>
          <w:b/>
          <w:color w:val="auto"/>
          <w:sz w:val="26"/>
          <w:szCs w:val="26"/>
        </w:rPr>
      </w:pPr>
      <w:r w:rsidRPr="0082426C">
        <w:rPr>
          <w:rFonts w:ascii="Times New Roman" w:hAnsi="Times New Roman" w:cs="Times New Roman"/>
          <w:b/>
          <w:color w:val="auto"/>
          <w:sz w:val="26"/>
          <w:szCs w:val="26"/>
        </w:rPr>
        <w:t>Giải thích biểu mẫu báo cáo:</w:t>
      </w:r>
    </w:p>
    <w:p w:rsidR="00F71D00" w:rsidRPr="0082426C" w:rsidRDefault="00F71D00" w:rsidP="007538B3">
      <w:pPr>
        <w:tabs>
          <w:tab w:val="num" w:pos="-3000"/>
          <w:tab w:val="left" w:pos="480"/>
        </w:tabs>
        <w:spacing w:before="120" w:after="120"/>
        <w:ind w:firstLine="709"/>
        <w:jc w:val="both"/>
        <w:rPr>
          <w:rFonts w:ascii="Times New Roman" w:hAnsi="Times New Roman"/>
          <w:color w:val="auto"/>
          <w:sz w:val="26"/>
          <w:szCs w:val="26"/>
          <w:lang w:val="es-ES"/>
        </w:rPr>
      </w:pPr>
      <w:r w:rsidRPr="0082426C">
        <w:rPr>
          <w:rFonts w:ascii="Times New Roman" w:hAnsi="Times New Roman"/>
          <w:color w:val="auto"/>
          <w:sz w:val="26"/>
          <w:szCs w:val="26"/>
          <w:lang w:val="es-ES"/>
        </w:rPr>
        <w:t>- Các chỉ tiêu trong biểu báo cáo phù hợp với chế độ và biểu mẫu báo cáo tình hình thực hiện, thanh toán vốn đầu tư công kế hoạch năm do địa phương quản lý.</w:t>
      </w:r>
    </w:p>
    <w:p w:rsidR="00F71D00" w:rsidRPr="0082426C" w:rsidRDefault="00F71D00" w:rsidP="007538B3">
      <w:pPr>
        <w:tabs>
          <w:tab w:val="num" w:pos="-3000"/>
          <w:tab w:val="left" w:pos="480"/>
        </w:tabs>
        <w:spacing w:before="120" w:after="120"/>
        <w:ind w:firstLine="709"/>
        <w:jc w:val="both"/>
        <w:rPr>
          <w:rFonts w:ascii="Times New Roman" w:hAnsi="Times New Roman"/>
          <w:color w:val="auto"/>
          <w:sz w:val="26"/>
          <w:szCs w:val="26"/>
          <w:lang w:val="es-ES"/>
        </w:rPr>
      </w:pPr>
      <w:r w:rsidRPr="0082426C">
        <w:rPr>
          <w:rFonts w:ascii="Times New Roman" w:hAnsi="Times New Roman"/>
          <w:color w:val="auto"/>
          <w:sz w:val="26"/>
          <w:szCs w:val="26"/>
          <w:lang w:val="es-ES"/>
        </w:rPr>
        <w:t>- Ghi biểu:</w:t>
      </w:r>
    </w:p>
    <w:p w:rsidR="00F71D00" w:rsidRPr="0082426C" w:rsidRDefault="00F71D00" w:rsidP="00F71D00">
      <w:pPr>
        <w:pStyle w:val="ListParagraph"/>
        <w:numPr>
          <w:ilvl w:val="0"/>
          <w:numId w:val="2"/>
        </w:numPr>
        <w:tabs>
          <w:tab w:val="left" w:pos="1276"/>
        </w:tabs>
        <w:ind w:left="0" w:firstLine="927"/>
        <w:jc w:val="both"/>
        <w:outlineLvl w:val="0"/>
        <w:rPr>
          <w:rFonts w:ascii="Times New Roman" w:eastAsia="Times New Roman" w:hAnsi="Times New Roman"/>
          <w:sz w:val="26"/>
          <w:szCs w:val="26"/>
          <w:lang w:val="es-ES"/>
        </w:rPr>
      </w:pPr>
      <w:r w:rsidRPr="0082426C">
        <w:rPr>
          <w:rFonts w:ascii="Times New Roman" w:eastAsia="Times New Roman" w:hAnsi="Times New Roman"/>
          <w:sz w:val="26"/>
          <w:szCs w:val="26"/>
          <w:lang w:val="es-ES"/>
        </w:rPr>
        <w:t>Số liệu báo cáo tháng, quý là tổng số vốn giải ngân theo từng Bộ, ngành, địa phương, chi tiết theo từng nguồn vốn không chi tiết theo dự án.</w:t>
      </w:r>
    </w:p>
    <w:p w:rsidR="00F71D00" w:rsidRPr="0082426C" w:rsidRDefault="00F71D00" w:rsidP="00F71D00">
      <w:pPr>
        <w:pStyle w:val="ListParagraph"/>
        <w:numPr>
          <w:ilvl w:val="0"/>
          <w:numId w:val="2"/>
        </w:numPr>
        <w:tabs>
          <w:tab w:val="left" w:pos="1276"/>
        </w:tabs>
        <w:ind w:left="0" w:firstLine="927"/>
        <w:jc w:val="both"/>
        <w:outlineLvl w:val="0"/>
        <w:rPr>
          <w:rFonts w:ascii="Times New Roman" w:eastAsia="Times New Roman" w:hAnsi="Times New Roman"/>
          <w:sz w:val="26"/>
          <w:szCs w:val="26"/>
          <w:lang w:val="es-ES"/>
        </w:rPr>
      </w:pPr>
      <w:r w:rsidRPr="0082426C">
        <w:rPr>
          <w:rFonts w:ascii="Times New Roman" w:eastAsia="Times New Roman" w:hAnsi="Times New Roman"/>
          <w:sz w:val="26"/>
          <w:szCs w:val="26"/>
          <w:lang w:val="es-ES"/>
        </w:rPr>
        <w:t>Số liệu báo cáo năm là tổng số vốn giải ngân theo từng Bộ, ngành, địa phương, chi tiết theo từng nguồn vốn và chi tiết theo từng dự án.</w:t>
      </w:r>
    </w:p>
    <w:p w:rsidR="00F71D00" w:rsidRPr="0082426C" w:rsidRDefault="00F71D00" w:rsidP="007538B3">
      <w:pPr>
        <w:tabs>
          <w:tab w:val="num" w:pos="-3000"/>
          <w:tab w:val="left" w:pos="480"/>
        </w:tabs>
        <w:spacing w:before="120" w:after="120"/>
        <w:ind w:firstLine="709"/>
        <w:jc w:val="both"/>
        <w:rPr>
          <w:rFonts w:ascii="Times New Roman" w:hAnsi="Times New Roman"/>
          <w:b/>
          <w:color w:val="auto"/>
          <w:sz w:val="26"/>
          <w:szCs w:val="26"/>
          <w:lang w:val="es-ES"/>
        </w:rPr>
      </w:pPr>
      <w:r w:rsidRPr="0082426C">
        <w:rPr>
          <w:rFonts w:ascii="Times New Roman" w:hAnsi="Times New Roman"/>
          <w:color w:val="auto"/>
          <w:sz w:val="26"/>
          <w:szCs w:val="26"/>
          <w:lang w:val="es-ES"/>
        </w:rPr>
        <w:t>- Nguồn số liệu:</w:t>
      </w:r>
      <w:r w:rsidRPr="0082426C">
        <w:rPr>
          <w:rFonts w:ascii="Times New Roman" w:hAnsi="Times New Roman"/>
          <w:b/>
          <w:color w:val="auto"/>
          <w:sz w:val="26"/>
          <w:szCs w:val="26"/>
          <w:lang w:val="es-ES"/>
        </w:rPr>
        <w:t xml:space="preserve"> </w:t>
      </w:r>
      <w:r w:rsidRPr="0082426C">
        <w:rPr>
          <w:rFonts w:ascii="Times New Roman" w:hAnsi="Times New Roman"/>
          <w:color w:val="auto"/>
          <w:sz w:val="26"/>
          <w:szCs w:val="26"/>
          <w:lang w:val="es-ES"/>
        </w:rPr>
        <w:t xml:space="preserve">Chế độ báo cáo Đầu tư công. </w:t>
      </w:r>
    </w:p>
    <w:p w:rsidR="007538B3" w:rsidRDefault="008523C9" w:rsidP="008523C9">
      <w:pPr>
        <w:spacing w:after="160" w:line="259" w:lineRule="auto"/>
        <w:rPr>
          <w:rFonts w:ascii="Times New Roman" w:hAnsi="Times New Roman" w:cs="Times New Roman"/>
          <w:color w:val="auto"/>
          <w:sz w:val="28"/>
          <w:szCs w:val="28"/>
        </w:rPr>
        <w:sectPr w:rsidR="007538B3" w:rsidSect="00B10414">
          <w:pgSz w:w="11907" w:h="16839" w:code="9"/>
          <w:pgMar w:top="1134" w:right="1134" w:bottom="1134" w:left="1701" w:header="720" w:footer="720" w:gutter="0"/>
          <w:cols w:space="720"/>
          <w:docGrid w:linePitch="326"/>
        </w:sectPr>
      </w:pPr>
      <w:r w:rsidRPr="004F7F70">
        <w:rPr>
          <w:rFonts w:ascii="Times New Roman" w:hAnsi="Times New Roman" w:cs="Times New Roman"/>
          <w:color w:val="auto"/>
          <w:sz w:val="28"/>
          <w:szCs w:val="28"/>
        </w:rPr>
        <w:br w:type="page"/>
      </w:r>
    </w:p>
    <w:tbl>
      <w:tblPr>
        <w:tblW w:w="5000" w:type="pct"/>
        <w:jc w:val="center"/>
        <w:tblCellMar>
          <w:left w:w="0" w:type="dxa"/>
          <w:right w:w="0" w:type="dxa"/>
        </w:tblCellMar>
        <w:tblLook w:val="01E0"/>
      </w:tblPr>
      <w:tblGrid>
        <w:gridCol w:w="7002"/>
        <w:gridCol w:w="7002"/>
      </w:tblGrid>
      <w:tr w:rsidR="008523C9" w:rsidRPr="004F7F70" w:rsidTr="00F26962">
        <w:trPr>
          <w:trHeight w:val="1890"/>
          <w:jc w:val="center"/>
        </w:trPr>
        <w:tc>
          <w:tcPr>
            <w:tcW w:w="2500" w:type="pct"/>
          </w:tcPr>
          <w:p w:rsidR="008523C9" w:rsidRPr="004F7F70" w:rsidRDefault="008523C9" w:rsidP="008523C9">
            <w:pPr>
              <w:tabs>
                <w:tab w:val="center" w:pos="4320"/>
                <w:tab w:val="right" w:pos="8640"/>
              </w:tabs>
              <w:spacing w:before="120"/>
              <w:rPr>
                <w:rFonts w:ascii="Times New Roman" w:hAnsi="Times New Roman" w:cs="Times New Roman"/>
                <w:b/>
                <w:color w:val="auto"/>
              </w:rPr>
            </w:pPr>
            <w:r w:rsidRPr="004F7F70">
              <w:rPr>
                <w:rFonts w:ascii="Times New Roman" w:hAnsi="Times New Roman" w:cs="Times New Roman"/>
                <w:color w:val="auto"/>
                <w:sz w:val="22"/>
                <w:szCs w:val="22"/>
              </w:rPr>
              <w:lastRenderedPageBreak/>
              <w:br w:type="page"/>
            </w:r>
            <w:r w:rsidRPr="004F7F70">
              <w:rPr>
                <w:rFonts w:ascii="Times New Roman" w:hAnsi="Times New Roman" w:cs="Times New Roman"/>
                <w:b/>
                <w:color w:val="auto"/>
                <w:sz w:val="22"/>
                <w:szCs w:val="22"/>
              </w:rPr>
              <w:t>Biểu số: 170</w:t>
            </w:r>
            <w:r w:rsidR="00F83E5D" w:rsidRPr="004F7F70">
              <w:rPr>
                <w:rFonts w:ascii="Times New Roman" w:hAnsi="Times New Roman" w:cs="Times New Roman"/>
                <w:b/>
                <w:color w:val="auto"/>
                <w:sz w:val="22"/>
                <w:szCs w:val="22"/>
              </w:rPr>
              <w:t>8</w:t>
            </w:r>
            <w:r w:rsidRPr="004F7F70">
              <w:rPr>
                <w:rFonts w:ascii="Times New Roman" w:hAnsi="Times New Roman" w:cs="Times New Roman"/>
                <w:b/>
                <w:color w:val="auto"/>
                <w:sz w:val="22"/>
                <w:szCs w:val="22"/>
              </w:rPr>
              <w:t>.H.KBNN</w:t>
            </w:r>
          </w:p>
          <w:p w:rsidR="008523C9" w:rsidRPr="004F7F70" w:rsidRDefault="008523C9" w:rsidP="008523C9">
            <w:pPr>
              <w:tabs>
                <w:tab w:val="center" w:pos="4320"/>
                <w:tab w:val="right" w:pos="8640"/>
              </w:tabs>
              <w:spacing w:before="120"/>
              <w:rPr>
                <w:rFonts w:ascii="Times New Roman" w:hAnsi="Times New Roman" w:cs="Times New Roman"/>
                <w:i/>
                <w:color w:val="auto"/>
              </w:rPr>
            </w:pPr>
            <w:r w:rsidRPr="004F7F70">
              <w:rPr>
                <w:rFonts w:ascii="Times New Roman" w:hAnsi="Times New Roman" w:cs="Times New Roman"/>
                <w:i/>
                <w:color w:val="auto"/>
                <w:sz w:val="22"/>
                <w:szCs w:val="22"/>
              </w:rPr>
              <w:t>Ban hành theo Thông tư số</w:t>
            </w:r>
          </w:p>
          <w:p w:rsidR="008523C9" w:rsidRPr="004F7F70" w:rsidRDefault="008523C9" w:rsidP="008523C9">
            <w:pPr>
              <w:tabs>
                <w:tab w:val="center" w:pos="4320"/>
                <w:tab w:val="right" w:pos="8640"/>
              </w:tabs>
              <w:spacing w:before="120"/>
              <w:rPr>
                <w:rFonts w:ascii="Times New Roman" w:hAnsi="Times New Roman" w:cs="Times New Roman"/>
                <w:i/>
                <w:color w:val="auto"/>
              </w:rPr>
            </w:pPr>
            <w:r w:rsidRPr="004F7F70">
              <w:rPr>
                <w:rFonts w:ascii="Times New Roman" w:hAnsi="Times New Roman" w:cs="Times New Roman"/>
                <w:i/>
                <w:color w:val="auto"/>
                <w:sz w:val="22"/>
                <w:szCs w:val="22"/>
              </w:rPr>
              <w:t xml:space="preserve"> ../2024/TT-BTC ngày ../../2024</w:t>
            </w:r>
          </w:p>
          <w:p w:rsidR="00B714A7" w:rsidRPr="004F7F70" w:rsidRDefault="008523C9" w:rsidP="00B714A7">
            <w:pPr>
              <w:pStyle w:val="ListParagraph"/>
              <w:spacing w:after="60" w:line="240" w:lineRule="auto"/>
              <w:ind w:left="0"/>
              <w:rPr>
                <w:rFonts w:ascii="Times New Roman" w:hAnsi="Times New Roman"/>
                <w:lang w:val="vi-VN"/>
              </w:rPr>
            </w:pPr>
            <w:r w:rsidRPr="004F7F70">
              <w:rPr>
                <w:rFonts w:ascii="Times New Roman" w:hAnsi="Times New Roman"/>
                <w:lang w:val="vi-VN"/>
              </w:rPr>
              <w:t>Thời hạn báo cáo:</w:t>
            </w:r>
          </w:p>
          <w:p w:rsidR="00B714A7" w:rsidRPr="004F7F70" w:rsidRDefault="00B714A7" w:rsidP="00B714A7">
            <w:pPr>
              <w:pStyle w:val="ListParagraph"/>
              <w:spacing w:after="60" w:line="240" w:lineRule="auto"/>
              <w:ind w:left="0"/>
              <w:rPr>
                <w:rFonts w:ascii="Times New Roman" w:hAnsi="Times New Roman"/>
                <w:lang w:val="es-ES" w:eastAsia="vi-VN"/>
              </w:rPr>
            </w:pPr>
            <w:r w:rsidRPr="004F7F70">
              <w:rPr>
                <w:rFonts w:ascii="Times New Roman" w:hAnsi="Times New Roman"/>
                <w:lang w:val="es-ES" w:eastAsia="vi-VN"/>
              </w:rPr>
              <w:t xml:space="preserve"> - Báo cáo 6 tháng: Trước ngày 15 của tháng báo cáo</w:t>
            </w:r>
          </w:p>
          <w:p w:rsidR="008523C9" w:rsidRPr="004F7F70" w:rsidRDefault="00B714A7" w:rsidP="00B714A7">
            <w:pPr>
              <w:tabs>
                <w:tab w:val="center" w:pos="4320"/>
                <w:tab w:val="right" w:pos="8640"/>
              </w:tabs>
              <w:spacing w:before="120"/>
              <w:rPr>
                <w:rFonts w:ascii="Times New Roman" w:hAnsi="Times New Roman"/>
                <w:color w:val="auto"/>
                <w:lang w:val="es-ES"/>
              </w:rPr>
            </w:pPr>
            <w:r w:rsidRPr="004F7F70">
              <w:rPr>
                <w:rFonts w:ascii="Times New Roman" w:hAnsi="Times New Roman"/>
                <w:color w:val="auto"/>
                <w:sz w:val="22"/>
                <w:szCs w:val="22"/>
                <w:lang w:val="es-ES"/>
              </w:rPr>
              <w:t>- Báo cáo năm</w:t>
            </w:r>
            <w:r w:rsidRPr="004F7F70">
              <w:rPr>
                <w:rFonts w:ascii="Times New Roman" w:hAnsi="Times New Roman"/>
                <w:color w:val="auto"/>
                <w:sz w:val="22"/>
                <w:szCs w:val="22"/>
              </w:rPr>
              <w:t xml:space="preserve"> (</w:t>
            </w:r>
            <w:r w:rsidRPr="004F7F70">
              <w:rPr>
                <w:rFonts w:ascii="Times New Roman" w:hAnsi="Times New Roman"/>
                <w:color w:val="auto"/>
                <w:sz w:val="22"/>
                <w:szCs w:val="22"/>
                <w:lang w:val="es-ES"/>
              </w:rPr>
              <w:t>báo cáo 13 tháng): Trước ngày 15/02 năm sau năm kế hoạch</w:t>
            </w:r>
          </w:p>
          <w:p w:rsidR="000A4A87" w:rsidRPr="004F7F70" w:rsidRDefault="000A4A87" w:rsidP="00B714A7">
            <w:pPr>
              <w:tabs>
                <w:tab w:val="center" w:pos="4320"/>
                <w:tab w:val="right" w:pos="8640"/>
              </w:tabs>
              <w:spacing w:before="120"/>
              <w:rPr>
                <w:rFonts w:ascii="Times New Roman" w:hAnsi="Times New Roman" w:cs="Times New Roman"/>
                <w:color w:val="auto"/>
                <w:lang w:val="es-ES"/>
              </w:rPr>
            </w:pPr>
          </w:p>
        </w:tc>
        <w:tc>
          <w:tcPr>
            <w:tcW w:w="2500" w:type="pct"/>
          </w:tcPr>
          <w:p w:rsidR="008523C9" w:rsidRPr="004F7F70" w:rsidRDefault="008523C9" w:rsidP="008523C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Đơn vị báo cáo:</w:t>
            </w:r>
          </w:p>
          <w:p w:rsidR="008523C9" w:rsidRPr="004F7F70" w:rsidRDefault="008523C9" w:rsidP="008523C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Kho bạc Nhà nước</w:t>
            </w:r>
          </w:p>
          <w:p w:rsidR="008523C9" w:rsidRPr="004F7F70" w:rsidRDefault="008523C9" w:rsidP="008523C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Đơn vị nhận báo cáo:</w:t>
            </w:r>
          </w:p>
          <w:p w:rsidR="008523C9" w:rsidRPr="004F7F70" w:rsidRDefault="008523C9" w:rsidP="008523C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Cục Tin học và Thống kê tài chính</w:t>
            </w:r>
          </w:p>
        </w:tc>
      </w:tr>
    </w:tbl>
    <w:p w:rsidR="008523C9" w:rsidRPr="004F7F70" w:rsidRDefault="008523C9" w:rsidP="008523C9">
      <w:pPr>
        <w:jc w:val="center"/>
        <w:rPr>
          <w:rFonts w:ascii="Times New Roman" w:hAnsi="Times New Roman" w:cs="Times New Roman"/>
          <w:b/>
          <w:bCs/>
          <w:color w:val="auto"/>
        </w:rPr>
      </w:pPr>
      <w:r w:rsidRPr="004F7F70">
        <w:rPr>
          <w:rFonts w:ascii="Times New Roman" w:hAnsi="Times New Roman" w:cs="Times New Roman"/>
          <w:b/>
          <w:bCs/>
          <w:color w:val="auto"/>
        </w:rPr>
        <w:t>BÁO CÁO KẾT QUẢ KIỂM SOÁT THANH TOÁN VỐN KẾ HOẠCH ỨNG TRƯỚC QUA KHO BẠC NHÀ NƯỚC</w:t>
      </w:r>
    </w:p>
    <w:p w:rsidR="008523C9" w:rsidRPr="004F7F70" w:rsidRDefault="008523C9" w:rsidP="008523C9">
      <w:pPr>
        <w:spacing w:before="120"/>
        <w:jc w:val="center"/>
        <w:rPr>
          <w:rFonts w:ascii="Times New Roman" w:hAnsi="Times New Roman" w:cs="Times New Roman"/>
          <w:color w:val="auto"/>
          <w:sz w:val="20"/>
        </w:rPr>
      </w:pPr>
      <w:r w:rsidRPr="004F7F70">
        <w:rPr>
          <w:rFonts w:ascii="Times New Roman" w:hAnsi="Times New Roman" w:cs="Times New Roman"/>
          <w:color w:val="auto"/>
          <w:sz w:val="20"/>
        </w:rPr>
        <w:t>&lt;6 tháng&gt;/&lt;Năm&gt;:...</w:t>
      </w:r>
    </w:p>
    <w:p w:rsidR="008523C9" w:rsidRPr="004F7F70" w:rsidRDefault="008523C9" w:rsidP="008523C9">
      <w:pPr>
        <w:spacing w:before="120"/>
        <w:jc w:val="right"/>
        <w:rPr>
          <w:rFonts w:ascii="Times New Roman" w:hAnsi="Times New Roman" w:cs="Times New Roman"/>
          <w:i/>
          <w:color w:val="auto"/>
          <w:sz w:val="20"/>
        </w:rPr>
      </w:pPr>
      <w:r w:rsidRPr="004F7F70">
        <w:rPr>
          <w:rFonts w:ascii="Times New Roman" w:hAnsi="Times New Roman" w:cs="Times New Roman"/>
          <w:i/>
          <w:color w:val="auto"/>
          <w:sz w:val="20"/>
        </w:rPr>
        <w:t>Đơn vị tính: Triệu đồng</w:t>
      </w:r>
    </w:p>
    <w:tbl>
      <w:tblPr>
        <w:tblW w:w="0" w:type="auto"/>
        <w:jc w:val="center"/>
        <w:tblInd w:w="108" w:type="dxa"/>
        <w:tblLook w:val="04A0"/>
      </w:tblPr>
      <w:tblGrid>
        <w:gridCol w:w="472"/>
        <w:gridCol w:w="1249"/>
        <w:gridCol w:w="781"/>
        <w:gridCol w:w="588"/>
        <w:gridCol w:w="836"/>
        <w:gridCol w:w="930"/>
        <w:gridCol w:w="769"/>
        <w:gridCol w:w="1247"/>
        <w:gridCol w:w="785"/>
        <w:gridCol w:w="1343"/>
        <w:gridCol w:w="769"/>
        <w:gridCol w:w="1247"/>
        <w:gridCol w:w="986"/>
        <w:gridCol w:w="1028"/>
        <w:gridCol w:w="1082"/>
      </w:tblGrid>
      <w:tr w:rsidR="00234B0A" w:rsidRPr="004F7F70" w:rsidTr="00F26962">
        <w:trPr>
          <w:trHeight w:val="1080"/>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b/>
                <w:color w:val="auto"/>
                <w:sz w:val="18"/>
                <w:szCs w:val="18"/>
              </w:rPr>
            </w:pPr>
            <w:r w:rsidRPr="004F7F70">
              <w:rPr>
                <w:rFonts w:ascii="Times New Roman" w:hAnsi="Times New Roman" w:cs="Times New Roman"/>
                <w:b/>
                <w:color w:val="auto"/>
                <w:sz w:val="18"/>
                <w:szCs w:val="18"/>
              </w:rPr>
              <w:t>Số TT</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b/>
                <w:color w:val="auto"/>
                <w:sz w:val="18"/>
                <w:szCs w:val="18"/>
              </w:rPr>
            </w:pPr>
            <w:r w:rsidRPr="004F7F70">
              <w:rPr>
                <w:rFonts w:ascii="Times New Roman" w:hAnsi="Times New Roman" w:cs="Times New Roman"/>
                <w:b/>
                <w:color w:val="auto"/>
                <w:sz w:val="18"/>
                <w:szCs w:val="18"/>
              </w:rPr>
              <w:t>Nội dung</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b/>
                <w:color w:val="auto"/>
                <w:sz w:val="18"/>
                <w:szCs w:val="18"/>
              </w:rPr>
            </w:pPr>
            <w:r w:rsidRPr="004F7F70">
              <w:rPr>
                <w:rFonts w:ascii="Times New Roman" w:hAnsi="Times New Roman" w:cs="Times New Roman"/>
                <w:b/>
                <w:color w:val="auto"/>
                <w:sz w:val="18"/>
                <w:szCs w:val="18"/>
              </w:rPr>
              <w:t>Địa điểm mở tài khoản</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b/>
                <w:color w:val="auto"/>
                <w:sz w:val="18"/>
                <w:szCs w:val="18"/>
              </w:rPr>
            </w:pPr>
            <w:r w:rsidRPr="004F7F70">
              <w:rPr>
                <w:rFonts w:ascii="Times New Roman" w:hAnsi="Times New Roman" w:cs="Times New Roman"/>
                <w:b/>
                <w:color w:val="auto"/>
                <w:sz w:val="18"/>
                <w:szCs w:val="18"/>
              </w:rPr>
              <w:t>Mã Số dự án đầu tư</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234B0A" w:rsidRPr="004F7F70" w:rsidRDefault="00234B0A" w:rsidP="00234B0A">
            <w:pPr>
              <w:jc w:val="center"/>
              <w:rPr>
                <w:rFonts w:ascii="Times New Roman" w:hAnsi="Times New Roman" w:cs="Times New Roman"/>
                <w:b/>
                <w:color w:val="auto"/>
                <w:sz w:val="18"/>
                <w:szCs w:val="18"/>
              </w:rPr>
            </w:pPr>
            <w:r w:rsidRPr="004F7F70">
              <w:rPr>
                <w:rFonts w:ascii="Times New Roman" w:hAnsi="Times New Roman" w:cs="Times New Roman"/>
                <w:b/>
                <w:color w:val="auto"/>
                <w:sz w:val="18"/>
                <w:szCs w:val="18"/>
              </w:rPr>
              <w:t>Lũy kế vốn ứng trước chưa thu hồi từ các năm trước chuyển sang năm báo cáo</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234B0A" w:rsidRPr="004F7F70" w:rsidRDefault="00234B0A" w:rsidP="00234B0A">
            <w:pPr>
              <w:jc w:val="center"/>
              <w:rPr>
                <w:rFonts w:ascii="Times New Roman" w:hAnsi="Times New Roman" w:cs="Times New Roman"/>
                <w:b/>
                <w:color w:val="auto"/>
                <w:sz w:val="18"/>
                <w:szCs w:val="18"/>
              </w:rPr>
            </w:pPr>
            <w:r w:rsidRPr="004F7F70">
              <w:rPr>
                <w:rFonts w:ascii="Times New Roman" w:hAnsi="Times New Roman" w:cs="Times New Roman"/>
                <w:b/>
                <w:color w:val="auto"/>
                <w:sz w:val="18"/>
                <w:szCs w:val="18"/>
              </w:rPr>
              <w:t>Kế hoạch ứng trước được kéo dài thời hạn thanh toán sang năm báo cáo</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234B0A" w:rsidRPr="004F7F70" w:rsidRDefault="00234B0A" w:rsidP="00234B0A">
            <w:pPr>
              <w:jc w:val="center"/>
              <w:rPr>
                <w:rFonts w:ascii="Times New Roman" w:hAnsi="Times New Roman" w:cs="Times New Roman"/>
                <w:b/>
                <w:color w:val="auto"/>
                <w:sz w:val="18"/>
                <w:szCs w:val="18"/>
              </w:rPr>
            </w:pPr>
            <w:r w:rsidRPr="004F7F70">
              <w:rPr>
                <w:rFonts w:ascii="Times New Roman" w:hAnsi="Times New Roman" w:cs="Times New Roman"/>
                <w:b/>
                <w:color w:val="auto"/>
                <w:sz w:val="18"/>
                <w:szCs w:val="18"/>
              </w:rPr>
              <w:t>Thu hồi vốn ứng trước trong năm báo cáo</w:t>
            </w:r>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rsidR="00234B0A" w:rsidRPr="004F7F70" w:rsidRDefault="00234B0A" w:rsidP="00234B0A">
            <w:pPr>
              <w:jc w:val="center"/>
              <w:rPr>
                <w:rFonts w:ascii="Times New Roman" w:hAnsi="Times New Roman" w:cs="Times New Roman"/>
                <w:b/>
                <w:color w:val="auto"/>
                <w:sz w:val="18"/>
                <w:szCs w:val="18"/>
              </w:rPr>
            </w:pPr>
            <w:r w:rsidRPr="004F7F70">
              <w:rPr>
                <w:rFonts w:ascii="Times New Roman" w:hAnsi="Times New Roman" w:cs="Times New Roman"/>
                <w:b/>
                <w:color w:val="auto"/>
                <w:sz w:val="18"/>
                <w:szCs w:val="18"/>
              </w:rPr>
              <w:t>Vốn ứng trước trong năm báo cáo</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234B0A" w:rsidRPr="004F7F70" w:rsidRDefault="00234B0A" w:rsidP="00234B0A">
            <w:pPr>
              <w:jc w:val="center"/>
              <w:rPr>
                <w:rFonts w:ascii="Times New Roman" w:hAnsi="Times New Roman" w:cs="Times New Roman"/>
                <w:b/>
                <w:color w:val="auto"/>
                <w:sz w:val="18"/>
                <w:szCs w:val="18"/>
              </w:rPr>
            </w:pPr>
            <w:r w:rsidRPr="004F7F70">
              <w:rPr>
                <w:rFonts w:ascii="Times New Roman" w:hAnsi="Times New Roman" w:cs="Times New Roman"/>
                <w:b/>
                <w:color w:val="auto"/>
                <w:sz w:val="18"/>
                <w:szCs w:val="18"/>
              </w:rPr>
              <w:t>Vốn ứng trước chưa thu hồi chuyển sang thu hồi vào các năm sau</w:t>
            </w:r>
          </w:p>
        </w:tc>
      </w:tr>
      <w:tr w:rsidR="00234B0A" w:rsidRPr="004F7F70" w:rsidTr="00F26962">
        <w:trPr>
          <w:trHeight w:val="1935"/>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34B0A" w:rsidRPr="004F7F70" w:rsidRDefault="00234B0A" w:rsidP="00234B0A">
            <w:pPr>
              <w:rPr>
                <w:rFonts w:ascii="Times New Roman" w:hAnsi="Times New Roman" w:cs="Times New Roman"/>
                <w:b/>
                <w:color w:val="auto"/>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34B0A" w:rsidRPr="004F7F70" w:rsidRDefault="00234B0A" w:rsidP="00234B0A">
            <w:pPr>
              <w:rPr>
                <w:rFonts w:ascii="Times New Roman" w:hAnsi="Times New Roman" w:cs="Times New Roman"/>
                <w:b/>
                <w:color w:val="auto"/>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34B0A" w:rsidRPr="004F7F70" w:rsidRDefault="00234B0A" w:rsidP="00234B0A">
            <w:pPr>
              <w:rPr>
                <w:rFonts w:ascii="Times New Roman" w:hAnsi="Times New Roman" w:cs="Times New Roman"/>
                <w:b/>
                <w:color w:val="auto"/>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34B0A" w:rsidRPr="004F7F70" w:rsidRDefault="00234B0A" w:rsidP="00234B0A">
            <w:pPr>
              <w:rPr>
                <w:rFonts w:ascii="Times New Roman" w:hAnsi="Times New Roman" w:cs="Times New Roman"/>
                <w:b/>
                <w:color w:val="auto"/>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b/>
                <w:color w:val="auto"/>
                <w:sz w:val="18"/>
                <w:szCs w:val="18"/>
              </w:rPr>
            </w:pPr>
            <w:r w:rsidRPr="004F7F70">
              <w:rPr>
                <w:rFonts w:ascii="Times New Roman" w:hAnsi="Times New Roman" w:cs="Times New Roman"/>
                <w:b/>
                <w:color w:val="auto"/>
                <w:sz w:val="18"/>
                <w:szCs w:val="18"/>
              </w:rPr>
              <w:t>Vốn kế hoạch ứng trước chưa thu hồi</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b/>
                <w:color w:val="auto"/>
                <w:sz w:val="18"/>
                <w:szCs w:val="18"/>
              </w:rPr>
            </w:pPr>
            <w:r w:rsidRPr="004F7F70">
              <w:rPr>
                <w:rFonts w:ascii="Times New Roman" w:hAnsi="Times New Roman" w:cs="Times New Roman"/>
                <w:b/>
                <w:color w:val="auto"/>
                <w:sz w:val="18"/>
                <w:szCs w:val="18"/>
              </w:rPr>
              <w:t>Lũy kế vốn đã thanh toán đến hết năm trước năm báo cáo</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b/>
                <w:color w:val="auto"/>
                <w:sz w:val="18"/>
                <w:szCs w:val="18"/>
              </w:rPr>
            </w:pPr>
            <w:r w:rsidRPr="004F7F70">
              <w:rPr>
                <w:rFonts w:ascii="Times New Roman" w:hAnsi="Times New Roman" w:cs="Times New Roman"/>
                <w:b/>
                <w:color w:val="auto"/>
                <w:sz w:val="18"/>
                <w:szCs w:val="18"/>
              </w:rPr>
              <w:t>Vốn kế hoạch ứng trước</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b/>
                <w:color w:val="auto"/>
                <w:sz w:val="18"/>
                <w:szCs w:val="18"/>
              </w:rPr>
            </w:pPr>
            <w:r w:rsidRPr="004F7F70">
              <w:rPr>
                <w:rFonts w:ascii="Times New Roman" w:hAnsi="Times New Roman" w:cs="Times New Roman"/>
                <w:b/>
                <w:color w:val="auto"/>
                <w:sz w:val="18"/>
                <w:szCs w:val="18"/>
              </w:rPr>
              <w:t>Số vốn đã thanh toán đến hết 6 tháng/năm báo cáo</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b/>
                <w:color w:val="auto"/>
                <w:sz w:val="18"/>
                <w:szCs w:val="18"/>
              </w:rPr>
            </w:pPr>
            <w:r w:rsidRPr="004F7F70">
              <w:rPr>
                <w:rFonts w:ascii="Times New Roman" w:hAnsi="Times New Roman" w:cs="Times New Roman"/>
                <w:b/>
                <w:color w:val="auto"/>
                <w:sz w:val="18"/>
                <w:szCs w:val="18"/>
              </w:rPr>
              <w:t>Vốn kế hoạch bố trí thu hồi</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b/>
                <w:color w:val="auto"/>
                <w:sz w:val="18"/>
                <w:szCs w:val="18"/>
              </w:rPr>
            </w:pPr>
            <w:r w:rsidRPr="004F7F70">
              <w:rPr>
                <w:rFonts w:ascii="Times New Roman" w:hAnsi="Times New Roman" w:cs="Times New Roman"/>
                <w:b/>
                <w:color w:val="auto"/>
                <w:sz w:val="18"/>
                <w:szCs w:val="18"/>
              </w:rPr>
              <w:t>Số thu hồi trong 6 tháng/năm báo cáo theo kết quả thanh toán thực tế</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b/>
                <w:color w:val="auto"/>
                <w:sz w:val="18"/>
                <w:szCs w:val="18"/>
              </w:rPr>
            </w:pPr>
            <w:r w:rsidRPr="004F7F70">
              <w:rPr>
                <w:rFonts w:ascii="Times New Roman" w:hAnsi="Times New Roman" w:cs="Times New Roman"/>
                <w:b/>
                <w:color w:val="auto"/>
                <w:sz w:val="18"/>
                <w:szCs w:val="18"/>
              </w:rPr>
              <w:t>Vốn kế hoạch ứng trước</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b/>
                <w:color w:val="auto"/>
                <w:sz w:val="18"/>
                <w:szCs w:val="18"/>
              </w:rPr>
            </w:pPr>
            <w:r w:rsidRPr="004F7F70">
              <w:rPr>
                <w:rFonts w:ascii="Times New Roman" w:hAnsi="Times New Roman" w:cs="Times New Roman"/>
                <w:b/>
                <w:color w:val="auto"/>
                <w:sz w:val="18"/>
                <w:szCs w:val="18"/>
              </w:rPr>
              <w:t>Số vốn đa thanh toán đến hết 6 tháng/năm báo cáo</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b/>
                <w:color w:val="auto"/>
                <w:sz w:val="18"/>
                <w:szCs w:val="18"/>
              </w:rPr>
            </w:pPr>
            <w:r w:rsidRPr="004F7F70">
              <w:rPr>
                <w:rFonts w:ascii="Times New Roman" w:hAnsi="Times New Roman" w:cs="Times New Roman"/>
                <w:b/>
                <w:color w:val="auto"/>
                <w:sz w:val="18"/>
                <w:szCs w:val="18"/>
              </w:rPr>
              <w:t>Vốn kế hoạch ứng được kéo dài thời hạn thanh toán sang năm sau*</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b/>
                <w:color w:val="auto"/>
                <w:sz w:val="18"/>
                <w:szCs w:val="18"/>
              </w:rPr>
            </w:pPr>
            <w:r w:rsidRPr="004F7F70">
              <w:rPr>
                <w:rFonts w:ascii="Times New Roman" w:hAnsi="Times New Roman" w:cs="Times New Roman"/>
                <w:b/>
                <w:color w:val="auto"/>
                <w:sz w:val="18"/>
                <w:szCs w:val="18"/>
              </w:rPr>
              <w:t>vốn kế hoạch ứng trước chưa thu hồi*</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b/>
                <w:color w:val="auto"/>
                <w:sz w:val="18"/>
                <w:szCs w:val="18"/>
              </w:rPr>
            </w:pPr>
            <w:r w:rsidRPr="004F7F70">
              <w:rPr>
                <w:rFonts w:ascii="Times New Roman" w:hAnsi="Times New Roman" w:cs="Times New Roman"/>
                <w:b/>
                <w:color w:val="auto"/>
                <w:sz w:val="18"/>
                <w:szCs w:val="18"/>
              </w:rPr>
              <w:t>Tổng số vốn đã thanh toán đến hết năm báo cáo*</w:t>
            </w:r>
          </w:p>
        </w:tc>
      </w:tr>
      <w:tr w:rsidR="00234B0A" w:rsidRPr="004F7F70" w:rsidTr="00F26962">
        <w:trPr>
          <w:trHeight w:val="4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i/>
                <w:color w:val="auto"/>
                <w:sz w:val="18"/>
                <w:szCs w:val="18"/>
              </w:rPr>
            </w:pPr>
            <w:r w:rsidRPr="004F7F70">
              <w:rPr>
                <w:rFonts w:ascii="Times New Roman" w:hAnsi="Times New Roman" w:cs="Times New Roman"/>
                <w:i/>
                <w:color w:val="auto"/>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i/>
                <w:color w:val="auto"/>
                <w:sz w:val="18"/>
                <w:szCs w:val="18"/>
              </w:rPr>
            </w:pPr>
            <w:r w:rsidRPr="004F7F70">
              <w:rPr>
                <w:rFonts w:ascii="Times New Roman" w:hAnsi="Times New Roman" w:cs="Times New Roman"/>
                <w:i/>
                <w:color w:val="auto"/>
                <w:sz w:val="18"/>
                <w:szCs w:val="18"/>
              </w:rPr>
              <w:t>2</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i/>
                <w:color w:val="auto"/>
                <w:sz w:val="18"/>
                <w:szCs w:val="18"/>
              </w:rPr>
            </w:pPr>
            <w:r w:rsidRPr="004F7F70">
              <w:rPr>
                <w:rFonts w:ascii="Times New Roman" w:hAnsi="Times New Roman" w:cs="Times New Roman"/>
                <w:i/>
                <w:color w:val="auto"/>
                <w:sz w:val="18"/>
                <w:szCs w:val="18"/>
              </w:rPr>
              <w:t>3</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i/>
                <w:color w:val="auto"/>
                <w:sz w:val="18"/>
                <w:szCs w:val="18"/>
              </w:rPr>
            </w:pPr>
            <w:r w:rsidRPr="004F7F70">
              <w:rPr>
                <w:rFonts w:ascii="Times New Roman" w:hAnsi="Times New Roman" w:cs="Times New Roman"/>
                <w:i/>
                <w:color w:val="auto"/>
                <w:sz w:val="18"/>
                <w:szCs w:val="18"/>
              </w:rPr>
              <w:t>4</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i/>
                <w:color w:val="auto"/>
                <w:sz w:val="18"/>
                <w:szCs w:val="18"/>
              </w:rPr>
            </w:pPr>
            <w:r w:rsidRPr="004F7F70">
              <w:rPr>
                <w:rFonts w:ascii="Times New Roman" w:hAnsi="Times New Roman" w:cs="Times New Roman"/>
                <w:i/>
                <w:color w:val="auto"/>
                <w:sz w:val="18"/>
                <w:szCs w:val="18"/>
              </w:rPr>
              <w:t>5</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i/>
                <w:color w:val="auto"/>
                <w:sz w:val="18"/>
                <w:szCs w:val="18"/>
              </w:rPr>
            </w:pPr>
            <w:r w:rsidRPr="004F7F70">
              <w:rPr>
                <w:rFonts w:ascii="Times New Roman" w:hAnsi="Times New Roman" w:cs="Times New Roman"/>
                <w:i/>
                <w:color w:val="auto"/>
                <w:sz w:val="18"/>
                <w:szCs w:val="18"/>
              </w:rPr>
              <w:t>6</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i/>
                <w:color w:val="auto"/>
                <w:sz w:val="18"/>
                <w:szCs w:val="18"/>
              </w:rPr>
            </w:pPr>
            <w:r w:rsidRPr="004F7F70">
              <w:rPr>
                <w:rFonts w:ascii="Times New Roman" w:hAnsi="Times New Roman" w:cs="Times New Roman"/>
                <w:i/>
                <w:color w:val="auto"/>
                <w:sz w:val="18"/>
                <w:szCs w:val="18"/>
              </w:rPr>
              <w:t>7</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i/>
                <w:color w:val="auto"/>
                <w:sz w:val="18"/>
                <w:szCs w:val="18"/>
              </w:rPr>
            </w:pPr>
            <w:r w:rsidRPr="004F7F70">
              <w:rPr>
                <w:rFonts w:ascii="Times New Roman" w:hAnsi="Times New Roman" w:cs="Times New Roman"/>
                <w:i/>
                <w:color w:val="auto"/>
                <w:sz w:val="18"/>
                <w:szCs w:val="18"/>
              </w:rPr>
              <w:t>8</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i/>
                <w:color w:val="auto"/>
                <w:sz w:val="18"/>
                <w:szCs w:val="18"/>
              </w:rPr>
            </w:pPr>
            <w:r w:rsidRPr="004F7F70">
              <w:rPr>
                <w:rFonts w:ascii="Times New Roman" w:hAnsi="Times New Roman" w:cs="Times New Roman"/>
                <w:i/>
                <w:color w:val="auto"/>
                <w:sz w:val="18"/>
                <w:szCs w:val="18"/>
              </w:rPr>
              <w:t>9</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i/>
                <w:color w:val="auto"/>
                <w:sz w:val="18"/>
                <w:szCs w:val="18"/>
              </w:rPr>
            </w:pPr>
            <w:r w:rsidRPr="004F7F70">
              <w:rPr>
                <w:rFonts w:ascii="Times New Roman" w:hAnsi="Times New Roman" w:cs="Times New Roman"/>
                <w:i/>
                <w:color w:val="auto"/>
                <w:sz w:val="18"/>
                <w:szCs w:val="18"/>
              </w:rPr>
              <w:t>10</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i/>
                <w:color w:val="auto"/>
                <w:sz w:val="18"/>
                <w:szCs w:val="18"/>
              </w:rPr>
            </w:pPr>
            <w:r w:rsidRPr="004F7F70">
              <w:rPr>
                <w:rFonts w:ascii="Times New Roman" w:hAnsi="Times New Roman" w:cs="Times New Roman"/>
                <w:i/>
                <w:color w:val="auto"/>
                <w:sz w:val="18"/>
                <w:szCs w:val="18"/>
              </w:rPr>
              <w:t>11</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i/>
                <w:color w:val="auto"/>
                <w:sz w:val="18"/>
                <w:szCs w:val="18"/>
              </w:rPr>
            </w:pPr>
            <w:r w:rsidRPr="004F7F70">
              <w:rPr>
                <w:rFonts w:ascii="Times New Roman" w:hAnsi="Times New Roman" w:cs="Times New Roman"/>
                <w:i/>
                <w:color w:val="auto"/>
                <w:sz w:val="18"/>
                <w:szCs w:val="18"/>
              </w:rPr>
              <w:t>12</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i/>
                <w:color w:val="auto"/>
                <w:sz w:val="18"/>
                <w:szCs w:val="18"/>
              </w:rPr>
            </w:pPr>
            <w:r w:rsidRPr="004F7F70">
              <w:rPr>
                <w:rFonts w:ascii="Times New Roman" w:hAnsi="Times New Roman" w:cs="Times New Roman"/>
                <w:i/>
                <w:color w:val="auto"/>
                <w:sz w:val="18"/>
                <w:szCs w:val="18"/>
              </w:rPr>
              <w:t>13</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i/>
                <w:color w:val="auto"/>
                <w:sz w:val="18"/>
                <w:szCs w:val="18"/>
              </w:rPr>
            </w:pPr>
            <w:r w:rsidRPr="004F7F70">
              <w:rPr>
                <w:rFonts w:ascii="Times New Roman" w:hAnsi="Times New Roman" w:cs="Times New Roman"/>
                <w:i/>
                <w:color w:val="auto"/>
                <w:sz w:val="18"/>
                <w:szCs w:val="18"/>
              </w:rPr>
              <w:t>14=6+8-10+11</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i/>
                <w:color w:val="auto"/>
                <w:sz w:val="18"/>
                <w:szCs w:val="18"/>
              </w:rPr>
            </w:pPr>
            <w:r w:rsidRPr="004F7F70">
              <w:rPr>
                <w:rFonts w:ascii="Times New Roman" w:hAnsi="Times New Roman" w:cs="Times New Roman"/>
                <w:i/>
                <w:color w:val="auto"/>
                <w:sz w:val="18"/>
                <w:szCs w:val="18"/>
              </w:rPr>
              <w:t>15=6+8-10+12</w:t>
            </w:r>
          </w:p>
        </w:tc>
      </w:tr>
      <w:tr w:rsidR="00234B0A" w:rsidRPr="004F7F70" w:rsidTr="00F26962">
        <w:trPr>
          <w:trHeight w:val="45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TỔNG SỐ (A+B)</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F26962">
        <w:trPr>
          <w:trHeight w:val="79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A</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DỰ ÁN DO BỘ, CƠ QUAN TRUNG ƯƠNG QUẢN LÝ</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F26962">
        <w:trPr>
          <w:trHeight w:val="4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Vốn NSNN đầu tư theo ngành, lĩnh vực</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F26962">
        <w:trPr>
          <w:trHeight w:val="4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lastRenderedPageBreak/>
              <w:t>2</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Vốn Chương trình mục tiêu quốc gia</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F26962">
        <w:trPr>
          <w:trHeight w:val="31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I</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Bộ…</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F26962">
        <w:trPr>
          <w:trHeight w:val="4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Vốn NSNN đầu tư theo ngành, lĩnh vực</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F26962">
        <w:trPr>
          <w:trHeight w:val="31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Dự án...</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F26962">
        <w:trPr>
          <w:trHeight w:val="31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Dự án...</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F26962">
        <w:trPr>
          <w:trHeight w:val="4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2</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Vốn Chương trình mục tiêu quốc gia</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F26962">
        <w:trPr>
          <w:trHeight w:val="31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Chương trình</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F26962">
        <w:trPr>
          <w:trHeight w:val="31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Chương trình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F26962">
        <w:trPr>
          <w:trHeight w:val="31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I</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BỘ...</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F26962">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B</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rPr>
                <w:rFonts w:ascii="Times New Roman" w:hAnsi="Times New Roman" w:cs="Times New Roman"/>
                <w:b/>
                <w:bCs/>
                <w:color w:val="auto"/>
                <w:sz w:val="18"/>
                <w:szCs w:val="18"/>
              </w:rPr>
            </w:pPr>
            <w:r w:rsidRPr="004F7F70">
              <w:rPr>
                <w:rFonts w:ascii="Times New Roman" w:hAnsi="Times New Roman" w:cs="Times New Roman"/>
                <w:b/>
                <w:bCs/>
                <w:color w:val="auto"/>
                <w:sz w:val="18"/>
                <w:szCs w:val="18"/>
              </w:rPr>
              <w:t>DỰ ÁN DO ĐỊA PHƯƠNG QUẢN LÝ</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F26962">
        <w:trPr>
          <w:trHeight w:val="4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Vốn NSTW đầu tư theo ngành, lĩnh vực</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F26962">
        <w:trPr>
          <w:trHeight w:val="4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2</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Vốn Chương trình mục tiêu quốc gia</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F26962">
        <w:trPr>
          <w:trHeight w:val="31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TỈNH...</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F26962">
        <w:trPr>
          <w:trHeight w:val="4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1</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Vốn NSTW đầu tư theo ngành, lĩnh vực</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F26962">
        <w:trPr>
          <w:trHeight w:val="31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Dự án...</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F26962">
        <w:trPr>
          <w:trHeight w:val="31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Dự án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F26962">
        <w:trPr>
          <w:trHeight w:val="4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i/>
                <w:iCs/>
                <w:color w:val="auto"/>
                <w:sz w:val="18"/>
                <w:szCs w:val="18"/>
              </w:rPr>
            </w:pPr>
            <w:r w:rsidRPr="004F7F70">
              <w:rPr>
                <w:rFonts w:ascii="Times New Roman" w:hAnsi="Times New Roman" w:cs="Times New Roman"/>
                <w:i/>
                <w:iCs/>
                <w:color w:val="auto"/>
                <w:sz w:val="18"/>
                <w:szCs w:val="18"/>
              </w:rPr>
              <w:t>2</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Vốn Chương trình mục tiêu quốc gia</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F26962">
        <w:trPr>
          <w:trHeight w:val="31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Chương trình..</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F26962">
        <w:trPr>
          <w:trHeight w:val="31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Chương trình..</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F26962">
        <w:trPr>
          <w:trHeight w:val="31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rPr>
                <w:rFonts w:ascii="Times New Roman" w:hAnsi="Times New Roman" w:cs="Times New Roman"/>
                <w:color w:val="auto"/>
                <w:sz w:val="18"/>
                <w:szCs w:val="18"/>
              </w:rPr>
            </w:pPr>
            <w:r w:rsidRPr="004F7F70">
              <w:rPr>
                <w:rFonts w:ascii="Times New Roman" w:hAnsi="Times New Roman" w:cs="Times New Roman"/>
                <w:color w:val="auto"/>
                <w:sz w:val="18"/>
                <w:szCs w:val="18"/>
              </w:rPr>
              <w:t>TỈNH...</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c>
          <w:tcPr>
            <w:tcW w:w="0" w:type="auto"/>
            <w:tcBorders>
              <w:top w:val="nil"/>
              <w:left w:val="nil"/>
              <w:bottom w:val="single" w:sz="8" w:space="0" w:color="auto"/>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color w:val="auto"/>
                <w:sz w:val="18"/>
                <w:szCs w:val="18"/>
              </w:rPr>
            </w:pPr>
            <w:r w:rsidRPr="004F7F70">
              <w:rPr>
                <w:rFonts w:ascii="Times New Roman" w:hAnsi="Times New Roman" w:cs="Times New Roman"/>
                <w:color w:val="auto"/>
                <w:sz w:val="18"/>
                <w:szCs w:val="18"/>
              </w:rPr>
              <w:t> </w:t>
            </w:r>
          </w:p>
        </w:tc>
      </w:tr>
      <w:tr w:rsidR="00234B0A" w:rsidRPr="004F7F70" w:rsidTr="00F26962">
        <w:trPr>
          <w:trHeight w:val="405"/>
          <w:jc w:val="center"/>
        </w:trPr>
        <w:tc>
          <w:tcPr>
            <w:tcW w:w="0" w:type="auto"/>
            <w:tcBorders>
              <w:top w:val="nil"/>
              <w:left w:val="nil"/>
              <w:bottom w:val="nil"/>
              <w:right w:val="nil"/>
            </w:tcBorders>
            <w:shd w:val="clear" w:color="auto" w:fill="auto"/>
            <w:noWrap/>
            <w:vAlign w:val="center"/>
            <w:hideMark/>
          </w:tcPr>
          <w:p w:rsidR="00234B0A" w:rsidRPr="004F7F70" w:rsidRDefault="00234B0A" w:rsidP="00234B0A">
            <w:pPr>
              <w:jc w:val="center"/>
              <w:rPr>
                <w:rFonts w:ascii="Times New Roman" w:hAnsi="Times New Roman" w:cs="Times New Roman"/>
                <w:color w:val="auto"/>
                <w:sz w:val="18"/>
                <w:szCs w:val="18"/>
              </w:rPr>
            </w:pPr>
          </w:p>
        </w:tc>
        <w:tc>
          <w:tcPr>
            <w:tcW w:w="0" w:type="auto"/>
            <w:gridSpan w:val="14"/>
            <w:tcBorders>
              <w:top w:val="single" w:sz="8" w:space="0" w:color="auto"/>
              <w:left w:val="nil"/>
              <w:bottom w:val="nil"/>
              <w:right w:val="nil"/>
            </w:tcBorders>
            <w:shd w:val="clear" w:color="auto" w:fill="auto"/>
            <w:vAlign w:val="center"/>
            <w:hideMark/>
          </w:tcPr>
          <w:p w:rsidR="00234B0A" w:rsidRPr="00AE56EC" w:rsidRDefault="00234B0A" w:rsidP="00234B0A">
            <w:pPr>
              <w:rPr>
                <w:rFonts w:ascii="Times New Roman" w:hAnsi="Times New Roman" w:cs="Times New Roman"/>
                <w:i/>
                <w:iCs/>
                <w:color w:val="auto"/>
              </w:rPr>
            </w:pPr>
            <w:r w:rsidRPr="00AE56EC">
              <w:rPr>
                <w:rFonts w:ascii="Times New Roman" w:hAnsi="Times New Roman" w:cs="Times New Roman"/>
                <w:i/>
                <w:iCs/>
                <w:color w:val="auto"/>
              </w:rPr>
              <w:t>Ghi chú: Các cột 13,14,15 Chỉ thực hiện báo cáo đối với Báo cáo năm (không thực hiện đối với báo cáo 6 tháng)</w:t>
            </w:r>
          </w:p>
        </w:tc>
      </w:tr>
    </w:tbl>
    <w:p w:rsidR="008523C9" w:rsidRPr="004F7F70" w:rsidRDefault="008523C9" w:rsidP="008523C9">
      <w:pPr>
        <w:spacing w:before="120"/>
        <w:rPr>
          <w:rFonts w:ascii="Times New Roman" w:hAnsi="Times New Roman" w:cs="Times New Roman"/>
          <w:color w:val="auto"/>
          <w:sz w:val="20"/>
        </w:rPr>
      </w:pPr>
    </w:p>
    <w:tbl>
      <w:tblPr>
        <w:tblW w:w="5000" w:type="pct"/>
        <w:tblCellMar>
          <w:left w:w="0" w:type="dxa"/>
          <w:right w:w="0" w:type="dxa"/>
        </w:tblCellMar>
        <w:tblLook w:val="01E0"/>
      </w:tblPr>
      <w:tblGrid>
        <w:gridCol w:w="4670"/>
        <w:gridCol w:w="4667"/>
        <w:gridCol w:w="4667"/>
      </w:tblGrid>
      <w:tr w:rsidR="008523C9" w:rsidRPr="00AE56EC" w:rsidTr="008523C9">
        <w:tc>
          <w:tcPr>
            <w:tcW w:w="1667" w:type="pct"/>
          </w:tcPr>
          <w:p w:rsidR="008523C9" w:rsidRPr="00AE56EC" w:rsidRDefault="008523C9" w:rsidP="008523C9">
            <w:pPr>
              <w:tabs>
                <w:tab w:val="center" w:pos="4320"/>
                <w:tab w:val="right" w:pos="8640"/>
              </w:tabs>
              <w:spacing w:before="120"/>
              <w:jc w:val="center"/>
              <w:rPr>
                <w:rFonts w:ascii="Times New Roman" w:hAnsi="Times New Roman" w:cs="Times New Roman"/>
                <w:color w:val="auto"/>
              </w:rPr>
            </w:pPr>
            <w:r w:rsidRPr="00AE56EC">
              <w:rPr>
                <w:rFonts w:ascii="Times New Roman" w:hAnsi="Times New Roman" w:cs="Times New Roman"/>
                <w:b/>
                <w:color w:val="auto"/>
              </w:rPr>
              <w:br/>
              <w:t>NGƯỜI LẬP BIỂU</w:t>
            </w:r>
            <w:r w:rsidRPr="00AE56EC">
              <w:rPr>
                <w:rFonts w:ascii="Times New Roman" w:hAnsi="Times New Roman" w:cs="Times New Roman"/>
                <w:b/>
                <w:color w:val="auto"/>
              </w:rPr>
              <w:br/>
            </w:r>
            <w:r w:rsidRPr="00AE56EC">
              <w:rPr>
                <w:rFonts w:ascii="Times New Roman" w:hAnsi="Times New Roman" w:cs="Times New Roman"/>
                <w:i/>
                <w:color w:val="auto"/>
              </w:rPr>
              <w:t>(Ký, họ tên)</w:t>
            </w:r>
          </w:p>
          <w:p w:rsidR="008523C9" w:rsidRPr="00AE56EC" w:rsidRDefault="008523C9" w:rsidP="008523C9">
            <w:pPr>
              <w:tabs>
                <w:tab w:val="center" w:pos="4320"/>
                <w:tab w:val="right" w:pos="8640"/>
              </w:tabs>
              <w:spacing w:before="120"/>
              <w:rPr>
                <w:rFonts w:ascii="Times New Roman" w:hAnsi="Times New Roman" w:cs="Times New Roman"/>
                <w:color w:val="auto"/>
              </w:rPr>
            </w:pPr>
          </w:p>
        </w:tc>
        <w:tc>
          <w:tcPr>
            <w:tcW w:w="1666" w:type="pct"/>
          </w:tcPr>
          <w:p w:rsidR="008523C9" w:rsidRPr="00AE56EC" w:rsidRDefault="008523C9" w:rsidP="008523C9">
            <w:pPr>
              <w:tabs>
                <w:tab w:val="center" w:pos="4320"/>
                <w:tab w:val="right" w:pos="8640"/>
              </w:tabs>
              <w:spacing w:before="120"/>
              <w:jc w:val="center"/>
              <w:rPr>
                <w:rFonts w:ascii="Times New Roman" w:hAnsi="Times New Roman" w:cs="Times New Roman"/>
                <w:color w:val="auto"/>
              </w:rPr>
            </w:pPr>
            <w:r w:rsidRPr="00AE56EC">
              <w:rPr>
                <w:rFonts w:ascii="Times New Roman" w:hAnsi="Times New Roman" w:cs="Times New Roman"/>
                <w:b/>
                <w:color w:val="auto"/>
              </w:rPr>
              <w:br/>
              <w:t>NGƯỜI KIỂM TRA BIỂU</w:t>
            </w:r>
            <w:r w:rsidRPr="00AE56EC">
              <w:rPr>
                <w:rFonts w:ascii="Times New Roman" w:hAnsi="Times New Roman" w:cs="Times New Roman"/>
                <w:b/>
                <w:color w:val="auto"/>
              </w:rPr>
              <w:br/>
            </w:r>
            <w:r w:rsidRPr="00AE56EC">
              <w:rPr>
                <w:rFonts w:ascii="Times New Roman" w:hAnsi="Times New Roman" w:cs="Times New Roman"/>
                <w:i/>
                <w:color w:val="auto"/>
              </w:rPr>
              <w:t>(Ký, họ tên)</w:t>
            </w:r>
          </w:p>
          <w:p w:rsidR="008523C9" w:rsidRPr="00AE56EC" w:rsidRDefault="008523C9" w:rsidP="008523C9">
            <w:pPr>
              <w:tabs>
                <w:tab w:val="center" w:pos="4320"/>
                <w:tab w:val="right" w:pos="8640"/>
              </w:tabs>
              <w:spacing w:before="120"/>
              <w:jc w:val="center"/>
              <w:rPr>
                <w:rFonts w:ascii="Times New Roman" w:hAnsi="Times New Roman" w:cs="Times New Roman"/>
                <w:color w:val="auto"/>
              </w:rPr>
            </w:pPr>
          </w:p>
        </w:tc>
        <w:tc>
          <w:tcPr>
            <w:tcW w:w="1666" w:type="pct"/>
          </w:tcPr>
          <w:p w:rsidR="008523C9" w:rsidRPr="00AE56EC" w:rsidRDefault="008523C9" w:rsidP="008523C9">
            <w:pPr>
              <w:tabs>
                <w:tab w:val="center" w:pos="4320"/>
                <w:tab w:val="right" w:pos="8640"/>
              </w:tabs>
              <w:spacing w:before="120"/>
              <w:jc w:val="center"/>
              <w:rPr>
                <w:rFonts w:ascii="Times New Roman" w:hAnsi="Times New Roman" w:cs="Times New Roman"/>
                <w:i/>
                <w:color w:val="auto"/>
              </w:rPr>
            </w:pPr>
            <w:r w:rsidRPr="00AE56EC">
              <w:rPr>
                <w:rFonts w:ascii="Times New Roman" w:hAnsi="Times New Roman" w:cs="Times New Roman"/>
                <w:i/>
                <w:color w:val="auto"/>
              </w:rPr>
              <w:t>Ngày ... tháng ... năm ...</w:t>
            </w:r>
            <w:r w:rsidRPr="00AE56EC">
              <w:rPr>
                <w:rFonts w:ascii="Times New Roman" w:hAnsi="Times New Roman" w:cs="Times New Roman"/>
                <w:color w:val="auto"/>
              </w:rPr>
              <w:br/>
            </w:r>
            <w:r w:rsidRPr="00AE56EC">
              <w:rPr>
                <w:rFonts w:ascii="Times New Roman" w:hAnsi="Times New Roman" w:cs="Times New Roman"/>
                <w:b/>
                <w:color w:val="auto"/>
              </w:rPr>
              <w:t>THỦ TRƯỞNG ĐƠN VỊ</w:t>
            </w:r>
            <w:r w:rsidRPr="00AE56EC">
              <w:rPr>
                <w:rFonts w:ascii="Times New Roman" w:hAnsi="Times New Roman" w:cs="Times New Roman"/>
                <w:color w:val="auto"/>
              </w:rPr>
              <w:br/>
            </w:r>
            <w:r w:rsidRPr="00AE56EC">
              <w:rPr>
                <w:rFonts w:ascii="Times New Roman" w:hAnsi="Times New Roman" w:cs="Times New Roman"/>
                <w:i/>
                <w:color w:val="auto"/>
              </w:rPr>
              <w:t>(Ký, đóng dấu, họ tên)</w:t>
            </w:r>
          </w:p>
          <w:p w:rsidR="008523C9" w:rsidRPr="00AE56EC" w:rsidRDefault="008523C9" w:rsidP="008523C9">
            <w:pPr>
              <w:tabs>
                <w:tab w:val="center" w:pos="4320"/>
                <w:tab w:val="right" w:pos="8640"/>
              </w:tabs>
              <w:spacing w:before="120"/>
              <w:rPr>
                <w:rFonts w:ascii="Times New Roman" w:hAnsi="Times New Roman" w:cs="Times New Roman"/>
                <w:color w:val="auto"/>
              </w:rPr>
            </w:pPr>
          </w:p>
        </w:tc>
      </w:tr>
    </w:tbl>
    <w:p w:rsidR="008523C9" w:rsidRPr="004F7F70" w:rsidRDefault="008523C9" w:rsidP="008523C9">
      <w:pPr>
        <w:spacing w:before="120"/>
        <w:rPr>
          <w:rFonts w:ascii="Times New Roman" w:hAnsi="Times New Roman" w:cs="Times New Roman"/>
          <w:color w:val="auto"/>
          <w:sz w:val="20"/>
        </w:rPr>
      </w:pPr>
      <w:r w:rsidRPr="004F7F70">
        <w:rPr>
          <w:rFonts w:ascii="Times New Roman" w:hAnsi="Times New Roman" w:cs="Times New Roman"/>
          <w:color w:val="auto"/>
          <w:sz w:val="20"/>
        </w:rPr>
        <w:t xml:space="preserve"> </w:t>
      </w:r>
    </w:p>
    <w:p w:rsidR="008523C9" w:rsidRPr="004F7F70" w:rsidRDefault="008523C9" w:rsidP="008523C9">
      <w:pPr>
        <w:rPr>
          <w:rFonts w:ascii="Times New Roman" w:hAnsi="Times New Roman" w:cs="Times New Roman"/>
          <w:color w:val="auto"/>
          <w:sz w:val="20"/>
        </w:rPr>
        <w:sectPr w:rsidR="008523C9" w:rsidRPr="004F7F70" w:rsidSect="00B10414">
          <w:pgSz w:w="16839" w:h="11907" w:orient="landscape" w:code="9"/>
          <w:pgMar w:top="1134" w:right="1134" w:bottom="1134" w:left="1701" w:header="720" w:footer="720" w:gutter="0"/>
          <w:cols w:space="720"/>
          <w:docGrid w:linePitch="326"/>
        </w:sectPr>
      </w:pPr>
    </w:p>
    <w:p w:rsidR="008523C9" w:rsidRPr="00B10414" w:rsidRDefault="008523C9" w:rsidP="00F26962">
      <w:pPr>
        <w:ind w:firstLine="709"/>
        <w:jc w:val="both"/>
        <w:rPr>
          <w:rFonts w:ascii="Times New Roman" w:hAnsi="Times New Roman" w:cs="Times New Roman"/>
          <w:b/>
          <w:bCs/>
          <w:color w:val="auto"/>
          <w:sz w:val="26"/>
          <w:szCs w:val="26"/>
        </w:rPr>
      </w:pPr>
      <w:r w:rsidRPr="00B10414">
        <w:rPr>
          <w:rFonts w:ascii="Times New Roman" w:hAnsi="Times New Roman" w:cs="Times New Roman"/>
          <w:b/>
          <w:color w:val="auto"/>
          <w:sz w:val="26"/>
          <w:szCs w:val="26"/>
        </w:rPr>
        <w:lastRenderedPageBreak/>
        <w:t>Biểu số 170</w:t>
      </w:r>
      <w:r w:rsidR="00F83E5D" w:rsidRPr="00B10414">
        <w:rPr>
          <w:rFonts w:ascii="Times New Roman" w:hAnsi="Times New Roman" w:cs="Times New Roman"/>
          <w:b/>
          <w:color w:val="auto"/>
          <w:sz w:val="26"/>
          <w:szCs w:val="26"/>
        </w:rPr>
        <w:t>8</w:t>
      </w:r>
      <w:r w:rsidRPr="00B10414">
        <w:rPr>
          <w:rFonts w:ascii="Times New Roman" w:hAnsi="Times New Roman" w:cs="Times New Roman"/>
          <w:b/>
          <w:color w:val="auto"/>
          <w:sz w:val="26"/>
          <w:szCs w:val="26"/>
        </w:rPr>
        <w:t xml:space="preserve">.H.KBNN: </w:t>
      </w:r>
      <w:r w:rsidRPr="00B10414">
        <w:rPr>
          <w:rFonts w:ascii="Times New Roman" w:hAnsi="Times New Roman" w:cs="Times New Roman"/>
          <w:b/>
          <w:bCs/>
          <w:color w:val="auto"/>
          <w:sz w:val="26"/>
          <w:szCs w:val="26"/>
        </w:rPr>
        <w:t>Báo cáo kết quả kiểm soát thanh toán vốn kế hoạch ứng trướ</w:t>
      </w:r>
      <w:r w:rsidR="00A34BB4" w:rsidRPr="00B10414">
        <w:rPr>
          <w:rFonts w:ascii="Times New Roman" w:hAnsi="Times New Roman" w:cs="Times New Roman"/>
          <w:b/>
          <w:bCs/>
          <w:color w:val="auto"/>
          <w:sz w:val="26"/>
          <w:szCs w:val="26"/>
        </w:rPr>
        <w:t>c qua K</w:t>
      </w:r>
      <w:r w:rsidRPr="00B10414">
        <w:rPr>
          <w:rFonts w:ascii="Times New Roman" w:hAnsi="Times New Roman" w:cs="Times New Roman"/>
          <w:b/>
          <w:bCs/>
          <w:color w:val="auto"/>
          <w:sz w:val="26"/>
          <w:szCs w:val="26"/>
        </w:rPr>
        <w:t>ho bạc nhà nước</w:t>
      </w:r>
    </w:p>
    <w:p w:rsidR="008523C9" w:rsidRPr="00B10414" w:rsidRDefault="008523C9" w:rsidP="00F26962">
      <w:pPr>
        <w:ind w:firstLine="709"/>
        <w:jc w:val="both"/>
        <w:rPr>
          <w:rFonts w:ascii="Times New Roman" w:hAnsi="Times New Roman" w:cs="Times New Roman"/>
          <w:b/>
          <w:color w:val="auto"/>
          <w:sz w:val="26"/>
          <w:szCs w:val="26"/>
        </w:rPr>
      </w:pPr>
      <w:r w:rsidRPr="00B10414">
        <w:rPr>
          <w:rFonts w:ascii="Times New Roman" w:hAnsi="Times New Roman" w:cs="Times New Roman"/>
          <w:b/>
          <w:color w:val="auto"/>
          <w:sz w:val="26"/>
          <w:szCs w:val="26"/>
        </w:rPr>
        <w:t>Giải thích biểu mẫu báo cáo:</w:t>
      </w:r>
    </w:p>
    <w:p w:rsidR="002D6C48" w:rsidRPr="00B10414" w:rsidRDefault="002D6C48" w:rsidP="00F26962">
      <w:pPr>
        <w:tabs>
          <w:tab w:val="num" w:pos="-3000"/>
          <w:tab w:val="left" w:pos="480"/>
        </w:tabs>
        <w:spacing w:before="120" w:after="120"/>
        <w:ind w:firstLine="709"/>
        <w:jc w:val="both"/>
        <w:rPr>
          <w:rFonts w:ascii="Times New Roman" w:hAnsi="Times New Roman"/>
          <w:color w:val="auto"/>
          <w:sz w:val="26"/>
          <w:szCs w:val="26"/>
          <w:lang w:val="es-ES"/>
        </w:rPr>
      </w:pPr>
      <w:r w:rsidRPr="00B10414">
        <w:rPr>
          <w:rFonts w:ascii="Times New Roman" w:hAnsi="Times New Roman"/>
          <w:color w:val="auto"/>
          <w:sz w:val="26"/>
          <w:szCs w:val="26"/>
          <w:lang w:val="es-ES"/>
        </w:rPr>
        <w:t xml:space="preserve">- Các chỉ tiêu trong biểu báo cáo phù hợp với chế độ và biểu mẫu báo cáo tình hình thực hiện, thanh toán kế hoạch vốn đầu tư công. </w:t>
      </w:r>
    </w:p>
    <w:p w:rsidR="002D6C48" w:rsidRPr="00B10414" w:rsidRDefault="002D6C48" w:rsidP="00F26962">
      <w:pPr>
        <w:tabs>
          <w:tab w:val="num" w:pos="-3000"/>
          <w:tab w:val="left" w:pos="480"/>
        </w:tabs>
        <w:spacing w:before="120" w:after="120"/>
        <w:ind w:firstLine="709"/>
        <w:jc w:val="both"/>
        <w:rPr>
          <w:rFonts w:ascii="Times New Roman" w:hAnsi="Times New Roman"/>
          <w:color w:val="auto"/>
          <w:sz w:val="26"/>
          <w:szCs w:val="26"/>
          <w:lang w:val="es-ES"/>
        </w:rPr>
      </w:pPr>
      <w:r w:rsidRPr="00B10414">
        <w:rPr>
          <w:rFonts w:ascii="Times New Roman" w:hAnsi="Times New Roman"/>
          <w:color w:val="auto"/>
          <w:sz w:val="26"/>
          <w:szCs w:val="26"/>
          <w:lang w:val="es-ES"/>
        </w:rPr>
        <w:t>- Ghi biểu:</w:t>
      </w:r>
    </w:p>
    <w:p w:rsidR="002D6C48" w:rsidRPr="00B10414" w:rsidRDefault="004141A1" w:rsidP="002D6C48">
      <w:pPr>
        <w:pStyle w:val="ListParagraph"/>
        <w:numPr>
          <w:ilvl w:val="0"/>
          <w:numId w:val="3"/>
        </w:numPr>
        <w:tabs>
          <w:tab w:val="left" w:pos="1418"/>
        </w:tabs>
        <w:ind w:left="0" w:firstLine="1005"/>
        <w:jc w:val="both"/>
        <w:outlineLvl w:val="0"/>
        <w:rPr>
          <w:rFonts w:ascii="Times New Roman" w:eastAsia="Times New Roman" w:hAnsi="Times New Roman"/>
          <w:sz w:val="26"/>
          <w:szCs w:val="26"/>
          <w:lang w:val="es-ES"/>
        </w:rPr>
      </w:pPr>
      <w:r w:rsidRPr="00B10414">
        <w:rPr>
          <w:rFonts w:ascii="Times New Roman" w:eastAsia="Times New Roman" w:hAnsi="Times New Roman"/>
          <w:sz w:val="26"/>
          <w:szCs w:val="26"/>
          <w:lang w:val="es-ES"/>
        </w:rPr>
        <w:t>Số liệu thanh toán vốn nước ngoài là số vốn KBNN kiểm soát, xác nhận.</w:t>
      </w:r>
    </w:p>
    <w:p w:rsidR="002D6C48" w:rsidRPr="00B10414" w:rsidRDefault="002D6C48" w:rsidP="002D6C48">
      <w:pPr>
        <w:pStyle w:val="ListParagraph"/>
        <w:numPr>
          <w:ilvl w:val="0"/>
          <w:numId w:val="3"/>
        </w:numPr>
        <w:tabs>
          <w:tab w:val="left" w:pos="1418"/>
        </w:tabs>
        <w:ind w:left="0" w:firstLine="1005"/>
        <w:jc w:val="both"/>
        <w:outlineLvl w:val="0"/>
        <w:rPr>
          <w:rFonts w:ascii="Times New Roman" w:eastAsia="Times New Roman" w:hAnsi="Times New Roman"/>
          <w:sz w:val="26"/>
          <w:szCs w:val="26"/>
          <w:lang w:val="es-ES"/>
        </w:rPr>
      </w:pPr>
      <w:r w:rsidRPr="00B10414">
        <w:rPr>
          <w:rFonts w:ascii="Times New Roman" w:eastAsia="Times New Roman" w:hAnsi="Times New Roman"/>
          <w:sz w:val="26"/>
          <w:szCs w:val="26"/>
          <w:lang w:val="es-ES"/>
        </w:rPr>
        <w:t xml:space="preserve">Báo cáo </w:t>
      </w:r>
      <w:r w:rsidR="00FE7C43" w:rsidRPr="00B10414">
        <w:rPr>
          <w:rFonts w:ascii="Times New Roman" w:eastAsia="Times New Roman" w:hAnsi="Times New Roman"/>
          <w:sz w:val="26"/>
          <w:szCs w:val="26"/>
          <w:lang w:val="es-ES"/>
        </w:rPr>
        <w:t>6 tháng, năm</w:t>
      </w:r>
      <w:r w:rsidRPr="00B10414">
        <w:rPr>
          <w:rFonts w:ascii="Times New Roman" w:eastAsia="Times New Roman" w:hAnsi="Times New Roman"/>
          <w:sz w:val="26"/>
          <w:szCs w:val="26"/>
          <w:lang w:val="es-ES"/>
        </w:rPr>
        <w:t>: không bao gồm số liệu tổng hợp tại các cột số 12 và 14.</w:t>
      </w:r>
    </w:p>
    <w:p w:rsidR="002D6C48" w:rsidRPr="00B10414" w:rsidRDefault="002D6C48" w:rsidP="002D6C48">
      <w:pPr>
        <w:pStyle w:val="ListParagraph"/>
        <w:numPr>
          <w:ilvl w:val="0"/>
          <w:numId w:val="3"/>
        </w:numPr>
        <w:tabs>
          <w:tab w:val="left" w:pos="1418"/>
        </w:tabs>
        <w:ind w:left="0" w:firstLine="1005"/>
        <w:jc w:val="both"/>
        <w:outlineLvl w:val="0"/>
        <w:rPr>
          <w:rFonts w:ascii="Times New Roman" w:eastAsia="Times New Roman" w:hAnsi="Times New Roman"/>
          <w:sz w:val="26"/>
          <w:szCs w:val="26"/>
          <w:lang w:val="es-ES"/>
        </w:rPr>
      </w:pPr>
      <w:r w:rsidRPr="00B10414">
        <w:rPr>
          <w:rFonts w:ascii="Times New Roman" w:eastAsia="Times New Roman" w:hAnsi="Times New Roman"/>
          <w:sz w:val="26"/>
          <w:szCs w:val="26"/>
          <w:lang w:val="es-ES"/>
        </w:rPr>
        <w:t xml:space="preserve">Số liệu báo cáo </w:t>
      </w:r>
      <w:r w:rsidR="009A6CDB" w:rsidRPr="00B10414">
        <w:rPr>
          <w:rFonts w:ascii="Times New Roman" w:eastAsia="Times New Roman" w:hAnsi="Times New Roman"/>
          <w:sz w:val="26"/>
          <w:szCs w:val="26"/>
          <w:lang w:val="es-ES"/>
        </w:rPr>
        <w:t xml:space="preserve">tháng, quý </w:t>
      </w:r>
      <w:r w:rsidRPr="00B10414">
        <w:rPr>
          <w:rFonts w:ascii="Times New Roman" w:eastAsia="Times New Roman" w:hAnsi="Times New Roman"/>
          <w:sz w:val="26"/>
          <w:szCs w:val="26"/>
          <w:lang w:val="es-ES"/>
        </w:rPr>
        <w:t xml:space="preserve"> là tổng số vốn giải ngân theo từng Bộ, ngành, địa phương, chi tiết theo từng nguồn vốn không chi tiết theo dự án.</w:t>
      </w:r>
    </w:p>
    <w:p w:rsidR="002D6C48" w:rsidRPr="00B10414" w:rsidRDefault="002D6C48" w:rsidP="002D6C48">
      <w:pPr>
        <w:pStyle w:val="ListParagraph"/>
        <w:numPr>
          <w:ilvl w:val="0"/>
          <w:numId w:val="3"/>
        </w:numPr>
        <w:ind w:left="0" w:firstLine="1005"/>
        <w:jc w:val="both"/>
        <w:outlineLvl w:val="0"/>
        <w:rPr>
          <w:rFonts w:ascii="Times New Roman" w:eastAsia="Times New Roman" w:hAnsi="Times New Roman"/>
          <w:sz w:val="26"/>
          <w:szCs w:val="26"/>
          <w:lang w:val="es-ES"/>
        </w:rPr>
      </w:pPr>
      <w:r w:rsidRPr="00B10414">
        <w:rPr>
          <w:rFonts w:ascii="Times New Roman" w:eastAsia="Times New Roman" w:hAnsi="Times New Roman"/>
          <w:sz w:val="26"/>
          <w:szCs w:val="26"/>
          <w:lang w:val="es-ES"/>
        </w:rPr>
        <w:t>Số liệu báo cáo năm là tổng số vốn giải ngân theo từng Bộ, ngành, địa phương, chi tiết theo từng nguồn vốn và chi tiết theo từng dự án.</w:t>
      </w:r>
    </w:p>
    <w:p w:rsidR="002D6C48" w:rsidRPr="004F7F70" w:rsidRDefault="002D6C48" w:rsidP="00F26962">
      <w:pPr>
        <w:tabs>
          <w:tab w:val="num" w:pos="-3000"/>
          <w:tab w:val="left" w:pos="480"/>
        </w:tabs>
        <w:spacing w:before="120" w:after="120"/>
        <w:ind w:firstLine="709"/>
        <w:rPr>
          <w:rFonts w:ascii="Times New Roman" w:hAnsi="Times New Roman"/>
          <w:color w:val="auto"/>
          <w:sz w:val="28"/>
          <w:szCs w:val="28"/>
          <w:lang w:val="es-ES"/>
        </w:rPr>
        <w:sectPr w:rsidR="002D6C48" w:rsidRPr="004F7F70" w:rsidSect="00F26962">
          <w:pgSz w:w="11907" w:h="16840" w:code="9"/>
          <w:pgMar w:top="1134" w:right="1134" w:bottom="1134" w:left="1701" w:header="567" w:footer="720" w:gutter="0"/>
          <w:cols w:space="720"/>
          <w:docGrid w:linePitch="360"/>
        </w:sectPr>
      </w:pPr>
      <w:r w:rsidRPr="00B10414">
        <w:rPr>
          <w:rFonts w:ascii="Times New Roman" w:hAnsi="Times New Roman"/>
          <w:color w:val="auto"/>
          <w:sz w:val="26"/>
          <w:szCs w:val="26"/>
          <w:lang w:val="es-ES"/>
        </w:rPr>
        <w:t>- Nguồn số liệu: Chế độ báo cáo Đầu tư côn</w:t>
      </w:r>
      <w:r w:rsidR="000A4A87" w:rsidRPr="00B10414">
        <w:rPr>
          <w:rFonts w:ascii="Times New Roman" w:hAnsi="Times New Roman"/>
          <w:color w:val="auto"/>
          <w:sz w:val="26"/>
          <w:szCs w:val="26"/>
          <w:lang w:val="es-ES"/>
        </w:rPr>
        <w:t>g</w:t>
      </w:r>
      <w:r w:rsidR="000A4A87" w:rsidRPr="004F7F70">
        <w:rPr>
          <w:rFonts w:ascii="Times New Roman" w:hAnsi="Times New Roman"/>
          <w:color w:val="auto"/>
          <w:sz w:val="28"/>
          <w:szCs w:val="28"/>
          <w:lang w:val="es-ES"/>
        </w:rPr>
        <w:t>.</w:t>
      </w:r>
    </w:p>
    <w:tbl>
      <w:tblPr>
        <w:tblW w:w="5000" w:type="pct"/>
        <w:jc w:val="center"/>
        <w:tblCellMar>
          <w:left w:w="0" w:type="dxa"/>
          <w:right w:w="0" w:type="dxa"/>
        </w:tblCellMar>
        <w:tblLook w:val="01E0"/>
      </w:tblPr>
      <w:tblGrid>
        <w:gridCol w:w="4536"/>
        <w:gridCol w:w="4536"/>
      </w:tblGrid>
      <w:tr w:rsidR="008523C9" w:rsidRPr="004F7F70" w:rsidTr="00D362E7">
        <w:trPr>
          <w:trHeight w:val="2169"/>
          <w:jc w:val="center"/>
        </w:trPr>
        <w:tc>
          <w:tcPr>
            <w:tcW w:w="2500" w:type="pct"/>
          </w:tcPr>
          <w:p w:rsidR="008523C9" w:rsidRPr="004F7F70" w:rsidRDefault="00D362E7" w:rsidP="008523C9">
            <w:pPr>
              <w:tabs>
                <w:tab w:val="center" w:pos="4320"/>
                <w:tab w:val="right" w:pos="8640"/>
              </w:tabs>
              <w:spacing w:before="120"/>
              <w:rPr>
                <w:rFonts w:ascii="Times New Roman" w:hAnsi="Times New Roman" w:cs="Times New Roman"/>
                <w:b/>
                <w:color w:val="auto"/>
              </w:rPr>
            </w:pPr>
            <w:r>
              <w:rPr>
                <w:rFonts w:ascii="Times New Roman" w:hAnsi="Times New Roman" w:cs="Times New Roman"/>
                <w:b/>
                <w:color w:val="auto"/>
                <w:sz w:val="22"/>
                <w:szCs w:val="22"/>
                <w:lang w:val="en-US"/>
              </w:rPr>
              <w:lastRenderedPageBreak/>
              <w:t>B</w:t>
            </w:r>
            <w:r w:rsidR="008523C9" w:rsidRPr="004F7F70">
              <w:rPr>
                <w:rFonts w:ascii="Times New Roman" w:hAnsi="Times New Roman" w:cs="Times New Roman"/>
                <w:b/>
                <w:color w:val="auto"/>
                <w:sz w:val="22"/>
                <w:szCs w:val="22"/>
              </w:rPr>
              <w:t>iểu số: 170</w:t>
            </w:r>
            <w:r w:rsidR="00F83E5D" w:rsidRPr="004F7F70">
              <w:rPr>
                <w:rFonts w:ascii="Times New Roman" w:hAnsi="Times New Roman" w:cs="Times New Roman"/>
                <w:b/>
                <w:color w:val="auto"/>
                <w:sz w:val="22"/>
                <w:szCs w:val="22"/>
                <w:lang w:val="es-ES"/>
              </w:rPr>
              <w:t>9</w:t>
            </w:r>
            <w:r w:rsidR="008523C9" w:rsidRPr="004F7F70">
              <w:rPr>
                <w:rFonts w:ascii="Times New Roman" w:hAnsi="Times New Roman" w:cs="Times New Roman"/>
                <w:b/>
                <w:color w:val="auto"/>
                <w:sz w:val="22"/>
                <w:szCs w:val="22"/>
              </w:rPr>
              <w:t>.N.KBNN</w:t>
            </w:r>
          </w:p>
          <w:p w:rsidR="008523C9" w:rsidRPr="004F7F70" w:rsidRDefault="008523C9" w:rsidP="008523C9">
            <w:pPr>
              <w:tabs>
                <w:tab w:val="center" w:pos="4320"/>
                <w:tab w:val="right" w:pos="8640"/>
              </w:tabs>
              <w:spacing w:before="120"/>
              <w:rPr>
                <w:rFonts w:ascii="Times New Roman" w:hAnsi="Times New Roman" w:cs="Times New Roman"/>
                <w:i/>
                <w:color w:val="auto"/>
              </w:rPr>
            </w:pPr>
            <w:r w:rsidRPr="004F7F70">
              <w:rPr>
                <w:rFonts w:ascii="Times New Roman" w:hAnsi="Times New Roman" w:cs="Times New Roman"/>
                <w:i/>
                <w:color w:val="auto"/>
                <w:sz w:val="22"/>
                <w:szCs w:val="22"/>
              </w:rPr>
              <w:t>Ban hành theo Thông tư số</w:t>
            </w:r>
          </w:p>
          <w:p w:rsidR="008523C9" w:rsidRPr="004F7F70" w:rsidRDefault="008523C9" w:rsidP="008523C9">
            <w:pPr>
              <w:tabs>
                <w:tab w:val="center" w:pos="4320"/>
                <w:tab w:val="right" w:pos="8640"/>
              </w:tabs>
              <w:spacing w:before="120"/>
              <w:rPr>
                <w:rFonts w:ascii="Times New Roman" w:hAnsi="Times New Roman" w:cs="Times New Roman"/>
                <w:i/>
                <w:color w:val="auto"/>
              </w:rPr>
            </w:pPr>
            <w:r w:rsidRPr="004F7F70">
              <w:rPr>
                <w:rFonts w:ascii="Times New Roman" w:hAnsi="Times New Roman" w:cs="Times New Roman"/>
                <w:i/>
                <w:color w:val="auto"/>
                <w:sz w:val="22"/>
                <w:szCs w:val="22"/>
              </w:rPr>
              <w:t xml:space="preserve"> ../2024/TT-BTC ngày ../../2024</w:t>
            </w:r>
          </w:p>
          <w:p w:rsidR="008523C9" w:rsidRPr="004F7F70" w:rsidRDefault="008523C9" w:rsidP="008523C9">
            <w:pPr>
              <w:tabs>
                <w:tab w:val="center" w:pos="4320"/>
                <w:tab w:val="right" w:pos="8640"/>
              </w:tabs>
              <w:spacing w:before="120"/>
              <w:rPr>
                <w:rFonts w:ascii="Times New Roman" w:hAnsi="Times New Roman" w:cs="Times New Roman"/>
                <w:color w:val="auto"/>
              </w:rPr>
            </w:pPr>
            <w:r w:rsidRPr="004F7F70">
              <w:rPr>
                <w:rFonts w:ascii="Times New Roman" w:hAnsi="Times New Roman" w:cs="Times New Roman"/>
                <w:color w:val="auto"/>
                <w:sz w:val="22"/>
                <w:szCs w:val="22"/>
              </w:rPr>
              <w:t>Thời hạn báo cáo:</w:t>
            </w:r>
          </w:p>
          <w:p w:rsidR="00F83E5D" w:rsidRPr="004F7F70" w:rsidRDefault="00433906" w:rsidP="002076E9">
            <w:pPr>
              <w:tabs>
                <w:tab w:val="center" w:pos="4320"/>
                <w:tab w:val="right" w:pos="8640"/>
              </w:tabs>
              <w:spacing w:before="120"/>
              <w:rPr>
                <w:rFonts w:ascii="Times New Roman" w:hAnsi="Times New Roman" w:cs="Times New Roman"/>
                <w:color w:val="auto"/>
              </w:rPr>
            </w:pPr>
            <w:r w:rsidRPr="004F7F70">
              <w:rPr>
                <w:rFonts w:ascii="Times New Roman" w:hAnsi="Times New Roman"/>
                <w:color w:val="auto"/>
                <w:lang w:val="es-ES"/>
              </w:rPr>
              <w:t>Báo cáo năm</w:t>
            </w:r>
            <w:r w:rsidRPr="004F7F70">
              <w:rPr>
                <w:rFonts w:ascii="Times New Roman" w:hAnsi="Times New Roman"/>
                <w:color w:val="auto"/>
              </w:rPr>
              <w:t xml:space="preserve"> (</w:t>
            </w:r>
            <w:r w:rsidRPr="004F7F70">
              <w:rPr>
                <w:rFonts w:ascii="Times New Roman" w:hAnsi="Times New Roman"/>
                <w:color w:val="auto"/>
                <w:lang w:val="es-ES"/>
              </w:rPr>
              <w:t xml:space="preserve">báo cáo 13 tháng): </w:t>
            </w:r>
            <w:r w:rsidR="002076E9" w:rsidRPr="004F7F70">
              <w:rPr>
                <w:rFonts w:ascii="Times New Roman" w:hAnsi="Times New Roman"/>
                <w:color w:val="auto"/>
                <w:lang w:val="es-ES"/>
              </w:rPr>
              <w:t>N</w:t>
            </w:r>
            <w:r w:rsidRPr="004F7F70">
              <w:rPr>
                <w:rFonts w:ascii="Times New Roman" w:hAnsi="Times New Roman"/>
                <w:color w:val="auto"/>
                <w:lang w:val="es-ES"/>
              </w:rPr>
              <w:t xml:space="preserve">gày 15/02 năm sau năm </w:t>
            </w:r>
            <w:r w:rsidR="002076E9" w:rsidRPr="004F7F70">
              <w:rPr>
                <w:rFonts w:ascii="Times New Roman" w:hAnsi="Times New Roman"/>
                <w:color w:val="auto"/>
                <w:lang w:val="es-ES"/>
              </w:rPr>
              <w:t>báo cáo</w:t>
            </w:r>
          </w:p>
        </w:tc>
        <w:tc>
          <w:tcPr>
            <w:tcW w:w="2500" w:type="pct"/>
          </w:tcPr>
          <w:p w:rsidR="008523C9" w:rsidRPr="004F7F70" w:rsidRDefault="008523C9" w:rsidP="008523C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Đơn vị báo cáo:</w:t>
            </w:r>
          </w:p>
          <w:p w:rsidR="008523C9" w:rsidRPr="004F7F70" w:rsidRDefault="008523C9" w:rsidP="008523C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Kho bạc Nhà nước</w:t>
            </w:r>
          </w:p>
          <w:p w:rsidR="008523C9" w:rsidRPr="004F7F70" w:rsidRDefault="008523C9" w:rsidP="008523C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Đơn vị nhận báo cáo:</w:t>
            </w:r>
          </w:p>
          <w:p w:rsidR="008523C9" w:rsidRPr="004F7F70" w:rsidRDefault="008523C9" w:rsidP="008523C9">
            <w:pPr>
              <w:tabs>
                <w:tab w:val="center" w:pos="4320"/>
                <w:tab w:val="right" w:pos="8640"/>
              </w:tabs>
              <w:spacing w:before="120"/>
              <w:jc w:val="right"/>
              <w:rPr>
                <w:rFonts w:ascii="Times New Roman" w:hAnsi="Times New Roman" w:cs="Times New Roman"/>
                <w:color w:val="auto"/>
              </w:rPr>
            </w:pPr>
            <w:r w:rsidRPr="004F7F70">
              <w:rPr>
                <w:rFonts w:ascii="Times New Roman" w:hAnsi="Times New Roman" w:cs="Times New Roman"/>
                <w:color w:val="auto"/>
                <w:sz w:val="22"/>
                <w:szCs w:val="22"/>
              </w:rPr>
              <w:t>Cục Tin học và Thống kê tài chính</w:t>
            </w:r>
          </w:p>
        </w:tc>
      </w:tr>
    </w:tbl>
    <w:p w:rsidR="008523C9" w:rsidRPr="004F7F70" w:rsidRDefault="008523C9" w:rsidP="008523C9">
      <w:pPr>
        <w:spacing w:before="120"/>
        <w:jc w:val="center"/>
        <w:rPr>
          <w:rFonts w:ascii="Times New Roman" w:hAnsi="Times New Roman" w:cs="Times New Roman"/>
          <w:b/>
          <w:color w:val="auto"/>
          <w:shd w:val="clear" w:color="auto" w:fill="F9F9F9"/>
        </w:rPr>
      </w:pPr>
      <w:r w:rsidRPr="004F7F70">
        <w:rPr>
          <w:rFonts w:ascii="Times New Roman" w:hAnsi="Times New Roman" w:cs="Times New Roman"/>
          <w:b/>
          <w:color w:val="auto"/>
          <w:shd w:val="clear" w:color="auto" w:fill="F9F9F9"/>
        </w:rPr>
        <w:t xml:space="preserve">THỰC HIỆN VỐN ĐẦU TƯ CÁC DỰ ÁN QUAN TRỌNG QUỐC GIA </w:t>
      </w:r>
    </w:p>
    <w:p w:rsidR="008523C9" w:rsidRPr="004F7F70" w:rsidRDefault="008523C9" w:rsidP="008523C9">
      <w:pPr>
        <w:spacing w:before="120"/>
        <w:jc w:val="center"/>
        <w:rPr>
          <w:rFonts w:ascii="Times New Roman" w:hAnsi="Times New Roman" w:cs="Times New Roman"/>
          <w:b/>
          <w:color w:val="auto"/>
          <w:shd w:val="clear" w:color="auto" w:fill="F9F9F9"/>
        </w:rPr>
      </w:pPr>
      <w:r w:rsidRPr="004F7F70">
        <w:rPr>
          <w:rFonts w:ascii="Times New Roman" w:hAnsi="Times New Roman" w:cs="Times New Roman"/>
          <w:b/>
          <w:color w:val="auto"/>
          <w:shd w:val="clear" w:color="auto" w:fill="F9F9F9"/>
        </w:rPr>
        <w:t>SỬ DỤNG VỐN NGÂN SÁCH NHÀ NƯỚC (DO QUỐC HỘI QUYẾT ĐỊNH)</w:t>
      </w:r>
    </w:p>
    <w:p w:rsidR="008523C9" w:rsidRPr="004F7F70" w:rsidRDefault="008523C9" w:rsidP="008523C9">
      <w:pPr>
        <w:spacing w:before="120"/>
        <w:jc w:val="center"/>
        <w:rPr>
          <w:rFonts w:ascii="Times New Roman" w:hAnsi="Times New Roman" w:cs="Times New Roman"/>
          <w:color w:val="auto"/>
        </w:rPr>
      </w:pPr>
      <w:r w:rsidRPr="004F7F70">
        <w:rPr>
          <w:rFonts w:ascii="Times New Roman" w:hAnsi="Times New Roman" w:cs="Times New Roman"/>
          <w:color w:val="auto"/>
        </w:rPr>
        <w:t>Năm :...</w:t>
      </w:r>
    </w:p>
    <w:p w:rsidR="008523C9" w:rsidRPr="004F7F70" w:rsidRDefault="008523C9" w:rsidP="008523C9">
      <w:pPr>
        <w:spacing w:before="120"/>
        <w:jc w:val="right"/>
        <w:rPr>
          <w:rFonts w:ascii="Times New Roman" w:hAnsi="Times New Roman" w:cs="Times New Roman"/>
          <w:i/>
          <w:color w:val="auto"/>
          <w:sz w:val="20"/>
        </w:rPr>
      </w:pPr>
      <w:r w:rsidRPr="004F7F70">
        <w:rPr>
          <w:rFonts w:ascii="Times New Roman" w:hAnsi="Times New Roman" w:cs="Times New Roman"/>
          <w:i/>
          <w:color w:val="auto"/>
          <w:sz w:val="20"/>
        </w:rPr>
        <w:t>Đơn vị tính: triệu đồng</w:t>
      </w:r>
    </w:p>
    <w:tbl>
      <w:tblPr>
        <w:tblW w:w="4942" w:type="pct"/>
        <w:jc w:val="center"/>
        <w:tblInd w:w="108" w:type="dxa"/>
        <w:tblLook w:val="04A0"/>
      </w:tblPr>
      <w:tblGrid>
        <w:gridCol w:w="595"/>
        <w:gridCol w:w="1721"/>
        <w:gridCol w:w="693"/>
        <w:gridCol w:w="486"/>
        <w:gridCol w:w="805"/>
        <w:gridCol w:w="1181"/>
        <w:gridCol w:w="447"/>
        <w:gridCol w:w="934"/>
        <w:gridCol w:w="1832"/>
        <w:gridCol w:w="486"/>
      </w:tblGrid>
      <w:tr w:rsidR="00234B0A" w:rsidRPr="004F7F70" w:rsidTr="00D362E7">
        <w:trPr>
          <w:trHeight w:val="1515"/>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STT</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TÊN CHƯƠNG TRÌNH, DỰ ÁN</w:t>
            </w:r>
          </w:p>
        </w:tc>
        <w:tc>
          <w:tcPr>
            <w:tcW w:w="0" w:type="auto"/>
            <w:gridSpan w:val="2"/>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KẾ HOẠCH VỐN NĂM …</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ĐÃ THANH TOÁN THEO KẾ HOẠCH NĂM …</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SO SÁNH THỰC HIỆN/ KẾ HOẠCH (%)</w:t>
            </w:r>
          </w:p>
        </w:tc>
      </w:tr>
      <w:tr w:rsidR="00234B0A" w:rsidRPr="004F7F70" w:rsidTr="00D362E7">
        <w:trPr>
          <w:trHeight w:val="78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34B0A" w:rsidRPr="004F7F70" w:rsidRDefault="00234B0A" w:rsidP="00234B0A">
            <w:pPr>
              <w:rPr>
                <w:rFonts w:ascii="Times New Roman" w:hAnsi="Times New Roman" w:cs="Times New Roman"/>
                <w:b/>
                <w:bCs/>
                <w:color w:val="auto"/>
                <w:sz w:val="20"/>
                <w:szCs w:val="2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234B0A" w:rsidRPr="004F7F70" w:rsidRDefault="00234B0A" w:rsidP="00234B0A">
            <w:pPr>
              <w:rPr>
                <w:rFonts w:ascii="Times New Roman" w:hAnsi="Times New Roman" w:cs="Times New Roman"/>
                <w:b/>
                <w:bCs/>
                <w:color w:val="auto"/>
                <w:sz w:val="20"/>
                <w:szCs w:val="20"/>
              </w:rPr>
            </w:pPr>
          </w:p>
        </w:tc>
        <w:tc>
          <w:tcPr>
            <w:tcW w:w="0" w:type="auto"/>
            <w:gridSpan w:val="2"/>
            <w:vMerge/>
            <w:tcBorders>
              <w:top w:val="single" w:sz="8" w:space="0" w:color="auto"/>
              <w:left w:val="single" w:sz="8" w:space="0" w:color="auto"/>
              <w:bottom w:val="single" w:sz="8" w:space="0" w:color="000000"/>
              <w:right w:val="single" w:sz="8" w:space="0" w:color="auto"/>
            </w:tcBorders>
            <w:vAlign w:val="center"/>
            <w:hideMark/>
          </w:tcPr>
          <w:p w:rsidR="00234B0A" w:rsidRPr="004F7F70" w:rsidRDefault="00234B0A" w:rsidP="00234B0A">
            <w:pPr>
              <w:rPr>
                <w:rFonts w:ascii="Times New Roman" w:hAnsi="Times New Roman" w:cs="Times New Roman"/>
                <w:b/>
                <w:bCs/>
                <w:color w:val="auto"/>
                <w:sz w:val="20"/>
                <w:szCs w:val="20"/>
              </w:rPr>
            </w:pPr>
          </w:p>
        </w:tc>
        <w:tc>
          <w:tcPr>
            <w:tcW w:w="0" w:type="auto"/>
            <w:tcBorders>
              <w:top w:val="single" w:sz="8" w:space="0" w:color="auto"/>
              <w:left w:val="nil"/>
              <w:bottom w:val="single" w:sz="8"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TỔNG SỐ</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TRONG NƯỚC</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34B0A" w:rsidRPr="004F7F70" w:rsidRDefault="00234B0A" w:rsidP="00234B0A">
            <w:pPr>
              <w:jc w:val="center"/>
              <w:rPr>
                <w:rFonts w:ascii="Times New Roman" w:hAnsi="Times New Roman" w:cs="Times New Roman"/>
                <w:b/>
                <w:bCs/>
                <w:color w:val="auto"/>
                <w:sz w:val="20"/>
                <w:szCs w:val="20"/>
              </w:rPr>
            </w:pPr>
            <w:r w:rsidRPr="004F7F70">
              <w:rPr>
                <w:rFonts w:ascii="Times New Roman" w:hAnsi="Times New Roman" w:cs="Times New Roman"/>
                <w:b/>
                <w:bCs/>
                <w:color w:val="auto"/>
                <w:sz w:val="20"/>
                <w:szCs w:val="20"/>
              </w:rPr>
              <w:t>VỐN NGOÀI NƯỚC</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34B0A" w:rsidRPr="004F7F70" w:rsidRDefault="00234B0A" w:rsidP="00234B0A">
            <w:pPr>
              <w:rPr>
                <w:rFonts w:ascii="Times New Roman" w:hAnsi="Times New Roman" w:cs="Times New Roman"/>
                <w:b/>
                <w:bCs/>
                <w:color w:val="auto"/>
                <w:sz w:val="20"/>
                <w:szCs w:val="20"/>
              </w:rPr>
            </w:pPr>
          </w:p>
        </w:tc>
      </w:tr>
      <w:tr w:rsidR="00234B0A" w:rsidRPr="004F7F70" w:rsidTr="00D362E7">
        <w:trPr>
          <w:trHeight w:val="31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234B0A" w:rsidRPr="004F7F70" w:rsidRDefault="00234B0A" w:rsidP="00234B0A">
            <w:pPr>
              <w:jc w:val="cente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A</w:t>
            </w:r>
          </w:p>
        </w:tc>
        <w:tc>
          <w:tcPr>
            <w:tcW w:w="0" w:type="auto"/>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jc w:val="cente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B</w:t>
            </w:r>
          </w:p>
        </w:tc>
        <w:tc>
          <w:tcPr>
            <w:tcW w:w="0" w:type="auto"/>
            <w:gridSpan w:val="2"/>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jc w:val="cente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1</w:t>
            </w:r>
          </w:p>
        </w:tc>
        <w:tc>
          <w:tcPr>
            <w:tcW w:w="0" w:type="auto"/>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jc w:val="cente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2=3+4</w:t>
            </w:r>
          </w:p>
        </w:tc>
        <w:tc>
          <w:tcPr>
            <w:tcW w:w="0" w:type="auto"/>
            <w:tcBorders>
              <w:top w:val="single" w:sz="4" w:space="0" w:color="auto"/>
              <w:left w:val="nil"/>
              <w:bottom w:val="single" w:sz="8" w:space="0" w:color="auto"/>
              <w:right w:val="single" w:sz="8" w:space="0" w:color="auto"/>
            </w:tcBorders>
            <w:shd w:val="clear" w:color="auto" w:fill="auto"/>
            <w:noWrap/>
            <w:vAlign w:val="center"/>
            <w:hideMark/>
          </w:tcPr>
          <w:p w:rsidR="00234B0A" w:rsidRPr="004F7F70" w:rsidRDefault="00234B0A" w:rsidP="00234B0A">
            <w:pPr>
              <w:jc w:val="cente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3</w:t>
            </w:r>
          </w:p>
        </w:tc>
        <w:tc>
          <w:tcPr>
            <w:tcW w:w="0" w:type="auto"/>
            <w:gridSpan w:val="2"/>
            <w:tcBorders>
              <w:top w:val="single" w:sz="4" w:space="0" w:color="auto"/>
              <w:left w:val="nil"/>
              <w:bottom w:val="single" w:sz="8" w:space="0" w:color="auto"/>
              <w:right w:val="single" w:sz="8" w:space="0" w:color="auto"/>
            </w:tcBorders>
            <w:shd w:val="clear" w:color="auto" w:fill="auto"/>
            <w:noWrap/>
            <w:vAlign w:val="center"/>
            <w:hideMark/>
          </w:tcPr>
          <w:p w:rsidR="00234B0A" w:rsidRPr="004F7F70" w:rsidRDefault="00234B0A" w:rsidP="00234B0A">
            <w:pPr>
              <w:jc w:val="cente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4</w:t>
            </w:r>
          </w:p>
        </w:tc>
        <w:tc>
          <w:tcPr>
            <w:tcW w:w="0" w:type="auto"/>
            <w:gridSpan w:val="2"/>
            <w:tcBorders>
              <w:top w:val="single" w:sz="4" w:space="0" w:color="auto"/>
              <w:left w:val="nil"/>
              <w:bottom w:val="single" w:sz="8" w:space="0" w:color="auto"/>
              <w:right w:val="single" w:sz="8" w:space="0" w:color="auto"/>
            </w:tcBorders>
            <w:shd w:val="clear" w:color="auto" w:fill="auto"/>
            <w:noWrap/>
            <w:vAlign w:val="center"/>
            <w:hideMark/>
          </w:tcPr>
          <w:p w:rsidR="00234B0A" w:rsidRPr="004F7F70" w:rsidRDefault="00234B0A" w:rsidP="00234B0A">
            <w:pPr>
              <w:jc w:val="center"/>
              <w:rPr>
                <w:rFonts w:ascii="Times New Roman" w:hAnsi="Times New Roman" w:cs="Times New Roman"/>
                <w:i/>
                <w:iCs/>
                <w:color w:val="auto"/>
                <w:sz w:val="20"/>
                <w:szCs w:val="20"/>
              </w:rPr>
            </w:pPr>
            <w:r w:rsidRPr="004F7F70">
              <w:rPr>
                <w:rFonts w:ascii="Times New Roman" w:hAnsi="Times New Roman" w:cs="Times New Roman"/>
                <w:i/>
                <w:iCs/>
                <w:color w:val="auto"/>
                <w:sz w:val="20"/>
                <w:szCs w:val="20"/>
              </w:rPr>
              <w:t>5=2/1</w:t>
            </w:r>
          </w:p>
        </w:tc>
      </w:tr>
      <w:tr w:rsidR="00234B0A" w:rsidRPr="004F7F70" w:rsidTr="00D362E7">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234B0A" w:rsidRPr="004F7F70" w:rsidRDefault="00234B0A" w:rsidP="00234B0A">
            <w:pPr>
              <w:jc w:val="center"/>
              <w:rPr>
                <w:rFonts w:ascii="Times New Roman" w:hAnsi="Times New Roman" w:cs="Times New Roman"/>
                <w:color w:val="auto"/>
              </w:rPr>
            </w:pPr>
            <w:r w:rsidRPr="004F7F70">
              <w:rPr>
                <w:rFonts w:ascii="Times New Roman" w:hAnsi="Times New Roman" w:cs="Times New Roman"/>
                <w:color w:val="auto"/>
              </w:rPr>
              <w:t>1</w:t>
            </w:r>
          </w:p>
        </w:tc>
        <w:tc>
          <w:tcPr>
            <w:tcW w:w="0" w:type="auto"/>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rPr>
            </w:pPr>
            <w:r w:rsidRPr="004F7F70">
              <w:rPr>
                <w:rFonts w:ascii="Times New Roman" w:hAnsi="Times New Roman" w:cs="Times New Roman"/>
                <w:color w:val="auto"/>
              </w:rPr>
              <w:t>Dự án …</w:t>
            </w:r>
          </w:p>
        </w:tc>
        <w:tc>
          <w:tcPr>
            <w:tcW w:w="0" w:type="auto"/>
            <w:gridSpan w:val="2"/>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jc w:val="right"/>
              <w:rPr>
                <w:rFonts w:ascii="Times New Roman" w:hAnsi="Times New Roman" w:cs="Times New Roman"/>
                <w:color w:val="auto"/>
              </w:rPr>
            </w:pPr>
            <w:r w:rsidRPr="004F7F70">
              <w:rPr>
                <w:rFonts w:ascii="Times New Roman" w:hAnsi="Times New Roman" w:cs="Times New Roman"/>
                <w:color w:val="auto"/>
              </w:rPr>
              <w:t> </w:t>
            </w:r>
          </w:p>
        </w:tc>
        <w:tc>
          <w:tcPr>
            <w:tcW w:w="0" w:type="auto"/>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jc w:val="right"/>
              <w:rPr>
                <w:rFonts w:ascii="Times New Roman" w:hAnsi="Times New Roman" w:cs="Times New Roman"/>
                <w:color w:val="auto"/>
              </w:rPr>
            </w:pPr>
            <w:r w:rsidRPr="004F7F70">
              <w:rPr>
                <w:rFonts w:ascii="Times New Roman" w:hAnsi="Times New Roman" w:cs="Times New Roman"/>
                <w:color w:val="auto"/>
              </w:rPr>
              <w:t> </w:t>
            </w:r>
          </w:p>
        </w:tc>
        <w:tc>
          <w:tcPr>
            <w:tcW w:w="0" w:type="auto"/>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jc w:val="right"/>
              <w:rPr>
                <w:rFonts w:ascii="Times New Roman" w:hAnsi="Times New Roman" w:cs="Times New Roman"/>
                <w:color w:val="auto"/>
              </w:rPr>
            </w:pPr>
            <w:r w:rsidRPr="004F7F70">
              <w:rPr>
                <w:rFonts w:ascii="Times New Roman" w:hAnsi="Times New Roman" w:cs="Times New Roman"/>
                <w:color w:val="auto"/>
              </w:rPr>
              <w:t> </w:t>
            </w:r>
          </w:p>
        </w:tc>
        <w:tc>
          <w:tcPr>
            <w:tcW w:w="0" w:type="auto"/>
            <w:gridSpan w:val="2"/>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jc w:val="right"/>
              <w:rPr>
                <w:rFonts w:ascii="Times New Roman" w:hAnsi="Times New Roman" w:cs="Times New Roman"/>
                <w:color w:val="auto"/>
              </w:rPr>
            </w:pPr>
            <w:r w:rsidRPr="004F7F70">
              <w:rPr>
                <w:rFonts w:ascii="Times New Roman" w:hAnsi="Times New Roman" w:cs="Times New Roman"/>
                <w:color w:val="auto"/>
              </w:rPr>
              <w:t> </w:t>
            </w:r>
          </w:p>
        </w:tc>
        <w:tc>
          <w:tcPr>
            <w:tcW w:w="0" w:type="auto"/>
            <w:gridSpan w:val="2"/>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jc w:val="right"/>
              <w:rPr>
                <w:rFonts w:ascii="Times New Roman" w:hAnsi="Times New Roman" w:cs="Times New Roman"/>
                <w:color w:val="auto"/>
              </w:rPr>
            </w:pPr>
            <w:r w:rsidRPr="004F7F70">
              <w:rPr>
                <w:rFonts w:ascii="Times New Roman" w:hAnsi="Times New Roman" w:cs="Times New Roman"/>
                <w:color w:val="auto"/>
              </w:rPr>
              <w:t> </w:t>
            </w:r>
          </w:p>
        </w:tc>
      </w:tr>
      <w:tr w:rsidR="00234B0A" w:rsidRPr="004F7F70" w:rsidTr="00D362E7">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234B0A" w:rsidRPr="004F7F70" w:rsidRDefault="00234B0A" w:rsidP="00234B0A">
            <w:pPr>
              <w:jc w:val="center"/>
              <w:rPr>
                <w:rFonts w:ascii="Times New Roman" w:hAnsi="Times New Roman" w:cs="Times New Roman"/>
                <w:color w:val="auto"/>
              </w:rPr>
            </w:pPr>
            <w:r w:rsidRPr="004F7F70">
              <w:rPr>
                <w:rFonts w:ascii="Times New Roman" w:hAnsi="Times New Roman" w:cs="Times New Roman"/>
                <w:color w:val="auto"/>
              </w:rPr>
              <w:t>2</w:t>
            </w:r>
          </w:p>
        </w:tc>
        <w:tc>
          <w:tcPr>
            <w:tcW w:w="0" w:type="auto"/>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rPr>
            </w:pPr>
            <w:r w:rsidRPr="004F7F70">
              <w:rPr>
                <w:rFonts w:ascii="Times New Roman" w:hAnsi="Times New Roman" w:cs="Times New Roman"/>
                <w:color w:val="auto"/>
              </w:rPr>
              <w:t>Dự án …</w:t>
            </w:r>
          </w:p>
        </w:tc>
        <w:tc>
          <w:tcPr>
            <w:tcW w:w="0" w:type="auto"/>
            <w:gridSpan w:val="2"/>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jc w:val="right"/>
              <w:rPr>
                <w:rFonts w:ascii="Times New Roman" w:hAnsi="Times New Roman" w:cs="Times New Roman"/>
                <w:color w:val="auto"/>
              </w:rPr>
            </w:pPr>
            <w:r w:rsidRPr="004F7F70">
              <w:rPr>
                <w:rFonts w:ascii="Times New Roman" w:hAnsi="Times New Roman" w:cs="Times New Roman"/>
                <w:color w:val="auto"/>
              </w:rPr>
              <w:t> </w:t>
            </w:r>
          </w:p>
        </w:tc>
        <w:tc>
          <w:tcPr>
            <w:tcW w:w="0" w:type="auto"/>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jc w:val="right"/>
              <w:rPr>
                <w:rFonts w:ascii="Times New Roman" w:hAnsi="Times New Roman" w:cs="Times New Roman"/>
                <w:color w:val="auto"/>
              </w:rPr>
            </w:pPr>
            <w:r w:rsidRPr="004F7F70">
              <w:rPr>
                <w:rFonts w:ascii="Times New Roman" w:hAnsi="Times New Roman" w:cs="Times New Roman"/>
                <w:color w:val="auto"/>
              </w:rPr>
              <w:t> </w:t>
            </w:r>
          </w:p>
        </w:tc>
        <w:tc>
          <w:tcPr>
            <w:tcW w:w="0" w:type="auto"/>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jc w:val="right"/>
              <w:rPr>
                <w:rFonts w:ascii="Times New Roman" w:hAnsi="Times New Roman" w:cs="Times New Roman"/>
                <w:color w:val="auto"/>
              </w:rPr>
            </w:pPr>
            <w:r w:rsidRPr="004F7F70">
              <w:rPr>
                <w:rFonts w:ascii="Times New Roman" w:hAnsi="Times New Roman" w:cs="Times New Roman"/>
                <w:color w:val="auto"/>
              </w:rPr>
              <w:t> </w:t>
            </w:r>
          </w:p>
        </w:tc>
        <w:tc>
          <w:tcPr>
            <w:tcW w:w="0" w:type="auto"/>
            <w:gridSpan w:val="2"/>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jc w:val="right"/>
              <w:rPr>
                <w:rFonts w:ascii="Times New Roman" w:hAnsi="Times New Roman" w:cs="Times New Roman"/>
                <w:color w:val="auto"/>
              </w:rPr>
            </w:pPr>
            <w:r w:rsidRPr="004F7F70">
              <w:rPr>
                <w:rFonts w:ascii="Times New Roman" w:hAnsi="Times New Roman" w:cs="Times New Roman"/>
                <w:color w:val="auto"/>
              </w:rPr>
              <w:t> </w:t>
            </w:r>
          </w:p>
        </w:tc>
        <w:tc>
          <w:tcPr>
            <w:tcW w:w="0" w:type="auto"/>
            <w:gridSpan w:val="2"/>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jc w:val="right"/>
              <w:rPr>
                <w:rFonts w:ascii="Times New Roman" w:hAnsi="Times New Roman" w:cs="Times New Roman"/>
                <w:color w:val="auto"/>
              </w:rPr>
            </w:pPr>
            <w:r w:rsidRPr="004F7F70">
              <w:rPr>
                <w:rFonts w:ascii="Times New Roman" w:hAnsi="Times New Roman" w:cs="Times New Roman"/>
                <w:color w:val="auto"/>
              </w:rPr>
              <w:t> </w:t>
            </w:r>
          </w:p>
        </w:tc>
      </w:tr>
      <w:tr w:rsidR="00234B0A" w:rsidRPr="004F7F70" w:rsidTr="00D362E7">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234B0A" w:rsidRPr="004F7F70" w:rsidRDefault="00234B0A" w:rsidP="00234B0A">
            <w:pPr>
              <w:jc w:val="center"/>
              <w:rPr>
                <w:rFonts w:ascii="Times New Roman" w:hAnsi="Times New Roman" w:cs="Times New Roman"/>
                <w:color w:val="auto"/>
              </w:rPr>
            </w:pPr>
            <w:r w:rsidRPr="004F7F70">
              <w:rPr>
                <w:rFonts w:ascii="Times New Roman" w:hAnsi="Times New Roman" w:cs="Times New Roman"/>
                <w:color w:val="auto"/>
              </w:rPr>
              <w:t> </w:t>
            </w:r>
          </w:p>
        </w:tc>
        <w:tc>
          <w:tcPr>
            <w:tcW w:w="0" w:type="auto"/>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rPr>
            </w:pPr>
            <w:r w:rsidRPr="004F7F70">
              <w:rPr>
                <w:rFonts w:ascii="Times New Roman" w:hAnsi="Times New Roman" w:cs="Times New Roman"/>
                <w:color w:val="auto"/>
              </w:rPr>
              <w:t>…</w:t>
            </w:r>
          </w:p>
        </w:tc>
        <w:tc>
          <w:tcPr>
            <w:tcW w:w="0" w:type="auto"/>
            <w:gridSpan w:val="2"/>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jc w:val="right"/>
              <w:rPr>
                <w:rFonts w:ascii="Times New Roman" w:hAnsi="Times New Roman" w:cs="Times New Roman"/>
                <w:color w:val="auto"/>
              </w:rPr>
            </w:pPr>
            <w:r w:rsidRPr="004F7F70">
              <w:rPr>
                <w:rFonts w:ascii="Times New Roman" w:hAnsi="Times New Roman" w:cs="Times New Roman"/>
                <w:color w:val="auto"/>
              </w:rPr>
              <w:t> </w:t>
            </w:r>
          </w:p>
        </w:tc>
        <w:tc>
          <w:tcPr>
            <w:tcW w:w="0" w:type="auto"/>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jc w:val="right"/>
              <w:rPr>
                <w:rFonts w:ascii="Times New Roman" w:hAnsi="Times New Roman" w:cs="Times New Roman"/>
                <w:color w:val="auto"/>
              </w:rPr>
            </w:pPr>
            <w:r w:rsidRPr="004F7F70">
              <w:rPr>
                <w:rFonts w:ascii="Times New Roman" w:hAnsi="Times New Roman" w:cs="Times New Roman"/>
                <w:color w:val="auto"/>
              </w:rPr>
              <w:t> </w:t>
            </w:r>
          </w:p>
        </w:tc>
        <w:tc>
          <w:tcPr>
            <w:tcW w:w="0" w:type="auto"/>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jc w:val="right"/>
              <w:rPr>
                <w:rFonts w:ascii="Times New Roman" w:hAnsi="Times New Roman" w:cs="Times New Roman"/>
                <w:color w:val="auto"/>
              </w:rPr>
            </w:pPr>
            <w:r w:rsidRPr="004F7F70">
              <w:rPr>
                <w:rFonts w:ascii="Times New Roman" w:hAnsi="Times New Roman" w:cs="Times New Roman"/>
                <w:color w:val="auto"/>
              </w:rPr>
              <w:t> </w:t>
            </w:r>
          </w:p>
        </w:tc>
        <w:tc>
          <w:tcPr>
            <w:tcW w:w="0" w:type="auto"/>
            <w:gridSpan w:val="2"/>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jc w:val="right"/>
              <w:rPr>
                <w:rFonts w:ascii="Times New Roman" w:hAnsi="Times New Roman" w:cs="Times New Roman"/>
                <w:color w:val="auto"/>
              </w:rPr>
            </w:pPr>
            <w:r w:rsidRPr="004F7F70">
              <w:rPr>
                <w:rFonts w:ascii="Times New Roman" w:hAnsi="Times New Roman" w:cs="Times New Roman"/>
                <w:color w:val="auto"/>
              </w:rPr>
              <w:t> </w:t>
            </w:r>
          </w:p>
        </w:tc>
        <w:tc>
          <w:tcPr>
            <w:tcW w:w="0" w:type="auto"/>
            <w:gridSpan w:val="2"/>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jc w:val="right"/>
              <w:rPr>
                <w:rFonts w:ascii="Times New Roman" w:hAnsi="Times New Roman" w:cs="Times New Roman"/>
                <w:color w:val="auto"/>
              </w:rPr>
            </w:pPr>
            <w:r w:rsidRPr="004F7F70">
              <w:rPr>
                <w:rFonts w:ascii="Times New Roman" w:hAnsi="Times New Roman" w:cs="Times New Roman"/>
                <w:color w:val="auto"/>
              </w:rPr>
              <w:t> </w:t>
            </w:r>
          </w:p>
        </w:tc>
      </w:tr>
      <w:tr w:rsidR="00234B0A" w:rsidRPr="004F7F70" w:rsidTr="00D362E7">
        <w:trPr>
          <w:trHeight w:val="34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234B0A" w:rsidRPr="004F7F70" w:rsidRDefault="00234B0A" w:rsidP="00234B0A">
            <w:pPr>
              <w:jc w:val="center"/>
              <w:rPr>
                <w:rFonts w:ascii="Times New Roman" w:hAnsi="Times New Roman" w:cs="Times New Roman"/>
                <w:color w:val="auto"/>
                <w:sz w:val="26"/>
                <w:szCs w:val="26"/>
              </w:rPr>
            </w:pPr>
            <w:r w:rsidRPr="004F7F70">
              <w:rPr>
                <w:rFonts w:ascii="Times New Roman" w:hAnsi="Times New Roman" w:cs="Times New Roman"/>
                <w:color w:val="auto"/>
                <w:sz w:val="26"/>
                <w:szCs w:val="26"/>
              </w:rPr>
              <w:t> </w:t>
            </w:r>
          </w:p>
        </w:tc>
        <w:tc>
          <w:tcPr>
            <w:tcW w:w="0" w:type="auto"/>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26"/>
                <w:szCs w:val="26"/>
              </w:rPr>
            </w:pPr>
            <w:r w:rsidRPr="004F7F70">
              <w:rPr>
                <w:rFonts w:ascii="Times New Roman" w:hAnsi="Times New Roman" w:cs="Times New Roman"/>
                <w:color w:val="auto"/>
                <w:sz w:val="26"/>
                <w:szCs w:val="26"/>
              </w:rPr>
              <w:t> </w:t>
            </w:r>
          </w:p>
        </w:tc>
        <w:tc>
          <w:tcPr>
            <w:tcW w:w="0" w:type="auto"/>
            <w:gridSpan w:val="2"/>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26"/>
                <w:szCs w:val="26"/>
              </w:rPr>
            </w:pPr>
            <w:r w:rsidRPr="004F7F70">
              <w:rPr>
                <w:rFonts w:ascii="Times New Roman" w:hAnsi="Times New Roman" w:cs="Times New Roman"/>
                <w:color w:val="auto"/>
                <w:sz w:val="26"/>
                <w:szCs w:val="26"/>
              </w:rPr>
              <w:t> </w:t>
            </w:r>
          </w:p>
        </w:tc>
        <w:tc>
          <w:tcPr>
            <w:tcW w:w="0" w:type="auto"/>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26"/>
                <w:szCs w:val="26"/>
              </w:rPr>
            </w:pPr>
            <w:r w:rsidRPr="004F7F70">
              <w:rPr>
                <w:rFonts w:ascii="Times New Roman" w:hAnsi="Times New Roman" w:cs="Times New Roman"/>
                <w:color w:val="auto"/>
                <w:sz w:val="26"/>
                <w:szCs w:val="26"/>
              </w:rPr>
              <w:t> </w:t>
            </w:r>
          </w:p>
        </w:tc>
        <w:tc>
          <w:tcPr>
            <w:tcW w:w="0" w:type="auto"/>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26"/>
                <w:szCs w:val="26"/>
              </w:rPr>
            </w:pPr>
            <w:r w:rsidRPr="004F7F70">
              <w:rPr>
                <w:rFonts w:ascii="Times New Roman" w:hAnsi="Times New Roman" w:cs="Times New Roman"/>
                <w:color w:val="auto"/>
                <w:sz w:val="26"/>
                <w:szCs w:val="26"/>
              </w:rPr>
              <w:t> </w:t>
            </w:r>
          </w:p>
        </w:tc>
        <w:tc>
          <w:tcPr>
            <w:tcW w:w="0" w:type="auto"/>
            <w:gridSpan w:val="2"/>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26"/>
                <w:szCs w:val="26"/>
              </w:rPr>
            </w:pPr>
            <w:r w:rsidRPr="004F7F70">
              <w:rPr>
                <w:rFonts w:ascii="Times New Roman" w:hAnsi="Times New Roman" w:cs="Times New Roman"/>
                <w:color w:val="auto"/>
                <w:sz w:val="26"/>
                <w:szCs w:val="26"/>
              </w:rPr>
              <w:t> </w:t>
            </w:r>
          </w:p>
        </w:tc>
        <w:tc>
          <w:tcPr>
            <w:tcW w:w="0" w:type="auto"/>
            <w:gridSpan w:val="2"/>
            <w:tcBorders>
              <w:top w:val="nil"/>
              <w:left w:val="nil"/>
              <w:bottom w:val="single" w:sz="8" w:space="0" w:color="auto"/>
              <w:right w:val="single" w:sz="8" w:space="0" w:color="auto"/>
            </w:tcBorders>
            <w:shd w:val="clear" w:color="auto" w:fill="auto"/>
            <w:noWrap/>
            <w:vAlign w:val="center"/>
            <w:hideMark/>
          </w:tcPr>
          <w:p w:rsidR="00234B0A" w:rsidRPr="004F7F70" w:rsidRDefault="00234B0A" w:rsidP="00234B0A">
            <w:pPr>
              <w:rPr>
                <w:rFonts w:ascii="Times New Roman" w:hAnsi="Times New Roman" w:cs="Times New Roman"/>
                <w:color w:val="auto"/>
                <w:sz w:val="26"/>
                <w:szCs w:val="26"/>
              </w:rPr>
            </w:pPr>
            <w:r w:rsidRPr="004F7F70">
              <w:rPr>
                <w:rFonts w:ascii="Times New Roman" w:hAnsi="Times New Roman" w:cs="Times New Roman"/>
                <w:color w:val="auto"/>
                <w:sz w:val="26"/>
                <w:szCs w:val="26"/>
              </w:rPr>
              <w:t> </w:t>
            </w:r>
          </w:p>
        </w:tc>
      </w:tr>
      <w:tr w:rsidR="008523C9" w:rsidRPr="004F7F70" w:rsidTr="00D362E7">
        <w:tblPrEx>
          <w:tblCellMar>
            <w:left w:w="0" w:type="dxa"/>
            <w:right w:w="0" w:type="dxa"/>
          </w:tblCellMar>
          <w:tblLook w:val="01E0"/>
        </w:tblPrEx>
        <w:trPr>
          <w:gridAfter w:val="1"/>
          <w:jc w:val="center"/>
        </w:trPr>
        <w:tc>
          <w:tcPr>
            <w:tcW w:w="1648" w:type="pct"/>
            <w:gridSpan w:val="3"/>
          </w:tcPr>
          <w:p w:rsidR="008523C9" w:rsidRPr="00D362E7" w:rsidRDefault="008523C9" w:rsidP="008523C9">
            <w:pPr>
              <w:tabs>
                <w:tab w:val="center" w:pos="4320"/>
                <w:tab w:val="right" w:pos="8640"/>
              </w:tabs>
              <w:spacing w:before="120"/>
              <w:jc w:val="center"/>
              <w:rPr>
                <w:rFonts w:ascii="Times New Roman" w:hAnsi="Times New Roman" w:cs="Times New Roman"/>
                <w:b/>
                <w:color w:val="auto"/>
              </w:rPr>
            </w:pPr>
            <w:r w:rsidRPr="00D362E7">
              <w:rPr>
                <w:rFonts w:ascii="Times New Roman" w:hAnsi="Times New Roman" w:cs="Times New Roman"/>
                <w:b/>
                <w:color w:val="auto"/>
              </w:rPr>
              <w:br/>
            </w:r>
          </w:p>
          <w:p w:rsidR="008523C9" w:rsidRPr="00D362E7" w:rsidRDefault="008523C9" w:rsidP="008523C9">
            <w:pPr>
              <w:tabs>
                <w:tab w:val="center" w:pos="4320"/>
                <w:tab w:val="right" w:pos="8640"/>
              </w:tabs>
              <w:spacing w:before="120"/>
              <w:jc w:val="center"/>
              <w:rPr>
                <w:rFonts w:ascii="Times New Roman" w:hAnsi="Times New Roman" w:cs="Times New Roman"/>
                <w:color w:val="auto"/>
              </w:rPr>
            </w:pPr>
            <w:r w:rsidRPr="00D362E7">
              <w:rPr>
                <w:rFonts w:ascii="Times New Roman" w:hAnsi="Times New Roman" w:cs="Times New Roman"/>
                <w:b/>
                <w:color w:val="auto"/>
              </w:rPr>
              <w:t>NGƯỜI LẬP BIỂU</w:t>
            </w:r>
            <w:r w:rsidRPr="00D362E7">
              <w:rPr>
                <w:rFonts w:ascii="Times New Roman" w:hAnsi="Times New Roman" w:cs="Times New Roman"/>
                <w:b/>
                <w:color w:val="auto"/>
              </w:rPr>
              <w:br/>
            </w:r>
            <w:r w:rsidRPr="00D362E7">
              <w:rPr>
                <w:rFonts w:ascii="Times New Roman" w:hAnsi="Times New Roman" w:cs="Times New Roman"/>
                <w:i/>
                <w:color w:val="auto"/>
              </w:rPr>
              <w:t>(Ký, họ tên)</w:t>
            </w:r>
          </w:p>
          <w:p w:rsidR="008523C9" w:rsidRPr="00D362E7" w:rsidRDefault="008523C9" w:rsidP="008523C9">
            <w:pPr>
              <w:tabs>
                <w:tab w:val="center" w:pos="4320"/>
                <w:tab w:val="right" w:pos="8640"/>
              </w:tabs>
              <w:spacing w:before="120"/>
              <w:rPr>
                <w:rFonts w:ascii="Times New Roman" w:hAnsi="Times New Roman" w:cs="Times New Roman"/>
                <w:color w:val="auto"/>
              </w:rPr>
            </w:pPr>
          </w:p>
        </w:tc>
        <w:tc>
          <w:tcPr>
            <w:tcW w:w="1647" w:type="pct"/>
            <w:gridSpan w:val="4"/>
          </w:tcPr>
          <w:p w:rsidR="008523C9" w:rsidRPr="00D362E7" w:rsidRDefault="008523C9" w:rsidP="008523C9">
            <w:pPr>
              <w:tabs>
                <w:tab w:val="center" w:pos="4320"/>
                <w:tab w:val="right" w:pos="8640"/>
              </w:tabs>
              <w:spacing w:before="120"/>
              <w:jc w:val="center"/>
              <w:rPr>
                <w:rFonts w:ascii="Times New Roman" w:hAnsi="Times New Roman" w:cs="Times New Roman"/>
                <w:b/>
                <w:color w:val="auto"/>
              </w:rPr>
            </w:pPr>
            <w:r w:rsidRPr="00D362E7">
              <w:rPr>
                <w:rFonts w:ascii="Times New Roman" w:hAnsi="Times New Roman" w:cs="Times New Roman"/>
                <w:b/>
                <w:color w:val="auto"/>
              </w:rPr>
              <w:br/>
            </w:r>
          </w:p>
          <w:p w:rsidR="008523C9" w:rsidRPr="00D362E7" w:rsidRDefault="008523C9" w:rsidP="008523C9">
            <w:pPr>
              <w:tabs>
                <w:tab w:val="center" w:pos="4320"/>
                <w:tab w:val="right" w:pos="8640"/>
              </w:tabs>
              <w:spacing w:before="120"/>
              <w:jc w:val="center"/>
              <w:rPr>
                <w:rFonts w:ascii="Times New Roman" w:hAnsi="Times New Roman" w:cs="Times New Roman"/>
                <w:color w:val="auto"/>
              </w:rPr>
            </w:pPr>
            <w:r w:rsidRPr="00D362E7">
              <w:rPr>
                <w:rFonts w:ascii="Times New Roman" w:hAnsi="Times New Roman" w:cs="Times New Roman"/>
                <w:b/>
                <w:color w:val="auto"/>
              </w:rPr>
              <w:t>KIỂM SOÁT</w:t>
            </w:r>
            <w:r w:rsidRPr="00D362E7">
              <w:rPr>
                <w:rFonts w:ascii="Times New Roman" w:hAnsi="Times New Roman" w:cs="Times New Roman"/>
                <w:b/>
                <w:color w:val="auto"/>
              </w:rPr>
              <w:br/>
            </w:r>
            <w:r w:rsidRPr="00D362E7">
              <w:rPr>
                <w:rFonts w:ascii="Times New Roman" w:hAnsi="Times New Roman" w:cs="Times New Roman"/>
                <w:i/>
                <w:color w:val="auto"/>
              </w:rPr>
              <w:t>(Ký, họ tên)</w:t>
            </w:r>
          </w:p>
          <w:p w:rsidR="008523C9" w:rsidRPr="00D362E7" w:rsidRDefault="008523C9" w:rsidP="008523C9">
            <w:pPr>
              <w:tabs>
                <w:tab w:val="center" w:pos="4320"/>
                <w:tab w:val="right" w:pos="8640"/>
              </w:tabs>
              <w:spacing w:before="120"/>
              <w:jc w:val="center"/>
              <w:rPr>
                <w:rFonts w:ascii="Times New Roman" w:hAnsi="Times New Roman" w:cs="Times New Roman"/>
                <w:color w:val="auto"/>
              </w:rPr>
            </w:pPr>
          </w:p>
        </w:tc>
        <w:tc>
          <w:tcPr>
            <w:tcW w:w="1647" w:type="pct"/>
            <w:gridSpan w:val="2"/>
          </w:tcPr>
          <w:p w:rsidR="008523C9" w:rsidRPr="00D362E7" w:rsidRDefault="008523C9" w:rsidP="008523C9">
            <w:pPr>
              <w:tabs>
                <w:tab w:val="center" w:pos="4320"/>
                <w:tab w:val="right" w:pos="8640"/>
              </w:tabs>
              <w:spacing w:before="120"/>
              <w:jc w:val="center"/>
              <w:rPr>
                <w:rFonts w:ascii="Times New Roman" w:hAnsi="Times New Roman" w:cs="Times New Roman"/>
                <w:i/>
                <w:color w:val="auto"/>
              </w:rPr>
            </w:pPr>
          </w:p>
          <w:p w:rsidR="008523C9" w:rsidRPr="00D362E7" w:rsidRDefault="008523C9" w:rsidP="008523C9">
            <w:pPr>
              <w:tabs>
                <w:tab w:val="center" w:pos="4320"/>
                <w:tab w:val="right" w:pos="8640"/>
              </w:tabs>
              <w:spacing w:before="120"/>
              <w:jc w:val="center"/>
              <w:rPr>
                <w:rFonts w:ascii="Times New Roman" w:hAnsi="Times New Roman" w:cs="Times New Roman"/>
                <w:i/>
                <w:color w:val="auto"/>
              </w:rPr>
            </w:pPr>
            <w:r w:rsidRPr="00D362E7">
              <w:rPr>
                <w:rFonts w:ascii="Times New Roman" w:hAnsi="Times New Roman" w:cs="Times New Roman"/>
                <w:i/>
                <w:color w:val="auto"/>
              </w:rPr>
              <w:t>Ngày ... tháng ... năm ...</w:t>
            </w:r>
            <w:r w:rsidRPr="00D362E7">
              <w:rPr>
                <w:rFonts w:ascii="Times New Roman" w:hAnsi="Times New Roman" w:cs="Times New Roman"/>
                <w:color w:val="auto"/>
              </w:rPr>
              <w:br/>
            </w:r>
            <w:r w:rsidRPr="00D362E7">
              <w:rPr>
                <w:rFonts w:ascii="Times New Roman" w:hAnsi="Times New Roman" w:cs="Times New Roman"/>
                <w:b/>
                <w:color w:val="auto"/>
              </w:rPr>
              <w:t>THỦ TRƯỞNG ĐƠN VỊ</w:t>
            </w:r>
            <w:r w:rsidRPr="00D362E7">
              <w:rPr>
                <w:rFonts w:ascii="Times New Roman" w:hAnsi="Times New Roman" w:cs="Times New Roman"/>
                <w:color w:val="auto"/>
              </w:rPr>
              <w:br/>
            </w:r>
            <w:r w:rsidRPr="00D362E7">
              <w:rPr>
                <w:rFonts w:ascii="Times New Roman" w:hAnsi="Times New Roman" w:cs="Times New Roman"/>
                <w:i/>
                <w:color w:val="auto"/>
              </w:rPr>
              <w:t>(Ký, đóng dấu, họ tên)</w:t>
            </w:r>
          </w:p>
          <w:p w:rsidR="008523C9" w:rsidRPr="00D362E7" w:rsidRDefault="008523C9" w:rsidP="008523C9">
            <w:pPr>
              <w:tabs>
                <w:tab w:val="center" w:pos="4320"/>
                <w:tab w:val="right" w:pos="8640"/>
              </w:tabs>
              <w:spacing w:before="120"/>
              <w:rPr>
                <w:rFonts w:ascii="Times New Roman" w:hAnsi="Times New Roman" w:cs="Times New Roman"/>
                <w:color w:val="auto"/>
              </w:rPr>
            </w:pPr>
          </w:p>
        </w:tc>
      </w:tr>
    </w:tbl>
    <w:p w:rsidR="008523C9" w:rsidRPr="004F7F70" w:rsidRDefault="008523C9" w:rsidP="008523C9">
      <w:pPr>
        <w:spacing w:before="120"/>
        <w:rPr>
          <w:rFonts w:ascii="Times New Roman" w:hAnsi="Times New Roman" w:cs="Times New Roman"/>
          <w:color w:val="auto"/>
          <w:sz w:val="20"/>
        </w:rPr>
        <w:sectPr w:rsidR="008523C9" w:rsidRPr="004F7F70" w:rsidSect="00B10414">
          <w:pgSz w:w="11907" w:h="16839" w:code="9"/>
          <w:pgMar w:top="1134" w:right="1134" w:bottom="1134" w:left="1701" w:header="720" w:footer="720" w:gutter="0"/>
          <w:cols w:space="720"/>
          <w:docGrid w:linePitch="326"/>
        </w:sectPr>
      </w:pPr>
    </w:p>
    <w:p w:rsidR="008523C9" w:rsidRPr="002F4D01" w:rsidRDefault="008523C9" w:rsidP="00135239">
      <w:pPr>
        <w:spacing w:before="120" w:line="300" w:lineRule="exact"/>
        <w:ind w:firstLine="709"/>
        <w:jc w:val="both"/>
        <w:rPr>
          <w:rFonts w:ascii="Times New Roman" w:hAnsi="Times New Roman" w:cs="Times New Roman"/>
          <w:color w:val="auto"/>
          <w:sz w:val="26"/>
          <w:szCs w:val="26"/>
        </w:rPr>
      </w:pPr>
      <w:r w:rsidRPr="004F7F70">
        <w:rPr>
          <w:rFonts w:ascii="Times New Roman" w:hAnsi="Times New Roman" w:cs="Times New Roman"/>
          <w:color w:val="auto"/>
          <w:sz w:val="20"/>
        </w:rPr>
        <w:lastRenderedPageBreak/>
        <w:t xml:space="preserve"> </w:t>
      </w:r>
      <w:r w:rsidRPr="002F4D01">
        <w:rPr>
          <w:rFonts w:ascii="Times New Roman" w:hAnsi="Times New Roman" w:cs="Times New Roman"/>
          <w:b/>
          <w:color w:val="auto"/>
          <w:sz w:val="26"/>
          <w:szCs w:val="26"/>
        </w:rPr>
        <w:t>Biểu số 170</w:t>
      </w:r>
      <w:r w:rsidR="00F83E5D" w:rsidRPr="002F4D01">
        <w:rPr>
          <w:rFonts w:ascii="Times New Roman" w:hAnsi="Times New Roman" w:cs="Times New Roman"/>
          <w:b/>
          <w:color w:val="auto"/>
          <w:sz w:val="26"/>
          <w:szCs w:val="26"/>
        </w:rPr>
        <w:t>9</w:t>
      </w:r>
      <w:r w:rsidRPr="002F4D01">
        <w:rPr>
          <w:rFonts w:ascii="Times New Roman" w:hAnsi="Times New Roman" w:cs="Times New Roman"/>
          <w:b/>
          <w:color w:val="auto"/>
          <w:sz w:val="26"/>
          <w:szCs w:val="26"/>
        </w:rPr>
        <w:t xml:space="preserve">.N.KBNN: Thực hiện vốn đầu tư các dự án quan trọng quốc gia sử dụng vốn NSNN (do Quốc hội quyết định) </w:t>
      </w:r>
    </w:p>
    <w:p w:rsidR="002F4D01" w:rsidRDefault="008523C9" w:rsidP="00135239">
      <w:pPr>
        <w:spacing w:after="160" w:line="300" w:lineRule="exact"/>
        <w:ind w:firstLine="709"/>
        <w:jc w:val="both"/>
        <w:rPr>
          <w:rFonts w:ascii="Times New Roman" w:hAnsi="Times New Roman" w:cs="Times New Roman"/>
          <w:b/>
          <w:color w:val="auto"/>
          <w:sz w:val="26"/>
          <w:szCs w:val="26"/>
          <w:lang w:val="en-US"/>
        </w:rPr>
      </w:pPr>
      <w:r w:rsidRPr="002F4D01">
        <w:rPr>
          <w:rFonts w:ascii="Times New Roman" w:hAnsi="Times New Roman" w:cs="Times New Roman"/>
          <w:b/>
          <w:color w:val="auto"/>
          <w:sz w:val="26"/>
          <w:szCs w:val="26"/>
        </w:rPr>
        <w:t>Giải thích biểu mẫu báo cáo:</w:t>
      </w:r>
    </w:p>
    <w:p w:rsidR="00B714A7" w:rsidRPr="002F4D01" w:rsidRDefault="002F4D01" w:rsidP="00135239">
      <w:pPr>
        <w:spacing w:after="160" w:line="300" w:lineRule="exact"/>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lang w:val="en-US"/>
        </w:rPr>
        <w:t xml:space="preserve">- </w:t>
      </w:r>
      <w:r w:rsidR="00B714A7" w:rsidRPr="002F4D01">
        <w:rPr>
          <w:rFonts w:ascii="Times New Roman" w:eastAsia="Times New Roman" w:hAnsi="Times New Roman"/>
          <w:sz w:val="26"/>
          <w:szCs w:val="26"/>
          <w:lang w:val="es-ES"/>
        </w:rPr>
        <w:t>Số liệu thanh toán vốn nước ngoài là số vốn KBNN kiểm soát, xác nhận.</w:t>
      </w:r>
    </w:p>
    <w:p w:rsidR="00B714A7" w:rsidRPr="002F4D01" w:rsidRDefault="002F4D01" w:rsidP="00135239">
      <w:pPr>
        <w:spacing w:after="160" w:line="300" w:lineRule="exact"/>
        <w:ind w:firstLine="709"/>
        <w:jc w:val="both"/>
        <w:rPr>
          <w:rFonts w:ascii="Times New Roman" w:eastAsia="Times New Roman" w:hAnsi="Times New Roman"/>
          <w:sz w:val="26"/>
          <w:szCs w:val="26"/>
          <w:lang w:val="es-ES"/>
        </w:rPr>
      </w:pPr>
      <w:r w:rsidRPr="002F4D01">
        <w:rPr>
          <w:rFonts w:ascii="Times New Roman" w:eastAsia="Times New Roman" w:hAnsi="Times New Roman"/>
          <w:b/>
          <w:sz w:val="26"/>
          <w:szCs w:val="26"/>
          <w:lang w:val="es-ES"/>
        </w:rPr>
        <w:t>-</w:t>
      </w:r>
      <w:r>
        <w:rPr>
          <w:rFonts w:ascii="Times New Roman" w:eastAsia="Times New Roman" w:hAnsi="Times New Roman"/>
          <w:sz w:val="26"/>
          <w:szCs w:val="26"/>
          <w:lang w:val="es-ES"/>
        </w:rPr>
        <w:t xml:space="preserve"> </w:t>
      </w:r>
      <w:r w:rsidR="00B714A7" w:rsidRPr="002F4D01">
        <w:rPr>
          <w:rFonts w:ascii="Times New Roman" w:eastAsia="Times New Roman" w:hAnsi="Times New Roman"/>
          <w:sz w:val="26"/>
          <w:szCs w:val="26"/>
          <w:lang w:val="es-ES"/>
        </w:rPr>
        <w:t>Số liệu báo cáo năm  là số vốn giải ngân chi tiết từng dự án của từng Bộ, ngành, địa phương quản lý theo từng nguồn vốn ngân sách (trung ương, địa phương)</w:t>
      </w:r>
    </w:p>
    <w:p w:rsidR="00F42D9D" w:rsidRPr="004F7F70" w:rsidRDefault="00F42D9D">
      <w:pPr>
        <w:widowControl/>
        <w:spacing w:after="200" w:line="276" w:lineRule="auto"/>
        <w:rPr>
          <w:rFonts w:ascii="Times New Roman" w:hAnsi="Times New Roman" w:cs="Times New Roman"/>
          <w:color w:val="auto"/>
          <w:lang w:val="es-ES"/>
        </w:rPr>
      </w:pPr>
    </w:p>
    <w:sectPr w:rsidR="00F42D9D" w:rsidRPr="004F7F70" w:rsidSect="00AE56EC">
      <w:pgSz w:w="11907" w:h="16839" w:code="9"/>
      <w:pgMar w:top="1134" w:right="1134" w:bottom="1134" w:left="1701"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E254D79" w15:done="0"/>
  <w15:commentEx w15:paraId="281A18D7" w15:done="0"/>
  <w15:commentEx w15:paraId="4E71527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F5E" w:rsidRDefault="00B30F5E" w:rsidP="00724D79">
      <w:r>
        <w:separator/>
      </w:r>
    </w:p>
  </w:endnote>
  <w:endnote w:type="continuationSeparator" w:id="0">
    <w:p w:rsidR="00B30F5E" w:rsidRDefault="00B30F5E" w:rsidP="00724D7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F5E" w:rsidRDefault="00B30F5E" w:rsidP="00724D79">
      <w:r>
        <w:separator/>
      </w:r>
    </w:p>
  </w:footnote>
  <w:footnote w:type="continuationSeparator" w:id="0">
    <w:p w:rsidR="00B30F5E" w:rsidRDefault="00B30F5E" w:rsidP="00724D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6864"/>
      <w:docPartObj>
        <w:docPartGallery w:val="Page Numbers (Top of Page)"/>
        <w:docPartUnique/>
      </w:docPartObj>
    </w:sdtPr>
    <w:sdtEndPr>
      <w:rPr>
        <w:rFonts w:asciiTheme="majorHAnsi" w:hAnsiTheme="majorHAnsi" w:cstheme="majorHAnsi"/>
      </w:rPr>
    </w:sdtEndPr>
    <w:sdtContent>
      <w:p w:rsidR="00B30F5E" w:rsidRDefault="00B30F5E">
        <w:pPr>
          <w:pStyle w:val="Header"/>
          <w:jc w:val="center"/>
        </w:pPr>
        <w:r w:rsidRPr="00724D79">
          <w:rPr>
            <w:rFonts w:asciiTheme="majorHAnsi" w:hAnsiTheme="majorHAnsi" w:cstheme="majorHAnsi"/>
          </w:rPr>
          <w:fldChar w:fldCharType="begin"/>
        </w:r>
        <w:r w:rsidRPr="00724D79">
          <w:rPr>
            <w:rFonts w:asciiTheme="majorHAnsi" w:hAnsiTheme="majorHAnsi" w:cstheme="majorHAnsi"/>
          </w:rPr>
          <w:instrText xml:space="preserve"> PAGE   \* MERGEFORMAT </w:instrText>
        </w:r>
        <w:r w:rsidRPr="00724D79">
          <w:rPr>
            <w:rFonts w:asciiTheme="majorHAnsi" w:hAnsiTheme="majorHAnsi" w:cstheme="majorHAnsi"/>
          </w:rPr>
          <w:fldChar w:fldCharType="separate"/>
        </w:r>
        <w:r w:rsidR="00A15E39">
          <w:rPr>
            <w:rFonts w:asciiTheme="majorHAnsi" w:hAnsiTheme="majorHAnsi" w:cstheme="majorHAnsi"/>
            <w:noProof/>
          </w:rPr>
          <w:t>416</w:t>
        </w:r>
        <w:r w:rsidRPr="00724D79">
          <w:rPr>
            <w:rFonts w:asciiTheme="majorHAnsi" w:hAnsiTheme="majorHAnsi" w:cstheme="majorHAnsi"/>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06E8F"/>
    <w:multiLevelType w:val="hybridMultilevel"/>
    <w:tmpl w:val="5428F76A"/>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18010375"/>
    <w:multiLevelType w:val="hybridMultilevel"/>
    <w:tmpl w:val="10DC3D5E"/>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235F2BA3"/>
    <w:multiLevelType w:val="hybridMultilevel"/>
    <w:tmpl w:val="BBF2AC50"/>
    <w:lvl w:ilvl="0" w:tplc="07661A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BB8796A"/>
    <w:multiLevelType w:val="hybridMultilevel"/>
    <w:tmpl w:val="77463BA0"/>
    <w:lvl w:ilvl="0" w:tplc="04090009">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uan21 Nguyen Anh">
    <w15:presenceInfo w15:providerId="AD" w15:userId="S-1-5-21-1604501434-543386456-1597746368-826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rsids>
    <w:rsidRoot w:val="000A4450"/>
    <w:rsid w:val="00002C9B"/>
    <w:rsid w:val="00011F2D"/>
    <w:rsid w:val="00070AAD"/>
    <w:rsid w:val="00080DE4"/>
    <w:rsid w:val="000A4450"/>
    <w:rsid w:val="000A4A87"/>
    <w:rsid w:val="00135239"/>
    <w:rsid w:val="00135E58"/>
    <w:rsid w:val="00140A6C"/>
    <w:rsid w:val="00171362"/>
    <w:rsid w:val="00174068"/>
    <w:rsid w:val="001861F7"/>
    <w:rsid w:val="00191288"/>
    <w:rsid w:val="00204F1A"/>
    <w:rsid w:val="002076E9"/>
    <w:rsid w:val="00222DAE"/>
    <w:rsid w:val="00234B0A"/>
    <w:rsid w:val="00263D7F"/>
    <w:rsid w:val="00286F90"/>
    <w:rsid w:val="00292E90"/>
    <w:rsid w:val="00295356"/>
    <w:rsid w:val="002A33AF"/>
    <w:rsid w:val="002B4750"/>
    <w:rsid w:val="002D6C48"/>
    <w:rsid w:val="002F4D01"/>
    <w:rsid w:val="003976C7"/>
    <w:rsid w:val="003B09C4"/>
    <w:rsid w:val="003E774D"/>
    <w:rsid w:val="003F107D"/>
    <w:rsid w:val="0041379F"/>
    <w:rsid w:val="004141A1"/>
    <w:rsid w:val="00421F4B"/>
    <w:rsid w:val="00433906"/>
    <w:rsid w:val="004367F5"/>
    <w:rsid w:val="00496E1C"/>
    <w:rsid w:val="004C4F76"/>
    <w:rsid w:val="004D5B20"/>
    <w:rsid w:val="004E3C99"/>
    <w:rsid w:val="004F7F70"/>
    <w:rsid w:val="00530D54"/>
    <w:rsid w:val="005717D0"/>
    <w:rsid w:val="00577A9D"/>
    <w:rsid w:val="005A46F5"/>
    <w:rsid w:val="0060283C"/>
    <w:rsid w:val="006B56B0"/>
    <w:rsid w:val="006C2FA5"/>
    <w:rsid w:val="006E5EFF"/>
    <w:rsid w:val="00720222"/>
    <w:rsid w:val="00724D79"/>
    <w:rsid w:val="00736351"/>
    <w:rsid w:val="007538B3"/>
    <w:rsid w:val="0075424E"/>
    <w:rsid w:val="00763B91"/>
    <w:rsid w:val="0077075A"/>
    <w:rsid w:val="007B4171"/>
    <w:rsid w:val="007D5FAF"/>
    <w:rsid w:val="007F453D"/>
    <w:rsid w:val="0082426C"/>
    <w:rsid w:val="00847FC6"/>
    <w:rsid w:val="008523C9"/>
    <w:rsid w:val="008628A2"/>
    <w:rsid w:val="008A55C3"/>
    <w:rsid w:val="008B153B"/>
    <w:rsid w:val="008B65E3"/>
    <w:rsid w:val="009A6CDB"/>
    <w:rsid w:val="009C0E76"/>
    <w:rsid w:val="009D2DBE"/>
    <w:rsid w:val="00A027D0"/>
    <w:rsid w:val="00A07BF9"/>
    <w:rsid w:val="00A15E39"/>
    <w:rsid w:val="00A34BB4"/>
    <w:rsid w:val="00A61D38"/>
    <w:rsid w:val="00A90461"/>
    <w:rsid w:val="00AC11C9"/>
    <w:rsid w:val="00AE56EC"/>
    <w:rsid w:val="00B10414"/>
    <w:rsid w:val="00B30F5E"/>
    <w:rsid w:val="00B32229"/>
    <w:rsid w:val="00B4293A"/>
    <w:rsid w:val="00B714A7"/>
    <w:rsid w:val="00B8024B"/>
    <w:rsid w:val="00BB6C17"/>
    <w:rsid w:val="00C10D3E"/>
    <w:rsid w:val="00C33288"/>
    <w:rsid w:val="00C36740"/>
    <w:rsid w:val="00C43E70"/>
    <w:rsid w:val="00C840E0"/>
    <w:rsid w:val="00C95E47"/>
    <w:rsid w:val="00CD1EA3"/>
    <w:rsid w:val="00D12A73"/>
    <w:rsid w:val="00D12EFE"/>
    <w:rsid w:val="00D362E7"/>
    <w:rsid w:val="00D441B8"/>
    <w:rsid w:val="00D550D5"/>
    <w:rsid w:val="00DE17C6"/>
    <w:rsid w:val="00E12A83"/>
    <w:rsid w:val="00E3163A"/>
    <w:rsid w:val="00E7339B"/>
    <w:rsid w:val="00E7617C"/>
    <w:rsid w:val="00EB22F5"/>
    <w:rsid w:val="00EB5982"/>
    <w:rsid w:val="00EC4CCE"/>
    <w:rsid w:val="00F216A2"/>
    <w:rsid w:val="00F24C45"/>
    <w:rsid w:val="00F26962"/>
    <w:rsid w:val="00F42D9D"/>
    <w:rsid w:val="00F65988"/>
    <w:rsid w:val="00F71D00"/>
    <w:rsid w:val="00F83E5D"/>
    <w:rsid w:val="00FA7D0A"/>
    <w:rsid w:val="00FE7C43"/>
    <w:rsid w:val="00FF7D86"/>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450"/>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0A4450"/>
    <w:pPr>
      <w:tabs>
        <w:tab w:val="left" w:pos="1152"/>
      </w:tabs>
      <w:spacing w:before="120" w:after="120" w:line="312" w:lineRule="auto"/>
    </w:pPr>
    <w:rPr>
      <w:rFonts w:ascii="Arial" w:eastAsia="Times New Roman" w:hAnsi="Arial" w:cs="Arial"/>
      <w:sz w:val="26"/>
      <w:szCs w:val="26"/>
    </w:rPr>
  </w:style>
  <w:style w:type="character" w:styleId="Hyperlink">
    <w:name w:val="Hyperlink"/>
    <w:basedOn w:val="DefaultParagraphFont"/>
    <w:uiPriority w:val="99"/>
    <w:rsid w:val="000A4450"/>
    <w:rPr>
      <w:color w:val="0066CC"/>
      <w:u w:val="single"/>
    </w:rPr>
  </w:style>
  <w:style w:type="character" w:customStyle="1" w:styleId="Bodytext2">
    <w:name w:val="Body text (2)"/>
    <w:basedOn w:val="DefaultParagraphFont"/>
    <w:rsid w:val="000A4450"/>
    <w:rPr>
      <w:rFonts w:ascii="Times New Roman" w:hAnsi="Times New Roman" w:cs="Times New Roman"/>
      <w:spacing w:val="-10"/>
      <w:sz w:val="26"/>
      <w:szCs w:val="26"/>
      <w:u w:val="none"/>
    </w:rPr>
  </w:style>
  <w:style w:type="character" w:customStyle="1" w:styleId="Bodytext6">
    <w:name w:val="Body text (6)"/>
    <w:basedOn w:val="DefaultParagraphFont"/>
    <w:rsid w:val="000A4450"/>
    <w:rPr>
      <w:rFonts w:ascii="Microsoft Sans Serif" w:hAnsi="Microsoft Sans Serif" w:cs="Microsoft Sans Serif"/>
      <w:sz w:val="19"/>
      <w:szCs w:val="19"/>
      <w:u w:val="none"/>
    </w:rPr>
  </w:style>
  <w:style w:type="character" w:customStyle="1" w:styleId="Bodytext62">
    <w:name w:val="Body text (6)2"/>
    <w:basedOn w:val="Bodytext60"/>
    <w:rsid w:val="000A4450"/>
    <w:rPr>
      <w:rFonts w:ascii="Microsoft Sans Serif" w:hAnsi="Microsoft Sans Serif" w:cs="Microsoft Sans Serif"/>
      <w:color w:val="000000"/>
      <w:spacing w:val="0"/>
      <w:w w:val="100"/>
      <w:position w:val="0"/>
      <w:sz w:val="19"/>
      <w:szCs w:val="19"/>
      <w:u w:val="single"/>
      <w:shd w:val="clear" w:color="auto" w:fill="FFFFFF"/>
    </w:rPr>
  </w:style>
  <w:style w:type="character" w:customStyle="1" w:styleId="Bodytext60">
    <w:name w:val="Body text (6)_"/>
    <w:basedOn w:val="DefaultParagraphFont"/>
    <w:link w:val="Bodytext61"/>
    <w:rsid w:val="000A4450"/>
    <w:rPr>
      <w:rFonts w:ascii="Microsoft Sans Serif" w:hAnsi="Microsoft Sans Serif" w:cs="Microsoft Sans Serif"/>
      <w:sz w:val="19"/>
      <w:szCs w:val="19"/>
      <w:shd w:val="clear" w:color="auto" w:fill="FFFFFF"/>
    </w:rPr>
  </w:style>
  <w:style w:type="paragraph" w:customStyle="1" w:styleId="Bodytext61">
    <w:name w:val="Body text (6)1"/>
    <w:basedOn w:val="Normal"/>
    <w:link w:val="Bodytext60"/>
    <w:rsid w:val="000A4450"/>
    <w:pPr>
      <w:shd w:val="clear" w:color="auto" w:fill="FFFFFF"/>
      <w:spacing w:line="240" w:lineRule="atLeast"/>
      <w:jc w:val="both"/>
    </w:pPr>
    <w:rPr>
      <w:rFonts w:ascii="Microsoft Sans Serif" w:eastAsiaTheme="minorHAnsi" w:hAnsi="Microsoft Sans Serif" w:cs="Microsoft Sans Serif"/>
      <w:color w:val="auto"/>
      <w:sz w:val="19"/>
      <w:szCs w:val="19"/>
      <w:lang w:val="en-US" w:eastAsia="en-US"/>
    </w:rPr>
  </w:style>
  <w:style w:type="character" w:customStyle="1" w:styleId="Bodytext7">
    <w:name w:val="Body text (7)_"/>
    <w:basedOn w:val="DefaultParagraphFont"/>
    <w:link w:val="Bodytext70"/>
    <w:rsid w:val="000A4450"/>
    <w:rPr>
      <w:rFonts w:ascii="Times New Roman" w:hAnsi="Times New Roman" w:cs="Times New Roman"/>
      <w:b/>
      <w:bCs/>
      <w:sz w:val="46"/>
      <w:szCs w:val="46"/>
      <w:shd w:val="clear" w:color="auto" w:fill="FFFFFF"/>
    </w:rPr>
  </w:style>
  <w:style w:type="paragraph" w:customStyle="1" w:styleId="Bodytext70">
    <w:name w:val="Body text (7)"/>
    <w:basedOn w:val="Normal"/>
    <w:link w:val="Bodytext7"/>
    <w:rsid w:val="000A4450"/>
    <w:pPr>
      <w:shd w:val="clear" w:color="auto" w:fill="FFFFFF"/>
      <w:spacing w:line="240" w:lineRule="atLeast"/>
    </w:pPr>
    <w:rPr>
      <w:rFonts w:ascii="Times New Roman" w:eastAsiaTheme="minorHAnsi" w:hAnsi="Times New Roman" w:cs="Times New Roman"/>
      <w:b/>
      <w:bCs/>
      <w:color w:val="auto"/>
      <w:sz w:val="46"/>
      <w:szCs w:val="46"/>
      <w:lang w:val="en-US" w:eastAsia="en-US"/>
    </w:rPr>
  </w:style>
  <w:style w:type="character" w:customStyle="1" w:styleId="Bodytext8">
    <w:name w:val="Body text (8)_"/>
    <w:basedOn w:val="DefaultParagraphFont"/>
    <w:link w:val="Bodytext80"/>
    <w:rsid w:val="000A4450"/>
    <w:rPr>
      <w:rFonts w:ascii="Sylfaen" w:hAnsi="Sylfaen" w:cs="Sylfaen"/>
      <w:spacing w:val="-20"/>
      <w:w w:val="70"/>
      <w:sz w:val="34"/>
      <w:szCs w:val="34"/>
      <w:shd w:val="clear" w:color="auto" w:fill="FFFFFF"/>
    </w:rPr>
  </w:style>
  <w:style w:type="paragraph" w:customStyle="1" w:styleId="Bodytext80">
    <w:name w:val="Body text (8)"/>
    <w:basedOn w:val="Normal"/>
    <w:link w:val="Bodytext8"/>
    <w:rsid w:val="000A4450"/>
    <w:pPr>
      <w:shd w:val="clear" w:color="auto" w:fill="FFFFFF"/>
      <w:spacing w:line="240" w:lineRule="atLeast"/>
      <w:jc w:val="both"/>
    </w:pPr>
    <w:rPr>
      <w:rFonts w:ascii="Sylfaen" w:eastAsiaTheme="minorHAnsi" w:hAnsi="Sylfaen" w:cs="Sylfaen"/>
      <w:color w:val="auto"/>
      <w:spacing w:val="-20"/>
      <w:w w:val="70"/>
      <w:sz w:val="34"/>
      <w:szCs w:val="34"/>
      <w:lang w:val="en-US" w:eastAsia="en-US"/>
    </w:rPr>
  </w:style>
  <w:style w:type="character" w:customStyle="1" w:styleId="Bodytext8MicrosoftSansSerif">
    <w:name w:val="Body text (8) + Microsoft Sans Serif"/>
    <w:aliases w:val="28 pt,Spacing 0 pt,Scale 100%,Body text (7) + Not Italic"/>
    <w:basedOn w:val="Bodytext8"/>
    <w:rsid w:val="000A4450"/>
    <w:rPr>
      <w:rFonts w:ascii="Microsoft Sans Serif" w:hAnsi="Microsoft Sans Serif" w:cs="Microsoft Sans Serif"/>
      <w:spacing w:val="0"/>
      <w:w w:val="100"/>
      <w:sz w:val="56"/>
      <w:szCs w:val="56"/>
      <w:shd w:val="clear" w:color="auto" w:fill="FFFFFF"/>
      <w:lang w:val="en-US" w:eastAsia="en-US"/>
    </w:rPr>
  </w:style>
  <w:style w:type="character" w:customStyle="1" w:styleId="Bodytext8TimesNewRoman">
    <w:name w:val="Body text (8) + Times New Roman"/>
    <w:aliases w:val="7.5 pt,Spacing 0 pt78,Scale 100%1,Body text (2) + Verdana,9 pt1"/>
    <w:basedOn w:val="Bodytext8"/>
    <w:rsid w:val="000A4450"/>
    <w:rPr>
      <w:rFonts w:ascii="Times New Roman" w:hAnsi="Times New Roman" w:cs="Times New Roman"/>
      <w:spacing w:val="0"/>
      <w:w w:val="100"/>
      <w:sz w:val="15"/>
      <w:szCs w:val="15"/>
      <w:shd w:val="clear" w:color="auto" w:fill="FFFFFF"/>
    </w:rPr>
  </w:style>
  <w:style w:type="character" w:customStyle="1" w:styleId="Bodytext9">
    <w:name w:val="Body text (9)_"/>
    <w:basedOn w:val="DefaultParagraphFont"/>
    <w:link w:val="Bodytext90"/>
    <w:rsid w:val="000A4450"/>
    <w:rPr>
      <w:rFonts w:ascii="Consolas" w:hAnsi="Consolas" w:cs="Consolas"/>
      <w:spacing w:val="10"/>
      <w:sz w:val="8"/>
      <w:szCs w:val="8"/>
      <w:shd w:val="clear" w:color="auto" w:fill="FFFFFF"/>
    </w:rPr>
  </w:style>
  <w:style w:type="paragraph" w:customStyle="1" w:styleId="Bodytext90">
    <w:name w:val="Body text (9)"/>
    <w:basedOn w:val="Normal"/>
    <w:link w:val="Bodytext9"/>
    <w:rsid w:val="000A4450"/>
    <w:pPr>
      <w:shd w:val="clear" w:color="auto" w:fill="FFFFFF"/>
      <w:spacing w:line="240" w:lineRule="atLeast"/>
      <w:jc w:val="both"/>
    </w:pPr>
    <w:rPr>
      <w:rFonts w:ascii="Consolas" w:eastAsiaTheme="minorHAnsi" w:hAnsi="Consolas" w:cs="Consolas"/>
      <w:color w:val="auto"/>
      <w:spacing w:val="10"/>
      <w:sz w:val="8"/>
      <w:szCs w:val="8"/>
      <w:lang w:val="en-US" w:eastAsia="en-US"/>
    </w:rPr>
  </w:style>
  <w:style w:type="character" w:customStyle="1" w:styleId="Bodytext9Italic">
    <w:name w:val="Body text (9) + Italic"/>
    <w:aliases w:val="Spacing 1 pt"/>
    <w:basedOn w:val="Bodytext9"/>
    <w:rsid w:val="000A4450"/>
    <w:rPr>
      <w:rFonts w:ascii="Consolas" w:hAnsi="Consolas" w:cs="Consolas"/>
      <w:i/>
      <w:iCs/>
      <w:spacing w:val="20"/>
      <w:sz w:val="8"/>
      <w:szCs w:val="8"/>
      <w:shd w:val="clear" w:color="auto" w:fill="FFFFFF"/>
    </w:rPr>
  </w:style>
  <w:style w:type="character" w:customStyle="1" w:styleId="Bodytext3">
    <w:name w:val="Body text (3)"/>
    <w:basedOn w:val="DefaultParagraphFont"/>
    <w:rsid w:val="000A4450"/>
    <w:rPr>
      <w:rFonts w:ascii="Times New Roman" w:hAnsi="Times New Roman" w:cs="Times New Roman"/>
      <w:i/>
      <w:iCs/>
      <w:spacing w:val="-10"/>
      <w:sz w:val="28"/>
      <w:szCs w:val="28"/>
      <w:u w:val="none"/>
    </w:rPr>
  </w:style>
  <w:style w:type="character" w:customStyle="1" w:styleId="Picturecaption">
    <w:name w:val="Picture caption_"/>
    <w:basedOn w:val="DefaultParagraphFont"/>
    <w:link w:val="Picturecaption0"/>
    <w:rsid w:val="000A4450"/>
    <w:rPr>
      <w:rFonts w:ascii="Times New Roman" w:hAnsi="Times New Roman" w:cs="Times New Roman"/>
      <w:spacing w:val="-10"/>
      <w:sz w:val="26"/>
      <w:szCs w:val="26"/>
      <w:shd w:val="clear" w:color="auto" w:fill="FFFFFF"/>
    </w:rPr>
  </w:style>
  <w:style w:type="paragraph" w:customStyle="1" w:styleId="Picturecaption0">
    <w:name w:val="Picture caption"/>
    <w:basedOn w:val="Normal"/>
    <w:link w:val="Picturecaption"/>
    <w:rsid w:val="000A4450"/>
    <w:pPr>
      <w:shd w:val="clear" w:color="auto" w:fill="FFFFFF"/>
      <w:spacing w:line="240" w:lineRule="atLeast"/>
    </w:pPr>
    <w:rPr>
      <w:rFonts w:ascii="Times New Roman" w:eastAsiaTheme="minorHAnsi" w:hAnsi="Times New Roman" w:cs="Times New Roman"/>
      <w:color w:val="auto"/>
      <w:spacing w:val="-10"/>
      <w:sz w:val="26"/>
      <w:szCs w:val="26"/>
      <w:lang w:val="en-US" w:eastAsia="en-US"/>
    </w:rPr>
  </w:style>
  <w:style w:type="character" w:customStyle="1" w:styleId="Bodytext13">
    <w:name w:val="Body text (13)_"/>
    <w:basedOn w:val="DefaultParagraphFont"/>
    <w:link w:val="Bodytext130"/>
    <w:rsid w:val="000A4450"/>
    <w:rPr>
      <w:rFonts w:ascii="Consolas" w:hAnsi="Consolas" w:cs="Consolas"/>
      <w:sz w:val="24"/>
      <w:szCs w:val="24"/>
      <w:shd w:val="clear" w:color="auto" w:fill="FFFFFF"/>
    </w:rPr>
  </w:style>
  <w:style w:type="paragraph" w:customStyle="1" w:styleId="Bodytext130">
    <w:name w:val="Body text (13)"/>
    <w:basedOn w:val="Normal"/>
    <w:link w:val="Bodytext13"/>
    <w:rsid w:val="000A4450"/>
    <w:pPr>
      <w:shd w:val="clear" w:color="auto" w:fill="FFFFFF"/>
      <w:spacing w:line="240" w:lineRule="atLeast"/>
    </w:pPr>
    <w:rPr>
      <w:rFonts w:ascii="Consolas" w:eastAsiaTheme="minorHAnsi" w:hAnsi="Consolas" w:cs="Consolas"/>
      <w:color w:val="auto"/>
      <w:lang w:val="en-US" w:eastAsia="en-US"/>
    </w:rPr>
  </w:style>
  <w:style w:type="character" w:customStyle="1" w:styleId="Bodytext12">
    <w:name w:val="Body text (12)"/>
    <w:basedOn w:val="DefaultParagraphFont"/>
    <w:rsid w:val="000A4450"/>
    <w:rPr>
      <w:rFonts w:ascii="Times New Roman" w:hAnsi="Times New Roman" w:cs="Times New Roman"/>
      <w:spacing w:val="0"/>
      <w:sz w:val="22"/>
      <w:szCs w:val="22"/>
      <w:u w:val="none"/>
    </w:rPr>
  </w:style>
  <w:style w:type="character" w:customStyle="1" w:styleId="Heading5">
    <w:name w:val="Heading #5_"/>
    <w:basedOn w:val="DefaultParagraphFont"/>
    <w:link w:val="Heading50"/>
    <w:rsid w:val="000A4450"/>
    <w:rPr>
      <w:rFonts w:ascii="Times New Roman" w:hAnsi="Times New Roman" w:cs="Times New Roman"/>
      <w:b/>
      <w:bCs/>
      <w:spacing w:val="-10"/>
      <w:sz w:val="26"/>
      <w:szCs w:val="26"/>
      <w:shd w:val="clear" w:color="auto" w:fill="FFFFFF"/>
    </w:rPr>
  </w:style>
  <w:style w:type="paragraph" w:customStyle="1" w:styleId="Heading50">
    <w:name w:val="Heading #5"/>
    <w:basedOn w:val="Normal"/>
    <w:link w:val="Heading5"/>
    <w:rsid w:val="000A4450"/>
    <w:pPr>
      <w:shd w:val="clear" w:color="auto" w:fill="FFFFFF"/>
      <w:spacing w:line="295" w:lineRule="exact"/>
      <w:jc w:val="center"/>
      <w:outlineLvl w:val="4"/>
    </w:pPr>
    <w:rPr>
      <w:rFonts w:ascii="Times New Roman" w:eastAsiaTheme="minorHAnsi" w:hAnsi="Times New Roman" w:cs="Times New Roman"/>
      <w:b/>
      <w:bCs/>
      <w:color w:val="auto"/>
      <w:spacing w:val="-10"/>
      <w:sz w:val="26"/>
      <w:szCs w:val="26"/>
      <w:lang w:val="en-US" w:eastAsia="en-US"/>
    </w:rPr>
  </w:style>
  <w:style w:type="character" w:customStyle="1" w:styleId="Bodytext30">
    <w:name w:val="Body text (3)_"/>
    <w:basedOn w:val="DefaultParagraphFont"/>
    <w:link w:val="Bodytext31"/>
    <w:rsid w:val="000A4450"/>
    <w:rPr>
      <w:rFonts w:ascii="Times New Roman" w:hAnsi="Times New Roman" w:cs="Times New Roman"/>
      <w:i/>
      <w:iCs/>
      <w:spacing w:val="-10"/>
      <w:sz w:val="28"/>
      <w:szCs w:val="28"/>
      <w:shd w:val="clear" w:color="auto" w:fill="FFFFFF"/>
    </w:rPr>
  </w:style>
  <w:style w:type="paragraph" w:customStyle="1" w:styleId="Bodytext31">
    <w:name w:val="Body text (3)1"/>
    <w:basedOn w:val="Normal"/>
    <w:link w:val="Bodytext30"/>
    <w:rsid w:val="000A4450"/>
    <w:pPr>
      <w:shd w:val="clear" w:color="auto" w:fill="FFFFFF"/>
      <w:spacing w:line="240" w:lineRule="atLeast"/>
      <w:jc w:val="both"/>
    </w:pPr>
    <w:rPr>
      <w:rFonts w:ascii="Times New Roman" w:eastAsiaTheme="minorHAnsi" w:hAnsi="Times New Roman" w:cs="Times New Roman"/>
      <w:i/>
      <w:iCs/>
      <w:color w:val="auto"/>
      <w:spacing w:val="-10"/>
      <w:sz w:val="28"/>
      <w:szCs w:val="28"/>
      <w:lang w:val="en-US" w:eastAsia="en-US"/>
    </w:rPr>
  </w:style>
  <w:style w:type="character" w:customStyle="1" w:styleId="Bodytext313pt">
    <w:name w:val="Body text (3) + 13 pt"/>
    <w:aliases w:val="Not Italic"/>
    <w:basedOn w:val="Bodytext30"/>
    <w:rsid w:val="000A4450"/>
    <w:rPr>
      <w:rFonts w:ascii="Times New Roman" w:hAnsi="Times New Roman" w:cs="Times New Roman"/>
      <w:i/>
      <w:iCs/>
      <w:spacing w:val="-10"/>
      <w:sz w:val="26"/>
      <w:szCs w:val="26"/>
      <w:shd w:val="clear" w:color="auto" w:fill="FFFFFF"/>
    </w:rPr>
  </w:style>
  <w:style w:type="character" w:customStyle="1" w:styleId="Bodytext4">
    <w:name w:val="Body text (4)_"/>
    <w:basedOn w:val="DefaultParagraphFont"/>
    <w:link w:val="Bodytext41"/>
    <w:rsid w:val="000A4450"/>
    <w:rPr>
      <w:rFonts w:ascii="Times New Roman" w:hAnsi="Times New Roman" w:cs="Times New Roman"/>
      <w:b/>
      <w:bCs/>
      <w:spacing w:val="-10"/>
      <w:sz w:val="26"/>
      <w:szCs w:val="26"/>
      <w:shd w:val="clear" w:color="auto" w:fill="FFFFFF"/>
    </w:rPr>
  </w:style>
  <w:style w:type="paragraph" w:customStyle="1" w:styleId="Bodytext41">
    <w:name w:val="Body text (4)1"/>
    <w:basedOn w:val="Normal"/>
    <w:link w:val="Bodytext4"/>
    <w:rsid w:val="000A4450"/>
    <w:pPr>
      <w:shd w:val="clear" w:color="auto" w:fill="FFFFFF"/>
      <w:spacing w:line="240" w:lineRule="atLeast"/>
    </w:pPr>
    <w:rPr>
      <w:rFonts w:ascii="Times New Roman" w:eastAsiaTheme="minorHAnsi" w:hAnsi="Times New Roman" w:cs="Times New Roman"/>
      <w:b/>
      <w:bCs/>
      <w:color w:val="auto"/>
      <w:spacing w:val="-10"/>
      <w:sz w:val="26"/>
      <w:szCs w:val="26"/>
      <w:lang w:val="en-US" w:eastAsia="en-US"/>
    </w:rPr>
  </w:style>
  <w:style w:type="character" w:customStyle="1" w:styleId="Bodytext40">
    <w:name w:val="Body text (4)"/>
    <w:basedOn w:val="Bodytext4"/>
    <w:rsid w:val="000A4450"/>
    <w:rPr>
      <w:rFonts w:ascii="Times New Roman" w:hAnsi="Times New Roman" w:cs="Times New Roman"/>
      <w:b/>
      <w:bCs/>
      <w:spacing w:val="-10"/>
      <w:sz w:val="26"/>
      <w:szCs w:val="26"/>
      <w:u w:val="single"/>
      <w:shd w:val="clear" w:color="auto" w:fill="FFFFFF"/>
      <w:lang w:val="en-US" w:eastAsia="en-US"/>
    </w:rPr>
  </w:style>
  <w:style w:type="character" w:customStyle="1" w:styleId="Bodytext20">
    <w:name w:val="Body text (2)_"/>
    <w:basedOn w:val="DefaultParagraphFont"/>
    <w:link w:val="Bodytext21"/>
    <w:rsid w:val="000A4450"/>
    <w:rPr>
      <w:rFonts w:ascii="Times New Roman" w:hAnsi="Times New Roman" w:cs="Times New Roman"/>
      <w:spacing w:val="-10"/>
      <w:sz w:val="26"/>
      <w:szCs w:val="26"/>
      <w:shd w:val="clear" w:color="auto" w:fill="FFFFFF"/>
    </w:rPr>
  </w:style>
  <w:style w:type="paragraph" w:customStyle="1" w:styleId="Bodytext21">
    <w:name w:val="Body text (2)1"/>
    <w:basedOn w:val="Normal"/>
    <w:link w:val="Bodytext20"/>
    <w:rsid w:val="000A4450"/>
    <w:pPr>
      <w:shd w:val="clear" w:color="auto" w:fill="FFFFFF"/>
      <w:spacing w:line="240" w:lineRule="atLeast"/>
      <w:jc w:val="both"/>
    </w:pPr>
    <w:rPr>
      <w:rFonts w:ascii="Times New Roman" w:eastAsiaTheme="minorHAnsi" w:hAnsi="Times New Roman" w:cs="Times New Roman"/>
      <w:color w:val="auto"/>
      <w:spacing w:val="-10"/>
      <w:sz w:val="26"/>
      <w:szCs w:val="26"/>
      <w:lang w:val="en-US" w:eastAsia="en-US"/>
    </w:rPr>
  </w:style>
  <w:style w:type="character" w:customStyle="1" w:styleId="Bodytext5">
    <w:name w:val="Body text (5)_"/>
    <w:basedOn w:val="DefaultParagraphFont"/>
    <w:link w:val="Bodytext50"/>
    <w:rsid w:val="000A4450"/>
    <w:rPr>
      <w:rFonts w:ascii="Times New Roman" w:hAnsi="Times New Roman" w:cs="Times New Roman"/>
      <w:b/>
      <w:bCs/>
      <w:spacing w:val="-10"/>
      <w:sz w:val="28"/>
      <w:szCs w:val="28"/>
      <w:shd w:val="clear" w:color="auto" w:fill="FFFFFF"/>
    </w:rPr>
  </w:style>
  <w:style w:type="paragraph" w:customStyle="1" w:styleId="Bodytext50">
    <w:name w:val="Body text (5)"/>
    <w:basedOn w:val="Normal"/>
    <w:link w:val="Bodytext5"/>
    <w:rsid w:val="000A4450"/>
    <w:pPr>
      <w:shd w:val="clear" w:color="auto" w:fill="FFFFFF"/>
      <w:spacing w:line="313" w:lineRule="exact"/>
      <w:ind w:firstLine="900"/>
    </w:pPr>
    <w:rPr>
      <w:rFonts w:ascii="Times New Roman" w:eastAsiaTheme="minorHAnsi" w:hAnsi="Times New Roman" w:cs="Times New Roman"/>
      <w:b/>
      <w:bCs/>
      <w:color w:val="auto"/>
      <w:spacing w:val="-10"/>
      <w:sz w:val="28"/>
      <w:szCs w:val="28"/>
      <w:lang w:val="en-US" w:eastAsia="en-US"/>
    </w:rPr>
  </w:style>
  <w:style w:type="character" w:customStyle="1" w:styleId="Bodytext10">
    <w:name w:val="Body text (10)_"/>
    <w:basedOn w:val="DefaultParagraphFont"/>
    <w:link w:val="Bodytext100"/>
    <w:rsid w:val="000A4450"/>
    <w:rPr>
      <w:rFonts w:ascii="Microsoft Sans Serif" w:hAnsi="Microsoft Sans Serif" w:cs="Microsoft Sans Serif"/>
      <w:sz w:val="24"/>
      <w:szCs w:val="24"/>
      <w:shd w:val="clear" w:color="auto" w:fill="FFFFFF"/>
    </w:rPr>
  </w:style>
  <w:style w:type="paragraph" w:customStyle="1" w:styleId="Bodytext100">
    <w:name w:val="Body text (10)"/>
    <w:basedOn w:val="Normal"/>
    <w:link w:val="Bodytext10"/>
    <w:rsid w:val="000A4450"/>
    <w:pPr>
      <w:shd w:val="clear" w:color="auto" w:fill="FFFFFF"/>
      <w:spacing w:line="240" w:lineRule="atLeast"/>
    </w:pPr>
    <w:rPr>
      <w:rFonts w:ascii="Microsoft Sans Serif" w:eastAsiaTheme="minorHAnsi" w:hAnsi="Microsoft Sans Serif" w:cs="Microsoft Sans Serif"/>
      <w:color w:val="auto"/>
      <w:lang w:val="en-US" w:eastAsia="en-US"/>
    </w:rPr>
  </w:style>
  <w:style w:type="character" w:customStyle="1" w:styleId="Bodytext24">
    <w:name w:val="Body text (2)4"/>
    <w:basedOn w:val="Bodytext20"/>
    <w:rsid w:val="000A4450"/>
    <w:rPr>
      <w:rFonts w:ascii="Times New Roman" w:hAnsi="Times New Roman" w:cs="Times New Roman"/>
      <w:spacing w:val="-10"/>
      <w:sz w:val="26"/>
      <w:szCs w:val="26"/>
      <w:u w:val="single"/>
      <w:shd w:val="clear" w:color="auto" w:fill="FFFFFF"/>
    </w:rPr>
  </w:style>
  <w:style w:type="character" w:customStyle="1" w:styleId="Bodytext214pt">
    <w:name w:val="Body text (2) + 14 pt"/>
    <w:aliases w:val="Italic,Table caption + Tahoma,12 pt2"/>
    <w:basedOn w:val="Bodytext20"/>
    <w:rsid w:val="000A4450"/>
    <w:rPr>
      <w:rFonts w:ascii="Times New Roman" w:hAnsi="Times New Roman" w:cs="Times New Roman"/>
      <w:i/>
      <w:iCs/>
      <w:spacing w:val="-10"/>
      <w:sz w:val="28"/>
      <w:szCs w:val="28"/>
      <w:shd w:val="clear" w:color="auto" w:fill="FFFFFF"/>
    </w:rPr>
  </w:style>
  <w:style w:type="character" w:customStyle="1" w:styleId="Tableofcontents">
    <w:name w:val="Table of contents_"/>
    <w:basedOn w:val="DefaultParagraphFont"/>
    <w:link w:val="Tableofcontents0"/>
    <w:rsid w:val="000A4450"/>
    <w:rPr>
      <w:rFonts w:ascii="Times New Roman" w:hAnsi="Times New Roman" w:cs="Times New Roman"/>
      <w:spacing w:val="-10"/>
      <w:sz w:val="26"/>
      <w:szCs w:val="26"/>
      <w:shd w:val="clear" w:color="auto" w:fill="FFFFFF"/>
    </w:rPr>
  </w:style>
  <w:style w:type="paragraph" w:customStyle="1" w:styleId="Tableofcontents0">
    <w:name w:val="Table of contents"/>
    <w:basedOn w:val="Normal"/>
    <w:link w:val="Tableofcontents"/>
    <w:rsid w:val="000A4450"/>
    <w:pPr>
      <w:shd w:val="clear" w:color="auto" w:fill="FFFFFF"/>
      <w:spacing w:line="240" w:lineRule="atLeast"/>
      <w:jc w:val="both"/>
    </w:pPr>
    <w:rPr>
      <w:rFonts w:ascii="Times New Roman" w:eastAsiaTheme="minorHAnsi" w:hAnsi="Times New Roman" w:cs="Times New Roman"/>
      <w:color w:val="auto"/>
      <w:spacing w:val="-10"/>
      <w:sz w:val="26"/>
      <w:szCs w:val="26"/>
      <w:lang w:val="en-US" w:eastAsia="en-US"/>
    </w:rPr>
  </w:style>
  <w:style w:type="character" w:customStyle="1" w:styleId="TableofcontentsCorbel">
    <w:name w:val="Table of contents + Corbel"/>
    <w:aliases w:val="25 pt,Bold,Spacing 0 pt77"/>
    <w:basedOn w:val="Tableofcontents"/>
    <w:rsid w:val="000A4450"/>
    <w:rPr>
      <w:rFonts w:ascii="Corbel" w:hAnsi="Corbel" w:cs="Corbel"/>
      <w:b/>
      <w:bCs/>
      <w:spacing w:val="0"/>
      <w:sz w:val="50"/>
      <w:szCs w:val="50"/>
      <w:shd w:val="clear" w:color="auto" w:fill="FFFFFF"/>
      <w:lang w:val="en-US" w:eastAsia="en-US"/>
    </w:rPr>
  </w:style>
  <w:style w:type="character" w:customStyle="1" w:styleId="Bodytext212pt">
    <w:name w:val="Body text (2) + 12 pt"/>
    <w:aliases w:val="Spacing 0 pt76"/>
    <w:basedOn w:val="Bodytext20"/>
    <w:rsid w:val="000A4450"/>
    <w:rPr>
      <w:rFonts w:ascii="Times New Roman" w:hAnsi="Times New Roman" w:cs="Times New Roman"/>
      <w:spacing w:val="0"/>
      <w:sz w:val="24"/>
      <w:szCs w:val="24"/>
      <w:shd w:val="clear" w:color="auto" w:fill="FFFFFF"/>
    </w:rPr>
  </w:style>
  <w:style w:type="character" w:customStyle="1" w:styleId="Bodytext212pt13">
    <w:name w:val="Body text (2) + 12 pt13"/>
    <w:aliases w:val="Spacing 0 pt75"/>
    <w:basedOn w:val="Bodytext20"/>
    <w:rsid w:val="000A4450"/>
    <w:rPr>
      <w:rFonts w:ascii="Times New Roman" w:hAnsi="Times New Roman" w:cs="Times New Roman"/>
      <w:spacing w:val="0"/>
      <w:sz w:val="24"/>
      <w:szCs w:val="24"/>
      <w:u w:val="single"/>
      <w:shd w:val="clear" w:color="auto" w:fill="FFFFFF"/>
    </w:rPr>
  </w:style>
  <w:style w:type="character" w:customStyle="1" w:styleId="Bodytext11">
    <w:name w:val="Body text (11)_"/>
    <w:basedOn w:val="DefaultParagraphFont"/>
    <w:link w:val="Bodytext110"/>
    <w:rsid w:val="000A4450"/>
    <w:rPr>
      <w:rFonts w:ascii="Times New Roman" w:hAnsi="Times New Roman" w:cs="Times New Roman"/>
      <w:b/>
      <w:bCs/>
      <w:sz w:val="26"/>
      <w:szCs w:val="26"/>
      <w:shd w:val="clear" w:color="auto" w:fill="FFFFFF"/>
    </w:rPr>
  </w:style>
  <w:style w:type="paragraph" w:customStyle="1" w:styleId="Bodytext110">
    <w:name w:val="Body text (11)"/>
    <w:basedOn w:val="Normal"/>
    <w:link w:val="Bodytext11"/>
    <w:rsid w:val="000A4450"/>
    <w:pPr>
      <w:shd w:val="clear" w:color="auto" w:fill="FFFFFF"/>
      <w:spacing w:line="240" w:lineRule="atLeast"/>
    </w:pPr>
    <w:rPr>
      <w:rFonts w:ascii="Times New Roman" w:eastAsiaTheme="minorHAnsi" w:hAnsi="Times New Roman" w:cs="Times New Roman"/>
      <w:b/>
      <w:bCs/>
      <w:color w:val="auto"/>
      <w:sz w:val="26"/>
      <w:szCs w:val="26"/>
      <w:lang w:val="en-US" w:eastAsia="en-US"/>
    </w:rPr>
  </w:style>
  <w:style w:type="character" w:customStyle="1" w:styleId="Bodytext120">
    <w:name w:val="Body text (12)_"/>
    <w:basedOn w:val="DefaultParagraphFont"/>
    <w:link w:val="Bodytext121"/>
    <w:rsid w:val="000A4450"/>
    <w:rPr>
      <w:rFonts w:ascii="Times New Roman" w:hAnsi="Times New Roman" w:cs="Times New Roman"/>
      <w:shd w:val="clear" w:color="auto" w:fill="FFFFFF"/>
    </w:rPr>
  </w:style>
  <w:style w:type="paragraph" w:customStyle="1" w:styleId="Bodytext121">
    <w:name w:val="Body text (12)1"/>
    <w:basedOn w:val="Normal"/>
    <w:link w:val="Bodytext120"/>
    <w:rsid w:val="000A4450"/>
    <w:pPr>
      <w:shd w:val="clear" w:color="auto" w:fill="FFFFFF"/>
      <w:spacing w:line="252" w:lineRule="exact"/>
      <w:jc w:val="both"/>
    </w:pPr>
    <w:rPr>
      <w:rFonts w:ascii="Times New Roman" w:eastAsiaTheme="minorHAnsi" w:hAnsi="Times New Roman" w:cs="Times New Roman"/>
      <w:color w:val="auto"/>
      <w:sz w:val="22"/>
      <w:szCs w:val="22"/>
      <w:lang w:val="en-US" w:eastAsia="en-US"/>
    </w:rPr>
  </w:style>
  <w:style w:type="character" w:customStyle="1" w:styleId="Bodytext123">
    <w:name w:val="Body text (12)3"/>
    <w:basedOn w:val="Bodytext120"/>
    <w:rsid w:val="000A4450"/>
    <w:rPr>
      <w:rFonts w:ascii="Times New Roman" w:hAnsi="Times New Roman" w:cs="Times New Roman"/>
      <w:u w:val="single"/>
      <w:shd w:val="clear" w:color="auto" w:fill="FFFFFF"/>
    </w:rPr>
  </w:style>
  <w:style w:type="character" w:customStyle="1" w:styleId="Bodytext12Italic">
    <w:name w:val="Body text (12) + Italic"/>
    <w:aliases w:val="Spacing -1 pt"/>
    <w:basedOn w:val="Bodytext120"/>
    <w:rsid w:val="000A4450"/>
    <w:rPr>
      <w:rFonts w:ascii="Times New Roman" w:hAnsi="Times New Roman" w:cs="Times New Roman"/>
      <w:i/>
      <w:iCs/>
      <w:spacing w:val="-20"/>
      <w:shd w:val="clear" w:color="auto" w:fill="FFFFFF"/>
      <w:lang w:val="en-US" w:eastAsia="en-US"/>
    </w:rPr>
  </w:style>
  <w:style w:type="character" w:customStyle="1" w:styleId="Bodytext23">
    <w:name w:val="Body text (2)3"/>
    <w:basedOn w:val="Bodytext20"/>
    <w:rsid w:val="000A4450"/>
    <w:rPr>
      <w:rFonts w:ascii="Times New Roman" w:hAnsi="Times New Roman" w:cs="Times New Roman"/>
      <w:spacing w:val="-10"/>
      <w:sz w:val="26"/>
      <w:szCs w:val="26"/>
      <w:shd w:val="clear" w:color="auto" w:fill="FFFFFF"/>
    </w:rPr>
  </w:style>
  <w:style w:type="character" w:customStyle="1" w:styleId="Bodytext2Consolas">
    <w:name w:val="Body text (2) + Consolas"/>
    <w:aliases w:val="10 pt,Spacing 0 pt74,Body text (2) + Arial4,Body text (2) + Consolas7,Body text (2) + 10.5 pt1,Body text (2) + 11.5 pt1,5.5 pt,Table caption (5) + Courier New"/>
    <w:basedOn w:val="Bodytext20"/>
    <w:rsid w:val="000A4450"/>
    <w:rPr>
      <w:rFonts w:ascii="Consolas" w:hAnsi="Consolas" w:cs="Consolas"/>
      <w:noProof/>
      <w:spacing w:val="0"/>
      <w:sz w:val="20"/>
      <w:szCs w:val="20"/>
      <w:shd w:val="clear" w:color="auto" w:fill="FFFFFF"/>
    </w:rPr>
  </w:style>
  <w:style w:type="character" w:customStyle="1" w:styleId="Bodytext2Consolas2">
    <w:name w:val="Body text (2) + Consolas2"/>
    <w:aliases w:val="4.5 pt,Italic18,Spacing 0 pt73"/>
    <w:basedOn w:val="Bodytext20"/>
    <w:rsid w:val="000A4450"/>
    <w:rPr>
      <w:rFonts w:ascii="Consolas" w:hAnsi="Consolas" w:cs="Consolas"/>
      <w:i/>
      <w:iCs/>
      <w:spacing w:val="0"/>
      <w:sz w:val="9"/>
      <w:szCs w:val="9"/>
      <w:shd w:val="clear" w:color="auto" w:fill="FFFFFF"/>
    </w:rPr>
  </w:style>
  <w:style w:type="character" w:customStyle="1" w:styleId="Tablecaption2">
    <w:name w:val="Table caption (2)_"/>
    <w:basedOn w:val="DefaultParagraphFont"/>
    <w:link w:val="Tablecaption20"/>
    <w:rsid w:val="000A4450"/>
    <w:rPr>
      <w:rFonts w:ascii="Times New Roman" w:hAnsi="Times New Roman" w:cs="Times New Roman"/>
      <w:b/>
      <w:bCs/>
      <w:sz w:val="26"/>
      <w:szCs w:val="26"/>
      <w:shd w:val="clear" w:color="auto" w:fill="FFFFFF"/>
    </w:rPr>
  </w:style>
  <w:style w:type="paragraph" w:customStyle="1" w:styleId="Tablecaption20">
    <w:name w:val="Table caption (2)"/>
    <w:basedOn w:val="Normal"/>
    <w:link w:val="Tablecaption2"/>
    <w:rsid w:val="000A4450"/>
    <w:pPr>
      <w:shd w:val="clear" w:color="auto" w:fill="FFFFFF"/>
      <w:spacing w:line="240" w:lineRule="atLeast"/>
    </w:pPr>
    <w:rPr>
      <w:rFonts w:ascii="Times New Roman" w:eastAsiaTheme="minorHAnsi" w:hAnsi="Times New Roman" w:cs="Times New Roman"/>
      <w:b/>
      <w:bCs/>
      <w:color w:val="auto"/>
      <w:sz w:val="26"/>
      <w:szCs w:val="26"/>
      <w:lang w:val="en-US" w:eastAsia="en-US"/>
    </w:rPr>
  </w:style>
  <w:style w:type="character" w:customStyle="1" w:styleId="Tablecaption3">
    <w:name w:val="Table caption (3)_"/>
    <w:basedOn w:val="DefaultParagraphFont"/>
    <w:link w:val="Tablecaption30"/>
    <w:rsid w:val="000A4450"/>
    <w:rPr>
      <w:rFonts w:ascii="Times New Roman" w:hAnsi="Times New Roman" w:cs="Times New Roman"/>
      <w:spacing w:val="-10"/>
      <w:sz w:val="26"/>
      <w:szCs w:val="26"/>
      <w:shd w:val="clear" w:color="auto" w:fill="FFFFFF"/>
    </w:rPr>
  </w:style>
  <w:style w:type="paragraph" w:customStyle="1" w:styleId="Tablecaption30">
    <w:name w:val="Table caption (3)"/>
    <w:basedOn w:val="Normal"/>
    <w:link w:val="Tablecaption3"/>
    <w:rsid w:val="000A4450"/>
    <w:pPr>
      <w:shd w:val="clear" w:color="auto" w:fill="FFFFFF"/>
      <w:spacing w:line="240" w:lineRule="atLeast"/>
    </w:pPr>
    <w:rPr>
      <w:rFonts w:ascii="Times New Roman" w:eastAsiaTheme="minorHAnsi" w:hAnsi="Times New Roman" w:cs="Times New Roman"/>
      <w:color w:val="auto"/>
      <w:spacing w:val="-10"/>
      <w:sz w:val="26"/>
      <w:szCs w:val="26"/>
      <w:lang w:val="en-US" w:eastAsia="en-US"/>
    </w:rPr>
  </w:style>
  <w:style w:type="character" w:customStyle="1" w:styleId="Bodytext24pt">
    <w:name w:val="Body text (2) + 4 pt"/>
    <w:aliases w:val="Spacing 0 pt72,Scale 150%"/>
    <w:basedOn w:val="Bodytext20"/>
    <w:rsid w:val="000A4450"/>
    <w:rPr>
      <w:rFonts w:ascii="Times New Roman" w:hAnsi="Times New Roman" w:cs="Times New Roman"/>
      <w:spacing w:val="0"/>
      <w:w w:val="150"/>
      <w:sz w:val="8"/>
      <w:szCs w:val="8"/>
      <w:shd w:val="clear" w:color="auto" w:fill="FFFFFF"/>
    </w:rPr>
  </w:style>
  <w:style w:type="character" w:customStyle="1" w:styleId="Bodytext215pt">
    <w:name w:val="Body text (2) + 15 pt"/>
    <w:aliases w:val="Bold25,Spacing 0 pt71"/>
    <w:basedOn w:val="Bodytext20"/>
    <w:rsid w:val="000A4450"/>
    <w:rPr>
      <w:rFonts w:ascii="Times New Roman" w:hAnsi="Times New Roman" w:cs="Times New Roman"/>
      <w:b/>
      <w:bCs/>
      <w:spacing w:val="0"/>
      <w:sz w:val="30"/>
      <w:szCs w:val="30"/>
      <w:shd w:val="clear" w:color="auto" w:fill="FFFFFF"/>
    </w:rPr>
  </w:style>
  <w:style w:type="character" w:customStyle="1" w:styleId="Tablecaption4">
    <w:name w:val="Table caption (4)_"/>
    <w:basedOn w:val="DefaultParagraphFont"/>
    <w:link w:val="Tablecaption40"/>
    <w:rsid w:val="000A4450"/>
    <w:rPr>
      <w:rFonts w:ascii="Times New Roman" w:hAnsi="Times New Roman" w:cs="Times New Roman"/>
      <w:b/>
      <w:bCs/>
      <w:sz w:val="26"/>
      <w:szCs w:val="26"/>
      <w:shd w:val="clear" w:color="auto" w:fill="FFFFFF"/>
    </w:rPr>
  </w:style>
  <w:style w:type="paragraph" w:customStyle="1" w:styleId="Tablecaption40">
    <w:name w:val="Table caption (4)"/>
    <w:basedOn w:val="Normal"/>
    <w:link w:val="Tablecaption4"/>
    <w:rsid w:val="000A4450"/>
    <w:pPr>
      <w:shd w:val="clear" w:color="auto" w:fill="FFFFFF"/>
      <w:spacing w:line="240" w:lineRule="atLeast"/>
    </w:pPr>
    <w:rPr>
      <w:rFonts w:ascii="Times New Roman" w:eastAsiaTheme="minorHAnsi" w:hAnsi="Times New Roman" w:cs="Times New Roman"/>
      <w:b/>
      <w:bCs/>
      <w:color w:val="auto"/>
      <w:sz w:val="26"/>
      <w:szCs w:val="26"/>
      <w:lang w:val="en-US" w:eastAsia="en-US"/>
    </w:rPr>
  </w:style>
  <w:style w:type="character" w:customStyle="1" w:styleId="Bodytext214pt3">
    <w:name w:val="Body text (2) + 14 pt3"/>
    <w:aliases w:val="Italic17"/>
    <w:basedOn w:val="Bodytext20"/>
    <w:rsid w:val="000A4450"/>
    <w:rPr>
      <w:rFonts w:ascii="Times New Roman" w:hAnsi="Times New Roman" w:cs="Times New Roman"/>
      <w:i/>
      <w:iCs/>
      <w:spacing w:val="-10"/>
      <w:sz w:val="28"/>
      <w:szCs w:val="28"/>
      <w:shd w:val="clear" w:color="auto" w:fill="FFFFFF"/>
    </w:rPr>
  </w:style>
  <w:style w:type="character" w:customStyle="1" w:styleId="Bodytext211pt">
    <w:name w:val="Body text (2) + 11 pt"/>
    <w:aliases w:val="Spacing 0 pt70"/>
    <w:basedOn w:val="Bodytext20"/>
    <w:rsid w:val="000A4450"/>
    <w:rPr>
      <w:rFonts w:ascii="Times New Roman" w:hAnsi="Times New Roman" w:cs="Times New Roman"/>
      <w:spacing w:val="0"/>
      <w:sz w:val="22"/>
      <w:szCs w:val="22"/>
      <w:shd w:val="clear" w:color="auto" w:fill="FFFFFF"/>
    </w:rPr>
  </w:style>
  <w:style w:type="character" w:customStyle="1" w:styleId="Bodytext29pt">
    <w:name w:val="Body text (2) + 9 pt"/>
    <w:aliases w:val="Spacing 0 pt69"/>
    <w:basedOn w:val="Bodytext20"/>
    <w:rsid w:val="000A4450"/>
    <w:rPr>
      <w:rFonts w:ascii="Times New Roman" w:hAnsi="Times New Roman" w:cs="Times New Roman"/>
      <w:spacing w:val="0"/>
      <w:sz w:val="18"/>
      <w:szCs w:val="18"/>
      <w:shd w:val="clear" w:color="auto" w:fill="FFFFFF"/>
    </w:rPr>
  </w:style>
  <w:style w:type="character" w:customStyle="1" w:styleId="Tablecaption5">
    <w:name w:val="Table caption (5)_"/>
    <w:basedOn w:val="DefaultParagraphFont"/>
    <w:link w:val="Tablecaption50"/>
    <w:rsid w:val="000A4450"/>
    <w:rPr>
      <w:rFonts w:ascii="Times New Roman" w:hAnsi="Times New Roman" w:cs="Times New Roman"/>
      <w:sz w:val="26"/>
      <w:szCs w:val="26"/>
      <w:shd w:val="clear" w:color="auto" w:fill="FFFFFF"/>
    </w:rPr>
  </w:style>
  <w:style w:type="paragraph" w:customStyle="1" w:styleId="Tablecaption50">
    <w:name w:val="Table caption (5)"/>
    <w:basedOn w:val="Normal"/>
    <w:link w:val="Tablecaption5"/>
    <w:rsid w:val="000A4450"/>
    <w:pPr>
      <w:shd w:val="clear" w:color="auto" w:fill="FFFFFF"/>
      <w:spacing w:line="240" w:lineRule="atLeast"/>
    </w:pPr>
    <w:rPr>
      <w:rFonts w:ascii="Times New Roman" w:eastAsiaTheme="minorHAnsi" w:hAnsi="Times New Roman" w:cs="Times New Roman"/>
      <w:color w:val="auto"/>
      <w:sz w:val="26"/>
      <w:szCs w:val="26"/>
      <w:lang w:val="en-US" w:eastAsia="en-US"/>
    </w:rPr>
  </w:style>
  <w:style w:type="character" w:customStyle="1" w:styleId="Tablecaption6">
    <w:name w:val="Table caption (6)_"/>
    <w:basedOn w:val="DefaultParagraphFont"/>
    <w:link w:val="Tablecaption60"/>
    <w:rsid w:val="000A4450"/>
    <w:rPr>
      <w:rFonts w:ascii="Times New Roman" w:hAnsi="Times New Roman" w:cs="Times New Roman"/>
      <w:spacing w:val="-10"/>
      <w:sz w:val="26"/>
      <w:szCs w:val="26"/>
      <w:shd w:val="clear" w:color="auto" w:fill="FFFFFF"/>
    </w:rPr>
  </w:style>
  <w:style w:type="paragraph" w:customStyle="1" w:styleId="Tablecaption60">
    <w:name w:val="Table caption (6)"/>
    <w:basedOn w:val="Normal"/>
    <w:link w:val="Tablecaption6"/>
    <w:rsid w:val="000A4450"/>
    <w:pPr>
      <w:shd w:val="clear" w:color="auto" w:fill="FFFFFF"/>
      <w:spacing w:line="240" w:lineRule="atLeast"/>
    </w:pPr>
    <w:rPr>
      <w:rFonts w:ascii="Times New Roman" w:eastAsiaTheme="minorHAnsi" w:hAnsi="Times New Roman" w:cs="Times New Roman"/>
      <w:color w:val="auto"/>
      <w:spacing w:val="-10"/>
      <w:sz w:val="26"/>
      <w:szCs w:val="26"/>
      <w:lang w:val="en-US" w:eastAsia="en-US"/>
    </w:rPr>
  </w:style>
  <w:style w:type="character" w:customStyle="1" w:styleId="Heading521pt">
    <w:name w:val="Heading #5 + 21 pt"/>
    <w:aliases w:val="Spacing 0 pt68"/>
    <w:basedOn w:val="Heading5"/>
    <w:rsid w:val="000A4450"/>
    <w:rPr>
      <w:rFonts w:ascii="Times New Roman" w:hAnsi="Times New Roman" w:cs="Times New Roman"/>
      <w:b/>
      <w:bCs/>
      <w:spacing w:val="0"/>
      <w:sz w:val="42"/>
      <w:szCs w:val="42"/>
      <w:shd w:val="clear" w:color="auto" w:fill="FFFFFF"/>
    </w:rPr>
  </w:style>
  <w:style w:type="character" w:customStyle="1" w:styleId="Bodytext14">
    <w:name w:val="Body text (14)_"/>
    <w:basedOn w:val="DefaultParagraphFont"/>
    <w:link w:val="Bodytext140"/>
    <w:rsid w:val="000A4450"/>
    <w:rPr>
      <w:rFonts w:ascii="Microsoft Sans Serif" w:hAnsi="Microsoft Sans Serif" w:cs="Microsoft Sans Serif"/>
      <w:sz w:val="24"/>
      <w:szCs w:val="24"/>
      <w:shd w:val="clear" w:color="auto" w:fill="FFFFFF"/>
    </w:rPr>
  </w:style>
  <w:style w:type="paragraph" w:customStyle="1" w:styleId="Bodytext140">
    <w:name w:val="Body text (14)"/>
    <w:basedOn w:val="Normal"/>
    <w:link w:val="Bodytext14"/>
    <w:rsid w:val="000A4450"/>
    <w:pPr>
      <w:shd w:val="clear" w:color="auto" w:fill="FFFFFF"/>
      <w:spacing w:line="240" w:lineRule="atLeast"/>
    </w:pPr>
    <w:rPr>
      <w:rFonts w:ascii="Microsoft Sans Serif" w:eastAsiaTheme="minorHAnsi" w:hAnsi="Microsoft Sans Serif" w:cs="Microsoft Sans Serif"/>
      <w:color w:val="auto"/>
      <w:lang w:val="en-US" w:eastAsia="en-US"/>
    </w:rPr>
  </w:style>
  <w:style w:type="character" w:customStyle="1" w:styleId="Bodytext122">
    <w:name w:val="Body text (12)2"/>
    <w:basedOn w:val="Bodytext120"/>
    <w:rsid w:val="000A4450"/>
    <w:rPr>
      <w:rFonts w:ascii="Times New Roman" w:hAnsi="Times New Roman" w:cs="Times New Roman"/>
      <w:u w:val="single"/>
      <w:shd w:val="clear" w:color="auto" w:fill="FFFFFF"/>
    </w:rPr>
  </w:style>
  <w:style w:type="character" w:customStyle="1" w:styleId="Bodytext15">
    <w:name w:val="Body text (15)_"/>
    <w:basedOn w:val="DefaultParagraphFont"/>
    <w:link w:val="Bodytext151"/>
    <w:rsid w:val="000A4450"/>
    <w:rPr>
      <w:rFonts w:ascii="Times New Roman" w:hAnsi="Times New Roman" w:cs="Times New Roman"/>
      <w:i/>
      <w:iCs/>
      <w:spacing w:val="-20"/>
      <w:shd w:val="clear" w:color="auto" w:fill="FFFFFF"/>
    </w:rPr>
  </w:style>
  <w:style w:type="paragraph" w:customStyle="1" w:styleId="Bodytext151">
    <w:name w:val="Body text (15)1"/>
    <w:basedOn w:val="Normal"/>
    <w:link w:val="Bodytext15"/>
    <w:rsid w:val="000A4450"/>
    <w:pPr>
      <w:shd w:val="clear" w:color="auto" w:fill="FFFFFF"/>
      <w:spacing w:line="252" w:lineRule="exact"/>
    </w:pPr>
    <w:rPr>
      <w:rFonts w:ascii="Times New Roman" w:eastAsiaTheme="minorHAnsi" w:hAnsi="Times New Roman" w:cs="Times New Roman"/>
      <w:i/>
      <w:iCs/>
      <w:color w:val="auto"/>
      <w:spacing w:val="-20"/>
      <w:sz w:val="22"/>
      <w:szCs w:val="22"/>
      <w:lang w:val="en-US" w:eastAsia="en-US"/>
    </w:rPr>
  </w:style>
  <w:style w:type="character" w:customStyle="1" w:styleId="Bodytext15NotItalic">
    <w:name w:val="Body text (15) + Not Italic"/>
    <w:aliases w:val="Spacing 0 pt67"/>
    <w:basedOn w:val="Bodytext15"/>
    <w:rsid w:val="000A4450"/>
    <w:rPr>
      <w:rFonts w:ascii="Times New Roman" w:hAnsi="Times New Roman" w:cs="Times New Roman"/>
      <w:i/>
      <w:iCs/>
      <w:spacing w:val="0"/>
      <w:shd w:val="clear" w:color="auto" w:fill="FFFFFF"/>
    </w:rPr>
  </w:style>
  <w:style w:type="character" w:customStyle="1" w:styleId="Bodytext16">
    <w:name w:val="Body text (16)_"/>
    <w:basedOn w:val="DefaultParagraphFont"/>
    <w:link w:val="Bodytext161"/>
    <w:rsid w:val="000A4450"/>
    <w:rPr>
      <w:rFonts w:ascii="Times New Roman" w:hAnsi="Times New Roman" w:cs="Times New Roman"/>
      <w:shd w:val="clear" w:color="auto" w:fill="FFFFFF"/>
    </w:rPr>
  </w:style>
  <w:style w:type="paragraph" w:customStyle="1" w:styleId="Bodytext161">
    <w:name w:val="Body text (16)1"/>
    <w:basedOn w:val="Normal"/>
    <w:link w:val="Bodytext16"/>
    <w:rsid w:val="000A4450"/>
    <w:pPr>
      <w:shd w:val="clear" w:color="auto" w:fill="FFFFFF"/>
      <w:spacing w:line="252" w:lineRule="exact"/>
      <w:jc w:val="both"/>
    </w:pPr>
    <w:rPr>
      <w:rFonts w:ascii="Times New Roman" w:eastAsiaTheme="minorHAnsi" w:hAnsi="Times New Roman" w:cs="Times New Roman"/>
      <w:color w:val="auto"/>
      <w:sz w:val="22"/>
      <w:szCs w:val="22"/>
      <w:lang w:val="en-US" w:eastAsia="en-US"/>
    </w:rPr>
  </w:style>
  <w:style w:type="character" w:customStyle="1" w:styleId="Tablecaption">
    <w:name w:val="Table caption_"/>
    <w:basedOn w:val="DefaultParagraphFont"/>
    <w:link w:val="Tablecaption1"/>
    <w:rsid w:val="000A4450"/>
    <w:rPr>
      <w:rFonts w:ascii="Times New Roman" w:hAnsi="Times New Roman" w:cs="Times New Roman"/>
      <w:shd w:val="clear" w:color="auto" w:fill="FFFFFF"/>
    </w:rPr>
  </w:style>
  <w:style w:type="paragraph" w:customStyle="1" w:styleId="Tablecaption1">
    <w:name w:val="Table caption1"/>
    <w:basedOn w:val="Normal"/>
    <w:link w:val="Tablecaption"/>
    <w:rsid w:val="000A4450"/>
    <w:pPr>
      <w:shd w:val="clear" w:color="auto" w:fill="FFFFFF"/>
      <w:spacing w:line="252" w:lineRule="exact"/>
      <w:jc w:val="both"/>
    </w:pPr>
    <w:rPr>
      <w:rFonts w:ascii="Times New Roman" w:eastAsiaTheme="minorHAnsi" w:hAnsi="Times New Roman" w:cs="Times New Roman"/>
      <w:color w:val="auto"/>
      <w:sz w:val="22"/>
      <w:szCs w:val="22"/>
      <w:lang w:val="en-US" w:eastAsia="en-US"/>
    </w:rPr>
  </w:style>
  <w:style w:type="character" w:customStyle="1" w:styleId="TablecaptionItalic">
    <w:name w:val="Table caption + Italic"/>
    <w:aliases w:val="Spacing -1 pt11,Body text (22) + Italic"/>
    <w:basedOn w:val="Tablecaption"/>
    <w:rsid w:val="000A4450"/>
    <w:rPr>
      <w:rFonts w:ascii="Times New Roman" w:hAnsi="Times New Roman" w:cs="Times New Roman"/>
      <w:i/>
      <w:iCs/>
      <w:spacing w:val="-20"/>
      <w:shd w:val="clear" w:color="auto" w:fill="FFFFFF"/>
    </w:rPr>
  </w:style>
  <w:style w:type="character" w:customStyle="1" w:styleId="Tablecaption7">
    <w:name w:val="Table caption (7)_"/>
    <w:basedOn w:val="DefaultParagraphFont"/>
    <w:link w:val="Tablecaption71"/>
    <w:rsid w:val="000A4450"/>
    <w:rPr>
      <w:rFonts w:ascii="Times New Roman" w:hAnsi="Times New Roman" w:cs="Times New Roman"/>
      <w:i/>
      <w:iCs/>
      <w:spacing w:val="-20"/>
      <w:shd w:val="clear" w:color="auto" w:fill="FFFFFF"/>
    </w:rPr>
  </w:style>
  <w:style w:type="paragraph" w:customStyle="1" w:styleId="Tablecaption71">
    <w:name w:val="Table caption (7)1"/>
    <w:basedOn w:val="Normal"/>
    <w:link w:val="Tablecaption7"/>
    <w:rsid w:val="000A4450"/>
    <w:pPr>
      <w:shd w:val="clear" w:color="auto" w:fill="FFFFFF"/>
      <w:spacing w:line="252" w:lineRule="exact"/>
    </w:pPr>
    <w:rPr>
      <w:rFonts w:ascii="Times New Roman" w:eastAsiaTheme="minorHAnsi" w:hAnsi="Times New Roman" w:cs="Times New Roman"/>
      <w:i/>
      <w:iCs/>
      <w:color w:val="auto"/>
      <w:spacing w:val="-20"/>
      <w:sz w:val="22"/>
      <w:szCs w:val="22"/>
      <w:lang w:val="en-US" w:eastAsia="en-US"/>
    </w:rPr>
  </w:style>
  <w:style w:type="character" w:customStyle="1" w:styleId="Bodytext212pt12">
    <w:name w:val="Body text (2) + 12 pt12"/>
    <w:aliases w:val="Spacing 0 pt66"/>
    <w:basedOn w:val="Bodytext20"/>
    <w:rsid w:val="000A4450"/>
    <w:rPr>
      <w:rFonts w:ascii="Times New Roman" w:hAnsi="Times New Roman" w:cs="Times New Roman"/>
      <w:spacing w:val="0"/>
      <w:sz w:val="24"/>
      <w:szCs w:val="24"/>
      <w:shd w:val="clear" w:color="auto" w:fill="FFFFFF"/>
    </w:rPr>
  </w:style>
  <w:style w:type="character" w:customStyle="1" w:styleId="Bodytext2MicrosoftSansSerif">
    <w:name w:val="Body text (2) + Microsoft Sans Serif"/>
    <w:aliases w:val="9.5 pt,Spacing 0 pt65"/>
    <w:basedOn w:val="Bodytext20"/>
    <w:rsid w:val="000A4450"/>
    <w:rPr>
      <w:rFonts w:ascii="Microsoft Sans Serif" w:hAnsi="Microsoft Sans Serif" w:cs="Microsoft Sans Serif"/>
      <w:spacing w:val="0"/>
      <w:sz w:val="19"/>
      <w:szCs w:val="19"/>
      <w:shd w:val="clear" w:color="auto" w:fill="FFFFFF"/>
    </w:rPr>
  </w:style>
  <w:style w:type="character" w:customStyle="1" w:styleId="Bodytext212pt11">
    <w:name w:val="Body text (2) + 12 pt11"/>
    <w:aliases w:val="Bold24"/>
    <w:basedOn w:val="Bodytext20"/>
    <w:rsid w:val="000A4450"/>
    <w:rPr>
      <w:rFonts w:ascii="Times New Roman" w:hAnsi="Times New Roman" w:cs="Times New Roman"/>
      <w:b/>
      <w:bCs/>
      <w:spacing w:val="-10"/>
      <w:sz w:val="24"/>
      <w:szCs w:val="24"/>
      <w:shd w:val="clear" w:color="auto" w:fill="FFFFFF"/>
    </w:rPr>
  </w:style>
  <w:style w:type="character" w:customStyle="1" w:styleId="Bodytext150">
    <w:name w:val="Body text (15)"/>
    <w:basedOn w:val="DefaultParagraphFont"/>
    <w:rsid w:val="000A4450"/>
    <w:rPr>
      <w:rFonts w:ascii="Times New Roman" w:hAnsi="Times New Roman" w:cs="Times New Roman"/>
      <w:i/>
      <w:iCs/>
      <w:spacing w:val="-20"/>
      <w:sz w:val="22"/>
      <w:szCs w:val="22"/>
      <w:u w:val="none"/>
    </w:rPr>
  </w:style>
  <w:style w:type="character" w:customStyle="1" w:styleId="Bodytext160">
    <w:name w:val="Body text (16)"/>
    <w:basedOn w:val="DefaultParagraphFont"/>
    <w:rsid w:val="000A4450"/>
    <w:rPr>
      <w:rFonts w:ascii="Times New Roman" w:hAnsi="Times New Roman" w:cs="Times New Roman"/>
      <w:spacing w:val="0"/>
      <w:u w:val="none"/>
    </w:rPr>
  </w:style>
  <w:style w:type="character" w:customStyle="1" w:styleId="Bodytext211pt9">
    <w:name w:val="Body text (2) + 11 pt9"/>
    <w:aliases w:val="Italic16,Spacing -1 pt10"/>
    <w:basedOn w:val="Bodytext20"/>
    <w:rsid w:val="000A4450"/>
    <w:rPr>
      <w:rFonts w:ascii="Times New Roman" w:hAnsi="Times New Roman" w:cs="Times New Roman"/>
      <w:i/>
      <w:iCs/>
      <w:spacing w:val="-20"/>
      <w:sz w:val="22"/>
      <w:szCs w:val="22"/>
      <w:shd w:val="clear" w:color="auto" w:fill="FFFFFF"/>
    </w:rPr>
  </w:style>
  <w:style w:type="character" w:customStyle="1" w:styleId="Bodytext17">
    <w:name w:val="Body text (17)"/>
    <w:basedOn w:val="DefaultParagraphFont"/>
    <w:rsid w:val="000A4450"/>
    <w:rPr>
      <w:rFonts w:ascii="Times New Roman" w:hAnsi="Times New Roman" w:cs="Times New Roman"/>
      <w:spacing w:val="-10"/>
      <w:sz w:val="28"/>
      <w:szCs w:val="28"/>
      <w:u w:val="none"/>
      <w:lang w:val="en-US" w:eastAsia="en-US"/>
    </w:rPr>
  </w:style>
  <w:style w:type="character" w:customStyle="1" w:styleId="Tablecaption70">
    <w:name w:val="Table caption (7)"/>
    <w:basedOn w:val="DefaultParagraphFont"/>
    <w:rsid w:val="000A4450"/>
    <w:rPr>
      <w:rFonts w:ascii="Times New Roman" w:hAnsi="Times New Roman" w:cs="Times New Roman"/>
      <w:i/>
      <w:iCs/>
      <w:spacing w:val="-20"/>
      <w:sz w:val="22"/>
      <w:szCs w:val="22"/>
      <w:u w:val="none"/>
    </w:rPr>
  </w:style>
  <w:style w:type="character" w:customStyle="1" w:styleId="Tablecaption73">
    <w:name w:val="Table caption (7)3"/>
    <w:basedOn w:val="Tablecaption7"/>
    <w:rsid w:val="000A4450"/>
    <w:rPr>
      <w:rFonts w:ascii="Times New Roman" w:hAnsi="Times New Roman" w:cs="Times New Roman"/>
      <w:i/>
      <w:iCs/>
      <w:spacing w:val="-20"/>
      <w:u w:val="single"/>
      <w:shd w:val="clear" w:color="auto" w:fill="FFFFFF"/>
    </w:rPr>
  </w:style>
  <w:style w:type="character" w:customStyle="1" w:styleId="Tablecaption0">
    <w:name w:val="Table caption"/>
    <w:basedOn w:val="DefaultParagraphFont"/>
    <w:rsid w:val="000A4450"/>
    <w:rPr>
      <w:rFonts w:ascii="Times New Roman" w:hAnsi="Times New Roman" w:cs="Times New Roman"/>
      <w:spacing w:val="0"/>
      <w:sz w:val="22"/>
      <w:szCs w:val="22"/>
      <w:u w:val="none"/>
    </w:rPr>
  </w:style>
  <w:style w:type="character" w:customStyle="1" w:styleId="Bodytext214pt2">
    <w:name w:val="Body text (2) + 14 pt2"/>
    <w:basedOn w:val="Bodytext20"/>
    <w:rsid w:val="000A4450"/>
    <w:rPr>
      <w:rFonts w:ascii="Times New Roman" w:hAnsi="Times New Roman" w:cs="Times New Roman"/>
      <w:spacing w:val="-10"/>
      <w:sz w:val="28"/>
      <w:szCs w:val="28"/>
      <w:shd w:val="clear" w:color="auto" w:fill="FFFFFF"/>
    </w:rPr>
  </w:style>
  <w:style w:type="character" w:customStyle="1" w:styleId="Bodytext18">
    <w:name w:val="Body text (18)_"/>
    <w:basedOn w:val="DefaultParagraphFont"/>
    <w:link w:val="Bodytext180"/>
    <w:rsid w:val="000A4450"/>
    <w:rPr>
      <w:rFonts w:ascii="Times New Roman" w:hAnsi="Times New Roman" w:cs="Times New Roman"/>
      <w:b/>
      <w:bCs/>
      <w:sz w:val="28"/>
      <w:szCs w:val="28"/>
      <w:shd w:val="clear" w:color="auto" w:fill="FFFFFF"/>
    </w:rPr>
  </w:style>
  <w:style w:type="paragraph" w:customStyle="1" w:styleId="Bodytext180">
    <w:name w:val="Body text (18)"/>
    <w:basedOn w:val="Normal"/>
    <w:link w:val="Bodytext18"/>
    <w:rsid w:val="000A4450"/>
    <w:pPr>
      <w:shd w:val="clear" w:color="auto" w:fill="FFFFFF"/>
      <w:spacing w:line="240" w:lineRule="atLeast"/>
    </w:pPr>
    <w:rPr>
      <w:rFonts w:ascii="Times New Roman" w:eastAsiaTheme="minorHAnsi" w:hAnsi="Times New Roman" w:cs="Times New Roman"/>
      <w:b/>
      <w:bCs/>
      <w:color w:val="auto"/>
      <w:sz w:val="28"/>
      <w:szCs w:val="28"/>
      <w:lang w:val="en-US" w:eastAsia="en-US"/>
    </w:rPr>
  </w:style>
  <w:style w:type="character" w:customStyle="1" w:styleId="Bodytext325pt">
    <w:name w:val="Body text (3) + 25 pt"/>
    <w:aliases w:val="Bold23,Not Italic19,Spacing 0 pt64,Scale 50%"/>
    <w:basedOn w:val="Bodytext30"/>
    <w:rsid w:val="000A4450"/>
    <w:rPr>
      <w:rFonts w:ascii="Times New Roman" w:hAnsi="Times New Roman" w:cs="Times New Roman"/>
      <w:b/>
      <w:bCs/>
      <w:i/>
      <w:iCs/>
      <w:spacing w:val="0"/>
      <w:w w:val="50"/>
      <w:sz w:val="50"/>
      <w:szCs w:val="50"/>
      <w:shd w:val="clear" w:color="auto" w:fill="FFFFFF"/>
    </w:rPr>
  </w:style>
  <w:style w:type="character" w:customStyle="1" w:styleId="Tablecaption72">
    <w:name w:val="Table caption (7)2"/>
    <w:basedOn w:val="Tablecaption7"/>
    <w:rsid w:val="000A4450"/>
    <w:rPr>
      <w:rFonts w:ascii="Times New Roman" w:hAnsi="Times New Roman" w:cs="Times New Roman"/>
      <w:i/>
      <w:iCs/>
      <w:spacing w:val="-20"/>
      <w:u w:val="single"/>
      <w:shd w:val="clear" w:color="auto" w:fill="FFFFFF"/>
    </w:rPr>
  </w:style>
  <w:style w:type="character" w:customStyle="1" w:styleId="Tablecaption8">
    <w:name w:val="Table caption (8)_"/>
    <w:basedOn w:val="DefaultParagraphFont"/>
    <w:link w:val="Tablecaption80"/>
    <w:rsid w:val="000A4450"/>
    <w:rPr>
      <w:rFonts w:ascii="Microsoft Sans Serif" w:hAnsi="Microsoft Sans Serif" w:cs="Microsoft Sans Serif"/>
      <w:sz w:val="24"/>
      <w:szCs w:val="24"/>
      <w:shd w:val="clear" w:color="auto" w:fill="FFFFFF"/>
    </w:rPr>
  </w:style>
  <w:style w:type="paragraph" w:customStyle="1" w:styleId="Tablecaption80">
    <w:name w:val="Table caption (8)"/>
    <w:basedOn w:val="Normal"/>
    <w:link w:val="Tablecaption8"/>
    <w:rsid w:val="000A4450"/>
    <w:pPr>
      <w:shd w:val="clear" w:color="auto" w:fill="FFFFFF"/>
      <w:spacing w:line="240" w:lineRule="atLeast"/>
    </w:pPr>
    <w:rPr>
      <w:rFonts w:ascii="Microsoft Sans Serif" w:eastAsiaTheme="minorHAnsi" w:hAnsi="Microsoft Sans Serif" w:cs="Microsoft Sans Serif"/>
      <w:color w:val="auto"/>
      <w:lang w:val="en-US" w:eastAsia="en-US"/>
    </w:rPr>
  </w:style>
  <w:style w:type="character" w:customStyle="1" w:styleId="Tablecaption7NotItalic">
    <w:name w:val="Table caption (7) + Not Italic"/>
    <w:aliases w:val="Spacing 0 pt63"/>
    <w:basedOn w:val="Tablecaption7"/>
    <w:rsid w:val="000A4450"/>
    <w:rPr>
      <w:rFonts w:ascii="Times New Roman" w:hAnsi="Times New Roman" w:cs="Times New Roman"/>
      <w:i/>
      <w:iCs/>
      <w:spacing w:val="0"/>
      <w:shd w:val="clear" w:color="auto" w:fill="FFFFFF"/>
    </w:rPr>
  </w:style>
  <w:style w:type="character" w:customStyle="1" w:styleId="TablecaptionItalic3">
    <w:name w:val="Table caption + Italic3"/>
    <w:aliases w:val="Spacing -1 pt9"/>
    <w:basedOn w:val="Tablecaption"/>
    <w:rsid w:val="000A4450"/>
    <w:rPr>
      <w:rFonts w:ascii="Times New Roman" w:hAnsi="Times New Roman" w:cs="Times New Roman"/>
      <w:i/>
      <w:iCs/>
      <w:spacing w:val="-20"/>
      <w:shd w:val="clear" w:color="auto" w:fill="FFFFFF"/>
    </w:rPr>
  </w:style>
  <w:style w:type="character" w:customStyle="1" w:styleId="Tablecaption79pt">
    <w:name w:val="Table caption (7) + 9 pt"/>
    <w:aliases w:val="Not Italic18,Spacing 0 pt62"/>
    <w:basedOn w:val="Tablecaption7"/>
    <w:rsid w:val="000A4450"/>
    <w:rPr>
      <w:rFonts w:ascii="Times New Roman" w:hAnsi="Times New Roman" w:cs="Times New Roman"/>
      <w:i/>
      <w:iCs/>
      <w:spacing w:val="0"/>
      <w:sz w:val="18"/>
      <w:szCs w:val="18"/>
      <w:shd w:val="clear" w:color="auto" w:fill="FFFFFF"/>
    </w:rPr>
  </w:style>
  <w:style w:type="character" w:customStyle="1" w:styleId="Bodytext19">
    <w:name w:val="Body text (19)_"/>
    <w:basedOn w:val="DefaultParagraphFont"/>
    <w:link w:val="Bodytext190"/>
    <w:rsid w:val="000A4450"/>
    <w:rPr>
      <w:rFonts w:ascii="Times New Roman" w:hAnsi="Times New Roman" w:cs="Times New Roman"/>
      <w:sz w:val="26"/>
      <w:szCs w:val="26"/>
      <w:shd w:val="clear" w:color="auto" w:fill="FFFFFF"/>
    </w:rPr>
  </w:style>
  <w:style w:type="paragraph" w:customStyle="1" w:styleId="Bodytext190">
    <w:name w:val="Body text (19)"/>
    <w:basedOn w:val="Normal"/>
    <w:link w:val="Bodytext19"/>
    <w:rsid w:val="000A4450"/>
    <w:pPr>
      <w:shd w:val="clear" w:color="auto" w:fill="FFFFFF"/>
      <w:spacing w:line="240" w:lineRule="atLeast"/>
    </w:pPr>
    <w:rPr>
      <w:rFonts w:ascii="Times New Roman" w:eastAsiaTheme="minorHAnsi" w:hAnsi="Times New Roman" w:cs="Times New Roman"/>
      <w:color w:val="auto"/>
      <w:sz w:val="26"/>
      <w:szCs w:val="26"/>
      <w:lang w:val="en-US" w:eastAsia="en-US"/>
    </w:rPr>
  </w:style>
  <w:style w:type="character" w:customStyle="1" w:styleId="Tablecaption9">
    <w:name w:val="Table caption (9)_"/>
    <w:basedOn w:val="DefaultParagraphFont"/>
    <w:link w:val="Tablecaption90"/>
    <w:rsid w:val="000A4450"/>
    <w:rPr>
      <w:rFonts w:ascii="Sylfaen" w:hAnsi="Sylfaen" w:cs="Sylfaen"/>
      <w:spacing w:val="-10"/>
      <w:sz w:val="26"/>
      <w:szCs w:val="26"/>
      <w:shd w:val="clear" w:color="auto" w:fill="FFFFFF"/>
    </w:rPr>
  </w:style>
  <w:style w:type="paragraph" w:customStyle="1" w:styleId="Tablecaption90">
    <w:name w:val="Table caption (9)"/>
    <w:basedOn w:val="Normal"/>
    <w:link w:val="Tablecaption9"/>
    <w:rsid w:val="000A4450"/>
    <w:pPr>
      <w:shd w:val="clear" w:color="auto" w:fill="FFFFFF"/>
      <w:spacing w:line="240" w:lineRule="atLeast"/>
    </w:pPr>
    <w:rPr>
      <w:rFonts w:ascii="Sylfaen" w:eastAsiaTheme="minorHAnsi" w:hAnsi="Sylfaen" w:cs="Sylfaen"/>
      <w:color w:val="auto"/>
      <w:spacing w:val="-10"/>
      <w:sz w:val="26"/>
      <w:szCs w:val="26"/>
      <w:lang w:val="en-US" w:eastAsia="en-US"/>
    </w:rPr>
  </w:style>
  <w:style w:type="character" w:customStyle="1" w:styleId="Tablecaption10">
    <w:name w:val="Table caption (10)"/>
    <w:basedOn w:val="DefaultParagraphFont"/>
    <w:rsid w:val="000A4450"/>
    <w:rPr>
      <w:rFonts w:ascii="Times New Roman" w:hAnsi="Times New Roman" w:cs="Times New Roman"/>
      <w:i/>
      <w:iCs/>
      <w:spacing w:val="-20"/>
      <w:u w:val="none"/>
    </w:rPr>
  </w:style>
  <w:style w:type="character" w:customStyle="1" w:styleId="Tablecaption10NotItalic">
    <w:name w:val="Table caption (10) + Not Italic"/>
    <w:aliases w:val="Spacing 0 pt61"/>
    <w:basedOn w:val="Tablecaption100"/>
    <w:rsid w:val="000A4450"/>
    <w:rPr>
      <w:rFonts w:ascii="Times New Roman" w:hAnsi="Times New Roman" w:cs="Times New Roman"/>
      <w:i/>
      <w:iCs/>
      <w:color w:val="000000"/>
      <w:spacing w:val="-10"/>
      <w:w w:val="100"/>
      <w:position w:val="0"/>
      <w:sz w:val="24"/>
      <w:szCs w:val="24"/>
      <w:shd w:val="clear" w:color="auto" w:fill="FFFFFF"/>
    </w:rPr>
  </w:style>
  <w:style w:type="character" w:customStyle="1" w:styleId="Tablecaption100">
    <w:name w:val="Table caption (10)_"/>
    <w:basedOn w:val="DefaultParagraphFont"/>
    <w:link w:val="Tablecaption101"/>
    <w:rsid w:val="000A4450"/>
    <w:rPr>
      <w:rFonts w:ascii="Times New Roman" w:hAnsi="Times New Roman" w:cs="Times New Roman"/>
      <w:i/>
      <w:iCs/>
      <w:spacing w:val="-20"/>
      <w:shd w:val="clear" w:color="auto" w:fill="FFFFFF"/>
    </w:rPr>
  </w:style>
  <w:style w:type="paragraph" w:customStyle="1" w:styleId="Tablecaption101">
    <w:name w:val="Table caption (10)1"/>
    <w:basedOn w:val="Normal"/>
    <w:link w:val="Tablecaption100"/>
    <w:rsid w:val="000A4450"/>
    <w:pPr>
      <w:shd w:val="clear" w:color="auto" w:fill="FFFFFF"/>
      <w:spacing w:line="263" w:lineRule="exact"/>
      <w:jc w:val="center"/>
    </w:pPr>
    <w:rPr>
      <w:rFonts w:ascii="Times New Roman" w:eastAsiaTheme="minorHAnsi" w:hAnsi="Times New Roman" w:cs="Times New Roman"/>
      <w:i/>
      <w:iCs/>
      <w:color w:val="auto"/>
      <w:spacing w:val="-20"/>
      <w:sz w:val="22"/>
      <w:szCs w:val="22"/>
      <w:lang w:val="en-US" w:eastAsia="en-US"/>
    </w:rPr>
  </w:style>
  <w:style w:type="character" w:customStyle="1" w:styleId="Tablecaption10NotItalic3">
    <w:name w:val="Table caption (10) + Not Italic3"/>
    <w:aliases w:val="Spacing 0 pt60"/>
    <w:basedOn w:val="Tablecaption100"/>
    <w:rsid w:val="000A4450"/>
    <w:rPr>
      <w:rFonts w:ascii="Times New Roman" w:hAnsi="Times New Roman" w:cs="Times New Roman"/>
      <w:i/>
      <w:iCs/>
      <w:color w:val="000000"/>
      <w:spacing w:val="0"/>
      <w:w w:val="100"/>
      <w:position w:val="0"/>
      <w:sz w:val="24"/>
      <w:szCs w:val="24"/>
      <w:shd w:val="clear" w:color="auto" w:fill="FFFFFF"/>
    </w:rPr>
  </w:style>
  <w:style w:type="character" w:customStyle="1" w:styleId="Bodytext212pt10">
    <w:name w:val="Body text (2) + 12 pt10"/>
    <w:aliases w:val="Bold22,Spacing 0 pt59"/>
    <w:basedOn w:val="Bodytext20"/>
    <w:rsid w:val="000A4450"/>
    <w:rPr>
      <w:rFonts w:ascii="Times New Roman" w:hAnsi="Times New Roman" w:cs="Times New Roman"/>
      <w:b/>
      <w:bCs/>
      <w:spacing w:val="0"/>
      <w:sz w:val="24"/>
      <w:szCs w:val="24"/>
      <w:shd w:val="clear" w:color="auto" w:fill="FFFFFF"/>
    </w:rPr>
  </w:style>
  <w:style w:type="character" w:customStyle="1" w:styleId="Tablecaption11">
    <w:name w:val="Table caption (11)_"/>
    <w:basedOn w:val="DefaultParagraphFont"/>
    <w:link w:val="Tablecaption110"/>
    <w:rsid w:val="000A4450"/>
    <w:rPr>
      <w:rFonts w:ascii="Microsoft Sans Serif" w:hAnsi="Microsoft Sans Serif" w:cs="Microsoft Sans Serif"/>
      <w:sz w:val="10"/>
      <w:szCs w:val="10"/>
      <w:shd w:val="clear" w:color="auto" w:fill="FFFFFF"/>
    </w:rPr>
  </w:style>
  <w:style w:type="paragraph" w:customStyle="1" w:styleId="Tablecaption110">
    <w:name w:val="Table caption (11)"/>
    <w:basedOn w:val="Normal"/>
    <w:link w:val="Tablecaption11"/>
    <w:rsid w:val="000A4450"/>
    <w:pPr>
      <w:shd w:val="clear" w:color="auto" w:fill="FFFFFF"/>
      <w:spacing w:line="240" w:lineRule="atLeast"/>
    </w:pPr>
    <w:rPr>
      <w:rFonts w:ascii="Microsoft Sans Serif" w:eastAsiaTheme="minorHAnsi" w:hAnsi="Microsoft Sans Serif" w:cs="Microsoft Sans Serif"/>
      <w:color w:val="auto"/>
      <w:sz w:val="10"/>
      <w:szCs w:val="10"/>
      <w:lang w:val="en-US" w:eastAsia="en-US"/>
    </w:rPr>
  </w:style>
  <w:style w:type="character" w:customStyle="1" w:styleId="Tablecaption12">
    <w:name w:val="Table caption (12)_"/>
    <w:basedOn w:val="DefaultParagraphFont"/>
    <w:link w:val="Tablecaption120"/>
    <w:rsid w:val="000A4450"/>
    <w:rPr>
      <w:rFonts w:ascii="Corbel" w:hAnsi="Corbel" w:cs="Corbel"/>
      <w:sz w:val="11"/>
      <w:szCs w:val="11"/>
      <w:shd w:val="clear" w:color="auto" w:fill="FFFFFF"/>
    </w:rPr>
  </w:style>
  <w:style w:type="paragraph" w:customStyle="1" w:styleId="Tablecaption120">
    <w:name w:val="Table caption (12)"/>
    <w:basedOn w:val="Normal"/>
    <w:link w:val="Tablecaption12"/>
    <w:rsid w:val="000A4450"/>
    <w:pPr>
      <w:shd w:val="clear" w:color="auto" w:fill="FFFFFF"/>
      <w:spacing w:line="240" w:lineRule="atLeast"/>
    </w:pPr>
    <w:rPr>
      <w:rFonts w:ascii="Corbel" w:eastAsiaTheme="minorHAnsi" w:hAnsi="Corbel" w:cs="Corbel"/>
      <w:color w:val="auto"/>
      <w:sz w:val="11"/>
      <w:szCs w:val="11"/>
      <w:lang w:val="en-US" w:eastAsia="en-US"/>
    </w:rPr>
  </w:style>
  <w:style w:type="character" w:customStyle="1" w:styleId="Bodytext15Spacing0pt">
    <w:name w:val="Body text (15) + Spacing 0 pt"/>
    <w:basedOn w:val="Bodytext15"/>
    <w:rsid w:val="000A4450"/>
    <w:rPr>
      <w:rFonts w:ascii="Times New Roman" w:hAnsi="Times New Roman" w:cs="Times New Roman"/>
      <w:i/>
      <w:iCs/>
      <w:spacing w:val="-10"/>
      <w:shd w:val="clear" w:color="auto" w:fill="FFFFFF"/>
    </w:rPr>
  </w:style>
  <w:style w:type="character" w:customStyle="1" w:styleId="Bodytext1512pt">
    <w:name w:val="Body text (15) + 12 pt"/>
    <w:aliases w:val="Not Italic17,Spacing 0 pt58"/>
    <w:basedOn w:val="Bodytext15"/>
    <w:rsid w:val="000A4450"/>
    <w:rPr>
      <w:rFonts w:ascii="Times New Roman" w:hAnsi="Times New Roman" w:cs="Times New Roman"/>
      <w:i/>
      <w:iCs/>
      <w:spacing w:val="-10"/>
      <w:sz w:val="24"/>
      <w:szCs w:val="24"/>
      <w:shd w:val="clear" w:color="auto" w:fill="FFFFFF"/>
    </w:rPr>
  </w:style>
  <w:style w:type="character" w:customStyle="1" w:styleId="Bodytext16Spacing0pt">
    <w:name w:val="Body text (16) + Spacing 0 pt"/>
    <w:basedOn w:val="Bodytext16"/>
    <w:rsid w:val="000A4450"/>
    <w:rPr>
      <w:rFonts w:ascii="Times New Roman" w:hAnsi="Times New Roman" w:cs="Times New Roman"/>
      <w:spacing w:val="-10"/>
      <w:shd w:val="clear" w:color="auto" w:fill="FFFFFF"/>
    </w:rPr>
  </w:style>
  <w:style w:type="character" w:customStyle="1" w:styleId="Tablecaption13">
    <w:name w:val="Table caption (13)"/>
    <w:basedOn w:val="DefaultParagraphFont"/>
    <w:rsid w:val="000A4450"/>
    <w:rPr>
      <w:rFonts w:ascii="Times New Roman" w:hAnsi="Times New Roman" w:cs="Times New Roman"/>
      <w:i/>
      <w:iCs/>
      <w:spacing w:val="-10"/>
      <w:sz w:val="26"/>
      <w:szCs w:val="26"/>
      <w:u w:val="none"/>
    </w:rPr>
  </w:style>
  <w:style w:type="character" w:customStyle="1" w:styleId="Tablecaption133">
    <w:name w:val="Table caption (13)3"/>
    <w:basedOn w:val="Tablecaption130"/>
    <w:rsid w:val="000A4450"/>
    <w:rPr>
      <w:rFonts w:ascii="Times New Roman" w:hAnsi="Times New Roman" w:cs="Times New Roman"/>
      <w:i/>
      <w:iCs/>
      <w:color w:val="000000"/>
      <w:spacing w:val="-10"/>
      <w:w w:val="100"/>
      <w:position w:val="0"/>
      <w:sz w:val="26"/>
      <w:szCs w:val="26"/>
      <w:u w:val="single"/>
      <w:shd w:val="clear" w:color="auto" w:fill="FFFFFF"/>
    </w:rPr>
  </w:style>
  <w:style w:type="character" w:customStyle="1" w:styleId="Tablecaption130">
    <w:name w:val="Table caption (13)_"/>
    <w:basedOn w:val="DefaultParagraphFont"/>
    <w:link w:val="Tablecaption131"/>
    <w:rsid w:val="000A4450"/>
    <w:rPr>
      <w:rFonts w:ascii="Times New Roman" w:hAnsi="Times New Roman" w:cs="Times New Roman"/>
      <w:i/>
      <w:iCs/>
      <w:spacing w:val="-10"/>
      <w:sz w:val="26"/>
      <w:szCs w:val="26"/>
      <w:shd w:val="clear" w:color="auto" w:fill="FFFFFF"/>
    </w:rPr>
  </w:style>
  <w:style w:type="paragraph" w:customStyle="1" w:styleId="Tablecaption131">
    <w:name w:val="Table caption (13)1"/>
    <w:basedOn w:val="Normal"/>
    <w:link w:val="Tablecaption130"/>
    <w:rsid w:val="000A4450"/>
    <w:pPr>
      <w:shd w:val="clear" w:color="auto" w:fill="FFFFFF"/>
      <w:spacing w:line="240" w:lineRule="atLeast"/>
    </w:pPr>
    <w:rPr>
      <w:rFonts w:ascii="Times New Roman" w:eastAsiaTheme="minorHAnsi" w:hAnsi="Times New Roman" w:cs="Times New Roman"/>
      <w:i/>
      <w:iCs/>
      <w:color w:val="auto"/>
      <w:spacing w:val="-10"/>
      <w:sz w:val="26"/>
      <w:szCs w:val="26"/>
      <w:lang w:val="en-US" w:eastAsia="en-US"/>
    </w:rPr>
  </w:style>
  <w:style w:type="character" w:customStyle="1" w:styleId="Tablecaption1312pt">
    <w:name w:val="Table caption (13) + 12 pt"/>
    <w:aliases w:val="Not Italic16"/>
    <w:basedOn w:val="Tablecaption130"/>
    <w:rsid w:val="000A4450"/>
    <w:rPr>
      <w:rFonts w:ascii="Times New Roman" w:hAnsi="Times New Roman" w:cs="Times New Roman"/>
      <w:i/>
      <w:iCs/>
      <w:color w:val="000000"/>
      <w:spacing w:val="-10"/>
      <w:w w:val="100"/>
      <w:position w:val="0"/>
      <w:sz w:val="24"/>
      <w:szCs w:val="24"/>
      <w:u w:val="single"/>
      <w:shd w:val="clear" w:color="auto" w:fill="FFFFFF"/>
    </w:rPr>
  </w:style>
  <w:style w:type="character" w:customStyle="1" w:styleId="Tablecaption7Spacing0pt">
    <w:name w:val="Table caption (7) + Spacing 0 pt"/>
    <w:basedOn w:val="Tablecaption7"/>
    <w:rsid w:val="000A4450"/>
    <w:rPr>
      <w:rFonts w:ascii="Times New Roman" w:hAnsi="Times New Roman" w:cs="Times New Roman"/>
      <w:i/>
      <w:iCs/>
      <w:spacing w:val="-10"/>
      <w:shd w:val="clear" w:color="auto" w:fill="FFFFFF"/>
    </w:rPr>
  </w:style>
  <w:style w:type="character" w:customStyle="1" w:styleId="Bodytext212pt9">
    <w:name w:val="Body text (2) + 12 pt9"/>
    <w:basedOn w:val="Bodytext20"/>
    <w:rsid w:val="000A4450"/>
    <w:rPr>
      <w:rFonts w:ascii="Times New Roman" w:hAnsi="Times New Roman" w:cs="Times New Roman"/>
      <w:spacing w:val="-10"/>
      <w:sz w:val="24"/>
      <w:szCs w:val="24"/>
      <w:shd w:val="clear" w:color="auto" w:fill="FFFFFF"/>
    </w:rPr>
  </w:style>
  <w:style w:type="character" w:customStyle="1" w:styleId="Bodytext212pt8">
    <w:name w:val="Body text (2) + 12 pt8"/>
    <w:basedOn w:val="Bodytext20"/>
    <w:rsid w:val="000A4450"/>
    <w:rPr>
      <w:rFonts w:ascii="Times New Roman" w:hAnsi="Times New Roman" w:cs="Times New Roman"/>
      <w:spacing w:val="-10"/>
      <w:sz w:val="24"/>
      <w:szCs w:val="24"/>
      <w:shd w:val="clear" w:color="auto" w:fill="FFFFFF"/>
    </w:rPr>
  </w:style>
  <w:style w:type="character" w:customStyle="1" w:styleId="Bodytext2Italic">
    <w:name w:val="Body text (2) + Italic"/>
    <w:basedOn w:val="Bodytext20"/>
    <w:rsid w:val="000A4450"/>
    <w:rPr>
      <w:rFonts w:ascii="Times New Roman" w:hAnsi="Times New Roman" w:cs="Times New Roman"/>
      <w:i/>
      <w:iCs/>
      <w:spacing w:val="-10"/>
      <w:sz w:val="26"/>
      <w:szCs w:val="26"/>
      <w:shd w:val="clear" w:color="auto" w:fill="FFFFFF"/>
    </w:rPr>
  </w:style>
  <w:style w:type="character" w:customStyle="1" w:styleId="Bodytext16Spacing0pt1">
    <w:name w:val="Body text (16) + Spacing 0 pt1"/>
    <w:basedOn w:val="Bodytext16"/>
    <w:rsid w:val="000A4450"/>
    <w:rPr>
      <w:rFonts w:ascii="Times New Roman" w:hAnsi="Times New Roman" w:cs="Times New Roman"/>
      <w:spacing w:val="-10"/>
      <w:shd w:val="clear" w:color="auto" w:fill="FFFFFF"/>
    </w:rPr>
  </w:style>
  <w:style w:type="character" w:customStyle="1" w:styleId="Bodytext1685pt">
    <w:name w:val="Body text (16) + 8.5 pt"/>
    <w:aliases w:val="Spacing 0 pt57"/>
    <w:basedOn w:val="Bodytext16"/>
    <w:rsid w:val="000A4450"/>
    <w:rPr>
      <w:rFonts w:ascii="Times New Roman" w:hAnsi="Times New Roman" w:cs="Times New Roman"/>
      <w:spacing w:val="-10"/>
      <w:sz w:val="17"/>
      <w:szCs w:val="17"/>
      <w:shd w:val="clear" w:color="auto" w:fill="FFFFFF"/>
    </w:rPr>
  </w:style>
  <w:style w:type="character" w:customStyle="1" w:styleId="Tablecaption7Spacing0pt3">
    <w:name w:val="Table caption (7) + Spacing 0 pt3"/>
    <w:basedOn w:val="Tablecaption7"/>
    <w:rsid w:val="000A4450"/>
    <w:rPr>
      <w:rFonts w:ascii="Times New Roman" w:hAnsi="Times New Roman" w:cs="Times New Roman"/>
      <w:i/>
      <w:iCs/>
      <w:spacing w:val="-10"/>
      <w:u w:val="single"/>
      <w:shd w:val="clear" w:color="auto" w:fill="FFFFFF"/>
    </w:rPr>
  </w:style>
  <w:style w:type="character" w:customStyle="1" w:styleId="Tablecaption7Spacing0pt2">
    <w:name w:val="Table caption (7) + Spacing 0 pt2"/>
    <w:basedOn w:val="Tablecaption7"/>
    <w:rsid w:val="000A4450"/>
    <w:rPr>
      <w:rFonts w:ascii="Times New Roman" w:hAnsi="Times New Roman" w:cs="Times New Roman"/>
      <w:i/>
      <w:iCs/>
      <w:spacing w:val="-10"/>
      <w:shd w:val="clear" w:color="auto" w:fill="FFFFFF"/>
    </w:rPr>
  </w:style>
  <w:style w:type="character" w:customStyle="1" w:styleId="Tablecaption7NotItalic4">
    <w:name w:val="Table caption (7) + Not Italic4"/>
    <w:aliases w:val="Spacing 0 pt56"/>
    <w:basedOn w:val="Tablecaption7"/>
    <w:rsid w:val="000A4450"/>
    <w:rPr>
      <w:rFonts w:ascii="Times New Roman" w:hAnsi="Times New Roman" w:cs="Times New Roman"/>
      <w:i/>
      <w:iCs/>
      <w:spacing w:val="0"/>
      <w:shd w:val="clear" w:color="auto" w:fill="FFFFFF"/>
    </w:rPr>
  </w:style>
  <w:style w:type="character" w:customStyle="1" w:styleId="Tablecaption712pt">
    <w:name w:val="Table caption (7) + 12 pt"/>
    <w:aliases w:val="Not Italic15,Spacing 0 pt55"/>
    <w:basedOn w:val="Tablecaption7"/>
    <w:rsid w:val="000A4450"/>
    <w:rPr>
      <w:rFonts w:ascii="Times New Roman" w:hAnsi="Times New Roman" w:cs="Times New Roman"/>
      <w:i/>
      <w:iCs/>
      <w:spacing w:val="-10"/>
      <w:sz w:val="24"/>
      <w:szCs w:val="24"/>
      <w:shd w:val="clear" w:color="auto" w:fill="FFFFFF"/>
    </w:rPr>
  </w:style>
  <w:style w:type="character" w:customStyle="1" w:styleId="Bodytext22">
    <w:name w:val="Body text (2)2"/>
    <w:basedOn w:val="Bodytext20"/>
    <w:rsid w:val="000A4450"/>
    <w:rPr>
      <w:rFonts w:ascii="Times New Roman" w:hAnsi="Times New Roman" w:cs="Times New Roman"/>
      <w:spacing w:val="-10"/>
      <w:sz w:val="26"/>
      <w:szCs w:val="26"/>
      <w:shd w:val="clear" w:color="auto" w:fill="FFFFFF"/>
    </w:rPr>
  </w:style>
  <w:style w:type="character" w:customStyle="1" w:styleId="Bodytext212pt7">
    <w:name w:val="Body text (2) + 12 pt7"/>
    <w:basedOn w:val="Bodytext20"/>
    <w:rsid w:val="000A4450"/>
    <w:rPr>
      <w:rFonts w:ascii="Times New Roman" w:hAnsi="Times New Roman" w:cs="Times New Roman"/>
      <w:spacing w:val="-10"/>
      <w:sz w:val="24"/>
      <w:szCs w:val="24"/>
      <w:shd w:val="clear" w:color="auto" w:fill="FFFFFF"/>
    </w:rPr>
  </w:style>
  <w:style w:type="character" w:customStyle="1" w:styleId="Bodytext211pt8">
    <w:name w:val="Body text (2) + 11 pt8"/>
    <w:aliases w:val="Italic15,Spacing 0 pt54"/>
    <w:basedOn w:val="Bodytext20"/>
    <w:rsid w:val="000A4450"/>
    <w:rPr>
      <w:rFonts w:ascii="Times New Roman" w:hAnsi="Times New Roman" w:cs="Times New Roman"/>
      <w:i/>
      <w:iCs/>
      <w:spacing w:val="0"/>
      <w:sz w:val="22"/>
      <w:szCs w:val="22"/>
      <w:shd w:val="clear" w:color="auto" w:fill="FFFFFF"/>
    </w:rPr>
  </w:style>
  <w:style w:type="character" w:customStyle="1" w:styleId="Bodytext212pt6">
    <w:name w:val="Body text (2) + 12 pt6"/>
    <w:aliases w:val="Italic14"/>
    <w:basedOn w:val="Bodytext20"/>
    <w:rsid w:val="000A4450"/>
    <w:rPr>
      <w:rFonts w:ascii="Times New Roman" w:hAnsi="Times New Roman" w:cs="Times New Roman"/>
      <w:i/>
      <w:iCs/>
      <w:spacing w:val="-10"/>
      <w:sz w:val="24"/>
      <w:szCs w:val="24"/>
      <w:shd w:val="clear" w:color="auto" w:fill="FFFFFF"/>
    </w:rPr>
  </w:style>
  <w:style w:type="character" w:customStyle="1" w:styleId="Bodytext15Spacing0pt2">
    <w:name w:val="Body text (15) + Spacing 0 pt2"/>
    <w:basedOn w:val="Bodytext15"/>
    <w:rsid w:val="000A4450"/>
    <w:rPr>
      <w:rFonts w:ascii="Times New Roman" w:hAnsi="Times New Roman" w:cs="Times New Roman"/>
      <w:i/>
      <w:iCs/>
      <w:spacing w:val="-10"/>
      <w:shd w:val="clear" w:color="auto" w:fill="FFFFFF"/>
    </w:rPr>
  </w:style>
  <w:style w:type="character" w:customStyle="1" w:styleId="Bodytext200">
    <w:name w:val="Body text (20)_"/>
    <w:basedOn w:val="DefaultParagraphFont"/>
    <w:link w:val="Bodytext201"/>
    <w:rsid w:val="000A4450"/>
    <w:rPr>
      <w:rFonts w:ascii="Times New Roman" w:hAnsi="Times New Roman" w:cs="Times New Roman"/>
      <w:i/>
      <w:iCs/>
      <w:spacing w:val="-10"/>
      <w:shd w:val="clear" w:color="auto" w:fill="FFFFFF"/>
    </w:rPr>
  </w:style>
  <w:style w:type="paragraph" w:customStyle="1" w:styleId="Bodytext201">
    <w:name w:val="Body text (20)1"/>
    <w:basedOn w:val="Normal"/>
    <w:link w:val="Bodytext200"/>
    <w:rsid w:val="000A4450"/>
    <w:pPr>
      <w:shd w:val="clear" w:color="auto" w:fill="FFFFFF"/>
      <w:spacing w:line="248" w:lineRule="exact"/>
    </w:pPr>
    <w:rPr>
      <w:rFonts w:ascii="Times New Roman" w:eastAsiaTheme="minorHAnsi" w:hAnsi="Times New Roman" w:cs="Times New Roman"/>
      <w:i/>
      <w:iCs/>
      <w:color w:val="auto"/>
      <w:spacing w:val="-10"/>
      <w:sz w:val="22"/>
      <w:szCs w:val="22"/>
      <w:lang w:val="en-US" w:eastAsia="en-US"/>
    </w:rPr>
  </w:style>
  <w:style w:type="character" w:customStyle="1" w:styleId="Bodytext2011pt">
    <w:name w:val="Body text (20) + 11 pt"/>
    <w:aliases w:val="Not Italic14,Spacing 0 pt53"/>
    <w:basedOn w:val="Bodytext200"/>
    <w:rsid w:val="000A4450"/>
    <w:rPr>
      <w:rFonts w:ascii="Times New Roman" w:hAnsi="Times New Roman" w:cs="Times New Roman"/>
      <w:i/>
      <w:iCs/>
      <w:spacing w:val="0"/>
      <w:sz w:val="22"/>
      <w:szCs w:val="22"/>
      <w:shd w:val="clear" w:color="auto" w:fill="FFFFFF"/>
    </w:rPr>
  </w:style>
  <w:style w:type="character" w:customStyle="1" w:styleId="Bodytext210">
    <w:name w:val="Body text (21)_"/>
    <w:basedOn w:val="DefaultParagraphFont"/>
    <w:link w:val="Bodytext211"/>
    <w:rsid w:val="000A4450"/>
    <w:rPr>
      <w:rFonts w:ascii="Tahoma" w:hAnsi="Tahoma" w:cs="Tahoma"/>
      <w:sz w:val="24"/>
      <w:szCs w:val="24"/>
      <w:shd w:val="clear" w:color="auto" w:fill="FFFFFF"/>
    </w:rPr>
  </w:style>
  <w:style w:type="paragraph" w:customStyle="1" w:styleId="Bodytext211">
    <w:name w:val="Body text (21)"/>
    <w:basedOn w:val="Normal"/>
    <w:link w:val="Bodytext210"/>
    <w:rsid w:val="000A4450"/>
    <w:pPr>
      <w:shd w:val="clear" w:color="auto" w:fill="FFFFFF"/>
      <w:spacing w:line="240" w:lineRule="atLeast"/>
      <w:jc w:val="center"/>
    </w:pPr>
    <w:rPr>
      <w:rFonts w:eastAsiaTheme="minorHAnsi"/>
      <w:color w:val="auto"/>
      <w:lang w:val="en-US" w:eastAsia="en-US"/>
    </w:rPr>
  </w:style>
  <w:style w:type="character" w:customStyle="1" w:styleId="Bodytext230">
    <w:name w:val="Body text (23)"/>
    <w:basedOn w:val="DefaultParagraphFont"/>
    <w:rsid w:val="000A4450"/>
    <w:rPr>
      <w:rFonts w:ascii="Times New Roman" w:hAnsi="Times New Roman" w:cs="Times New Roman"/>
      <w:spacing w:val="-10"/>
      <w:u w:val="none"/>
    </w:rPr>
  </w:style>
  <w:style w:type="character" w:customStyle="1" w:styleId="Bodytext220">
    <w:name w:val="Body text (22)"/>
    <w:basedOn w:val="DefaultParagraphFont"/>
    <w:rsid w:val="000A4450"/>
    <w:rPr>
      <w:rFonts w:ascii="Times New Roman" w:hAnsi="Times New Roman" w:cs="Times New Roman"/>
      <w:i/>
      <w:iCs/>
      <w:spacing w:val="-10"/>
      <w:sz w:val="26"/>
      <w:szCs w:val="26"/>
      <w:u w:val="none"/>
    </w:rPr>
  </w:style>
  <w:style w:type="character" w:customStyle="1" w:styleId="Bodytext1212pt">
    <w:name w:val="Body text (12) + 12 pt"/>
    <w:aliases w:val="Spacing 0 pt52"/>
    <w:basedOn w:val="Bodytext120"/>
    <w:rsid w:val="000A4450"/>
    <w:rPr>
      <w:rFonts w:ascii="Times New Roman" w:hAnsi="Times New Roman" w:cs="Times New Roman"/>
      <w:spacing w:val="-10"/>
      <w:sz w:val="24"/>
      <w:szCs w:val="24"/>
      <w:shd w:val="clear" w:color="auto" w:fill="FFFFFF"/>
    </w:rPr>
  </w:style>
  <w:style w:type="character" w:customStyle="1" w:styleId="Bodytext221">
    <w:name w:val="Body text (22)_"/>
    <w:basedOn w:val="DefaultParagraphFont"/>
    <w:link w:val="Bodytext2210"/>
    <w:rsid w:val="000A4450"/>
    <w:rPr>
      <w:rFonts w:ascii="Times New Roman" w:hAnsi="Times New Roman" w:cs="Times New Roman"/>
      <w:i/>
      <w:iCs/>
      <w:spacing w:val="-10"/>
      <w:sz w:val="26"/>
      <w:szCs w:val="26"/>
      <w:shd w:val="clear" w:color="auto" w:fill="FFFFFF"/>
    </w:rPr>
  </w:style>
  <w:style w:type="paragraph" w:customStyle="1" w:styleId="Bodytext2210">
    <w:name w:val="Body text (22)1"/>
    <w:basedOn w:val="Normal"/>
    <w:link w:val="Bodytext221"/>
    <w:rsid w:val="000A4450"/>
    <w:pPr>
      <w:shd w:val="clear" w:color="auto" w:fill="FFFFFF"/>
      <w:spacing w:line="248" w:lineRule="exact"/>
    </w:pPr>
    <w:rPr>
      <w:rFonts w:ascii="Times New Roman" w:eastAsiaTheme="minorHAnsi" w:hAnsi="Times New Roman" w:cs="Times New Roman"/>
      <w:i/>
      <w:iCs/>
      <w:color w:val="auto"/>
      <w:spacing w:val="-10"/>
      <w:sz w:val="26"/>
      <w:szCs w:val="26"/>
      <w:lang w:val="en-US" w:eastAsia="en-US"/>
    </w:rPr>
  </w:style>
  <w:style w:type="character" w:customStyle="1" w:styleId="Bodytext231">
    <w:name w:val="Body text (23)_"/>
    <w:basedOn w:val="DefaultParagraphFont"/>
    <w:link w:val="Bodytext2310"/>
    <w:rsid w:val="000A4450"/>
    <w:rPr>
      <w:rFonts w:ascii="Times New Roman" w:hAnsi="Times New Roman" w:cs="Times New Roman"/>
      <w:spacing w:val="-10"/>
      <w:shd w:val="clear" w:color="auto" w:fill="FFFFFF"/>
    </w:rPr>
  </w:style>
  <w:style w:type="paragraph" w:customStyle="1" w:styleId="Bodytext2310">
    <w:name w:val="Body text (23)1"/>
    <w:basedOn w:val="Normal"/>
    <w:link w:val="Bodytext231"/>
    <w:rsid w:val="000A4450"/>
    <w:pPr>
      <w:shd w:val="clear" w:color="auto" w:fill="FFFFFF"/>
      <w:spacing w:line="240" w:lineRule="atLeast"/>
      <w:jc w:val="center"/>
    </w:pPr>
    <w:rPr>
      <w:rFonts w:ascii="Times New Roman" w:eastAsiaTheme="minorHAnsi" w:hAnsi="Times New Roman" w:cs="Times New Roman"/>
      <w:color w:val="auto"/>
      <w:spacing w:val="-10"/>
      <w:sz w:val="22"/>
      <w:szCs w:val="22"/>
      <w:lang w:val="en-US" w:eastAsia="en-US"/>
    </w:rPr>
  </w:style>
  <w:style w:type="character" w:customStyle="1" w:styleId="Tablecaption14">
    <w:name w:val="Table caption (14)_"/>
    <w:basedOn w:val="DefaultParagraphFont"/>
    <w:link w:val="Tablecaption141"/>
    <w:rsid w:val="000A4450"/>
    <w:rPr>
      <w:rFonts w:ascii="Times New Roman" w:hAnsi="Times New Roman" w:cs="Times New Roman"/>
      <w:spacing w:val="-10"/>
      <w:shd w:val="clear" w:color="auto" w:fill="FFFFFF"/>
    </w:rPr>
  </w:style>
  <w:style w:type="paragraph" w:customStyle="1" w:styleId="Tablecaption141">
    <w:name w:val="Table caption (14)1"/>
    <w:basedOn w:val="Normal"/>
    <w:link w:val="Tablecaption14"/>
    <w:rsid w:val="000A4450"/>
    <w:pPr>
      <w:shd w:val="clear" w:color="auto" w:fill="FFFFFF"/>
      <w:spacing w:line="256" w:lineRule="exact"/>
      <w:jc w:val="center"/>
    </w:pPr>
    <w:rPr>
      <w:rFonts w:ascii="Times New Roman" w:eastAsiaTheme="minorHAnsi" w:hAnsi="Times New Roman" w:cs="Times New Roman"/>
      <w:color w:val="auto"/>
      <w:spacing w:val="-10"/>
      <w:sz w:val="22"/>
      <w:szCs w:val="22"/>
      <w:lang w:val="en-US" w:eastAsia="en-US"/>
    </w:rPr>
  </w:style>
  <w:style w:type="character" w:customStyle="1" w:styleId="Tablecaption1413pt">
    <w:name w:val="Table caption (14) + 13 pt"/>
    <w:aliases w:val="Italic13"/>
    <w:basedOn w:val="Tablecaption14"/>
    <w:rsid w:val="000A4450"/>
    <w:rPr>
      <w:rFonts w:ascii="Times New Roman" w:hAnsi="Times New Roman" w:cs="Times New Roman"/>
      <w:i/>
      <w:iCs/>
      <w:spacing w:val="-10"/>
      <w:sz w:val="26"/>
      <w:szCs w:val="26"/>
      <w:shd w:val="clear" w:color="auto" w:fill="FFFFFF"/>
    </w:rPr>
  </w:style>
  <w:style w:type="character" w:customStyle="1" w:styleId="Tablecaption140">
    <w:name w:val="Table caption (14)"/>
    <w:basedOn w:val="Tablecaption14"/>
    <w:rsid w:val="000A4450"/>
    <w:rPr>
      <w:rFonts w:ascii="Times New Roman" w:hAnsi="Times New Roman" w:cs="Times New Roman"/>
      <w:spacing w:val="-10"/>
      <w:shd w:val="clear" w:color="auto" w:fill="FFFFFF"/>
    </w:rPr>
  </w:style>
  <w:style w:type="character" w:customStyle="1" w:styleId="Bodytext27">
    <w:name w:val="Body text (27)_"/>
    <w:basedOn w:val="DefaultParagraphFont"/>
    <w:link w:val="Bodytext270"/>
    <w:rsid w:val="000A4450"/>
    <w:rPr>
      <w:rFonts w:ascii="Times New Roman" w:hAnsi="Times New Roman" w:cs="Times New Roman"/>
      <w:sz w:val="26"/>
      <w:szCs w:val="26"/>
      <w:shd w:val="clear" w:color="auto" w:fill="FFFFFF"/>
    </w:rPr>
  </w:style>
  <w:style w:type="paragraph" w:customStyle="1" w:styleId="Bodytext270">
    <w:name w:val="Body text (27)"/>
    <w:basedOn w:val="Normal"/>
    <w:link w:val="Bodytext27"/>
    <w:rsid w:val="000A4450"/>
    <w:pPr>
      <w:shd w:val="clear" w:color="auto" w:fill="FFFFFF"/>
      <w:spacing w:line="240" w:lineRule="atLeast"/>
    </w:pPr>
    <w:rPr>
      <w:rFonts w:ascii="Times New Roman" w:eastAsiaTheme="minorHAnsi" w:hAnsi="Times New Roman" w:cs="Times New Roman"/>
      <w:color w:val="auto"/>
      <w:sz w:val="26"/>
      <w:szCs w:val="26"/>
      <w:lang w:val="en-US" w:eastAsia="en-US"/>
    </w:rPr>
  </w:style>
  <w:style w:type="character" w:customStyle="1" w:styleId="Bodytext240">
    <w:name w:val="Body text (24)_"/>
    <w:basedOn w:val="DefaultParagraphFont"/>
    <w:link w:val="Bodytext241"/>
    <w:rsid w:val="000A4450"/>
    <w:rPr>
      <w:rFonts w:ascii="Microsoft Sans Serif" w:hAnsi="Microsoft Sans Serif" w:cs="Microsoft Sans Serif"/>
      <w:sz w:val="24"/>
      <w:szCs w:val="24"/>
      <w:shd w:val="clear" w:color="auto" w:fill="FFFFFF"/>
    </w:rPr>
  </w:style>
  <w:style w:type="paragraph" w:customStyle="1" w:styleId="Bodytext241">
    <w:name w:val="Body text (24)"/>
    <w:basedOn w:val="Normal"/>
    <w:link w:val="Bodytext240"/>
    <w:rsid w:val="000A4450"/>
    <w:pPr>
      <w:shd w:val="clear" w:color="auto" w:fill="FFFFFF"/>
      <w:spacing w:line="240" w:lineRule="atLeast"/>
      <w:jc w:val="center"/>
    </w:pPr>
    <w:rPr>
      <w:rFonts w:ascii="Microsoft Sans Serif" w:eastAsiaTheme="minorHAnsi" w:hAnsi="Microsoft Sans Serif" w:cs="Microsoft Sans Serif"/>
      <w:color w:val="auto"/>
      <w:lang w:val="en-US" w:eastAsia="en-US"/>
    </w:rPr>
  </w:style>
  <w:style w:type="character" w:customStyle="1" w:styleId="Bodytext25">
    <w:name w:val="Body text (25)_"/>
    <w:basedOn w:val="DefaultParagraphFont"/>
    <w:link w:val="Bodytext250"/>
    <w:rsid w:val="000A4450"/>
    <w:rPr>
      <w:rFonts w:ascii="Microsoft Sans Serif" w:hAnsi="Microsoft Sans Serif" w:cs="Microsoft Sans Serif"/>
      <w:w w:val="350"/>
      <w:sz w:val="17"/>
      <w:szCs w:val="17"/>
      <w:shd w:val="clear" w:color="auto" w:fill="FFFFFF"/>
    </w:rPr>
  </w:style>
  <w:style w:type="paragraph" w:customStyle="1" w:styleId="Bodytext250">
    <w:name w:val="Body text (25)"/>
    <w:basedOn w:val="Normal"/>
    <w:link w:val="Bodytext25"/>
    <w:rsid w:val="000A4450"/>
    <w:pPr>
      <w:shd w:val="clear" w:color="auto" w:fill="FFFFFF"/>
      <w:spacing w:line="240" w:lineRule="atLeast"/>
    </w:pPr>
    <w:rPr>
      <w:rFonts w:ascii="Microsoft Sans Serif" w:eastAsiaTheme="minorHAnsi" w:hAnsi="Microsoft Sans Serif" w:cs="Microsoft Sans Serif"/>
      <w:color w:val="auto"/>
      <w:w w:val="350"/>
      <w:sz w:val="17"/>
      <w:szCs w:val="17"/>
      <w:lang w:val="en-US" w:eastAsia="en-US"/>
    </w:rPr>
  </w:style>
  <w:style w:type="character" w:customStyle="1" w:styleId="Bodytext26">
    <w:name w:val="Body text (26)_"/>
    <w:basedOn w:val="DefaultParagraphFont"/>
    <w:link w:val="Bodytext260"/>
    <w:rsid w:val="000A4450"/>
    <w:rPr>
      <w:rFonts w:ascii="Times New Roman" w:hAnsi="Times New Roman" w:cs="Times New Roman"/>
      <w:spacing w:val="-10"/>
      <w:sz w:val="28"/>
      <w:szCs w:val="28"/>
      <w:shd w:val="clear" w:color="auto" w:fill="FFFFFF"/>
    </w:rPr>
  </w:style>
  <w:style w:type="paragraph" w:customStyle="1" w:styleId="Bodytext260">
    <w:name w:val="Body text (26)"/>
    <w:basedOn w:val="Normal"/>
    <w:link w:val="Bodytext26"/>
    <w:rsid w:val="000A4450"/>
    <w:pPr>
      <w:shd w:val="clear" w:color="auto" w:fill="FFFFFF"/>
      <w:spacing w:line="240" w:lineRule="atLeast"/>
      <w:jc w:val="center"/>
    </w:pPr>
    <w:rPr>
      <w:rFonts w:ascii="Times New Roman" w:eastAsiaTheme="minorHAnsi" w:hAnsi="Times New Roman" w:cs="Times New Roman"/>
      <w:color w:val="auto"/>
      <w:spacing w:val="-10"/>
      <w:sz w:val="28"/>
      <w:szCs w:val="28"/>
      <w:lang w:val="en-US" w:eastAsia="en-US"/>
    </w:rPr>
  </w:style>
  <w:style w:type="character" w:customStyle="1" w:styleId="Bodytext26SmallCaps">
    <w:name w:val="Body text (26) + Small Caps"/>
    <w:basedOn w:val="Bodytext26"/>
    <w:rsid w:val="000A4450"/>
    <w:rPr>
      <w:rFonts w:ascii="Times New Roman" w:hAnsi="Times New Roman" w:cs="Times New Roman"/>
      <w:smallCaps/>
      <w:spacing w:val="-10"/>
      <w:sz w:val="28"/>
      <w:szCs w:val="28"/>
      <w:shd w:val="clear" w:color="auto" w:fill="FFFFFF"/>
    </w:rPr>
  </w:style>
  <w:style w:type="character" w:customStyle="1" w:styleId="Tablecaption10Spacing0pt">
    <w:name w:val="Table caption (10) + Spacing 0 pt"/>
    <w:basedOn w:val="Tablecaption100"/>
    <w:rsid w:val="000A4450"/>
    <w:rPr>
      <w:rFonts w:ascii="Times New Roman" w:hAnsi="Times New Roman" w:cs="Times New Roman"/>
      <w:i/>
      <w:iCs/>
      <w:spacing w:val="-10"/>
      <w:u w:val="single"/>
      <w:shd w:val="clear" w:color="auto" w:fill="FFFFFF"/>
    </w:rPr>
  </w:style>
  <w:style w:type="character" w:customStyle="1" w:styleId="Bodytext215pt2">
    <w:name w:val="Body text (2) + 15 pt2"/>
    <w:aliases w:val="Bold21"/>
    <w:basedOn w:val="Bodytext20"/>
    <w:rsid w:val="000A4450"/>
    <w:rPr>
      <w:rFonts w:ascii="Times New Roman" w:hAnsi="Times New Roman" w:cs="Times New Roman"/>
      <w:b/>
      <w:bCs/>
      <w:spacing w:val="-10"/>
      <w:sz w:val="30"/>
      <w:szCs w:val="30"/>
      <w:shd w:val="clear" w:color="auto" w:fill="FFFFFF"/>
    </w:rPr>
  </w:style>
  <w:style w:type="character" w:customStyle="1" w:styleId="Bodytext28">
    <w:name w:val="Body text (28)_"/>
    <w:basedOn w:val="DefaultParagraphFont"/>
    <w:link w:val="Bodytext280"/>
    <w:rsid w:val="000A4450"/>
    <w:rPr>
      <w:i/>
      <w:iCs/>
      <w:sz w:val="13"/>
      <w:szCs w:val="13"/>
      <w:shd w:val="clear" w:color="auto" w:fill="FFFFFF"/>
    </w:rPr>
  </w:style>
  <w:style w:type="paragraph" w:customStyle="1" w:styleId="Bodytext280">
    <w:name w:val="Body text (28)"/>
    <w:basedOn w:val="Normal"/>
    <w:link w:val="Bodytext28"/>
    <w:rsid w:val="000A4450"/>
    <w:pPr>
      <w:shd w:val="clear" w:color="auto" w:fill="FFFFFF"/>
      <w:spacing w:line="240" w:lineRule="atLeast"/>
    </w:pPr>
    <w:rPr>
      <w:rFonts w:asciiTheme="minorHAnsi" w:eastAsiaTheme="minorHAnsi" w:hAnsiTheme="minorHAnsi" w:cstheme="minorBidi"/>
      <w:i/>
      <w:iCs/>
      <w:color w:val="auto"/>
      <w:sz w:val="13"/>
      <w:szCs w:val="13"/>
      <w:lang w:val="en-US" w:eastAsia="en-US"/>
    </w:rPr>
  </w:style>
  <w:style w:type="character" w:customStyle="1" w:styleId="Tablecaption15">
    <w:name w:val="Table caption (15)_"/>
    <w:basedOn w:val="DefaultParagraphFont"/>
    <w:link w:val="Tablecaption150"/>
    <w:rsid w:val="000A4450"/>
    <w:rPr>
      <w:rFonts w:ascii="Microsoft Sans Serif" w:hAnsi="Microsoft Sans Serif" w:cs="Microsoft Sans Serif"/>
      <w:spacing w:val="-10"/>
      <w:sz w:val="24"/>
      <w:szCs w:val="24"/>
      <w:shd w:val="clear" w:color="auto" w:fill="FFFFFF"/>
    </w:rPr>
  </w:style>
  <w:style w:type="paragraph" w:customStyle="1" w:styleId="Tablecaption150">
    <w:name w:val="Table caption (15)"/>
    <w:basedOn w:val="Normal"/>
    <w:link w:val="Tablecaption15"/>
    <w:rsid w:val="000A4450"/>
    <w:pPr>
      <w:shd w:val="clear" w:color="auto" w:fill="FFFFFF"/>
      <w:spacing w:line="240" w:lineRule="atLeast"/>
    </w:pPr>
    <w:rPr>
      <w:rFonts w:ascii="Microsoft Sans Serif" w:eastAsiaTheme="minorHAnsi" w:hAnsi="Microsoft Sans Serif" w:cs="Microsoft Sans Serif"/>
      <w:color w:val="auto"/>
      <w:spacing w:val="-10"/>
      <w:lang w:val="en-US" w:eastAsia="en-US"/>
    </w:rPr>
  </w:style>
  <w:style w:type="character" w:customStyle="1" w:styleId="TablecaptionItalic2">
    <w:name w:val="Table caption + Italic2"/>
    <w:aliases w:val="Spacing 0 pt51"/>
    <w:basedOn w:val="Tablecaption"/>
    <w:rsid w:val="000A4450"/>
    <w:rPr>
      <w:rFonts w:ascii="Times New Roman" w:hAnsi="Times New Roman" w:cs="Times New Roman"/>
      <w:i/>
      <w:iCs/>
      <w:spacing w:val="-10"/>
      <w:shd w:val="clear" w:color="auto" w:fill="FFFFFF"/>
    </w:rPr>
  </w:style>
  <w:style w:type="character" w:customStyle="1" w:styleId="Bodytext217pt">
    <w:name w:val="Body text (2) + 17 pt"/>
    <w:aliases w:val="Bold20,Spacing -1 pt8,Spacing 1 pt5,Spacing -3 pt"/>
    <w:basedOn w:val="Bodytext20"/>
    <w:rsid w:val="000A4450"/>
    <w:rPr>
      <w:rFonts w:ascii="Times New Roman" w:hAnsi="Times New Roman" w:cs="Times New Roman"/>
      <w:b/>
      <w:bCs/>
      <w:spacing w:val="-20"/>
      <w:sz w:val="34"/>
      <w:szCs w:val="34"/>
      <w:shd w:val="clear" w:color="auto" w:fill="FFFFFF"/>
    </w:rPr>
  </w:style>
  <w:style w:type="character" w:customStyle="1" w:styleId="Bodytext211pt7">
    <w:name w:val="Body text (2) + 11 pt7"/>
    <w:aliases w:val="Spacing 0 pt50"/>
    <w:basedOn w:val="Bodytext20"/>
    <w:rsid w:val="000A4450"/>
    <w:rPr>
      <w:rFonts w:ascii="Times New Roman" w:hAnsi="Times New Roman" w:cs="Times New Roman"/>
      <w:spacing w:val="0"/>
      <w:sz w:val="22"/>
      <w:szCs w:val="22"/>
      <w:shd w:val="clear" w:color="auto" w:fill="FFFFFF"/>
    </w:rPr>
  </w:style>
  <w:style w:type="character" w:customStyle="1" w:styleId="Bodytext211pt6">
    <w:name w:val="Body text (2) + 11 pt6"/>
    <w:aliases w:val="Italic12"/>
    <w:basedOn w:val="Bodytext20"/>
    <w:rsid w:val="000A4450"/>
    <w:rPr>
      <w:rFonts w:ascii="Times New Roman" w:hAnsi="Times New Roman" w:cs="Times New Roman"/>
      <w:i/>
      <w:iCs/>
      <w:spacing w:val="-10"/>
      <w:sz w:val="22"/>
      <w:szCs w:val="22"/>
      <w:shd w:val="clear" w:color="auto" w:fill="FFFFFF"/>
    </w:rPr>
  </w:style>
  <w:style w:type="character" w:customStyle="1" w:styleId="Bodytext29">
    <w:name w:val="Body text (29)_"/>
    <w:basedOn w:val="DefaultParagraphFont"/>
    <w:link w:val="Bodytext290"/>
    <w:rsid w:val="000A4450"/>
    <w:rPr>
      <w:rFonts w:ascii="Times New Roman" w:hAnsi="Times New Roman" w:cs="Times New Roman"/>
      <w:sz w:val="18"/>
      <w:szCs w:val="18"/>
      <w:shd w:val="clear" w:color="auto" w:fill="FFFFFF"/>
    </w:rPr>
  </w:style>
  <w:style w:type="paragraph" w:customStyle="1" w:styleId="Bodytext290">
    <w:name w:val="Body text (29)"/>
    <w:basedOn w:val="Normal"/>
    <w:link w:val="Bodytext29"/>
    <w:rsid w:val="000A4450"/>
    <w:pPr>
      <w:shd w:val="clear" w:color="auto" w:fill="FFFFFF"/>
      <w:spacing w:line="240" w:lineRule="atLeast"/>
    </w:pPr>
    <w:rPr>
      <w:rFonts w:ascii="Times New Roman" w:eastAsiaTheme="minorHAnsi" w:hAnsi="Times New Roman" w:cs="Times New Roman"/>
      <w:color w:val="auto"/>
      <w:sz w:val="18"/>
      <w:szCs w:val="18"/>
      <w:lang w:val="en-US" w:eastAsia="en-US"/>
    </w:rPr>
  </w:style>
  <w:style w:type="character" w:customStyle="1" w:styleId="Bodytext300">
    <w:name w:val="Body text (30)"/>
    <w:basedOn w:val="DefaultParagraphFont"/>
    <w:rsid w:val="000A4450"/>
    <w:rPr>
      <w:rFonts w:ascii="Times New Roman" w:hAnsi="Times New Roman" w:cs="Times New Roman"/>
      <w:b/>
      <w:bCs/>
      <w:spacing w:val="-10"/>
      <w:u w:val="none"/>
    </w:rPr>
  </w:style>
  <w:style w:type="character" w:customStyle="1" w:styleId="Bodytext2MicrosoftSansSerif5">
    <w:name w:val="Body text (2) + Microsoft Sans Serif5"/>
    <w:aliases w:val="19 pt,Spacing -1 pt7"/>
    <w:basedOn w:val="Bodytext20"/>
    <w:rsid w:val="000A4450"/>
    <w:rPr>
      <w:rFonts w:ascii="Microsoft Sans Serif" w:hAnsi="Microsoft Sans Serif" w:cs="Microsoft Sans Serif"/>
      <w:spacing w:val="-30"/>
      <w:sz w:val="38"/>
      <w:szCs w:val="38"/>
      <w:shd w:val="clear" w:color="auto" w:fill="FFFFFF"/>
    </w:rPr>
  </w:style>
  <w:style w:type="character" w:customStyle="1" w:styleId="Bodytext12SmallCaps">
    <w:name w:val="Body text (12) + Small Caps"/>
    <w:basedOn w:val="Bodytext120"/>
    <w:rsid w:val="000A4450"/>
    <w:rPr>
      <w:rFonts w:ascii="Times New Roman" w:hAnsi="Times New Roman" w:cs="Times New Roman"/>
      <w:smallCaps/>
      <w:shd w:val="clear" w:color="auto" w:fill="FFFFFF"/>
    </w:rPr>
  </w:style>
  <w:style w:type="character" w:customStyle="1" w:styleId="Bodytext212pt5">
    <w:name w:val="Body text (2) + 12 pt5"/>
    <w:aliases w:val="Bold19"/>
    <w:basedOn w:val="Bodytext20"/>
    <w:rsid w:val="000A4450"/>
    <w:rPr>
      <w:rFonts w:ascii="Times New Roman" w:hAnsi="Times New Roman" w:cs="Times New Roman"/>
      <w:b/>
      <w:bCs/>
      <w:spacing w:val="-10"/>
      <w:sz w:val="24"/>
      <w:szCs w:val="24"/>
      <w:shd w:val="clear" w:color="auto" w:fill="FFFFFF"/>
    </w:rPr>
  </w:style>
  <w:style w:type="character" w:customStyle="1" w:styleId="Bodytext2MicrosoftSansSerif4">
    <w:name w:val="Body text (2) + Microsoft Sans Serif4"/>
    <w:aliases w:val="9.5 pt1,Spacing 0 pt49"/>
    <w:basedOn w:val="Bodytext20"/>
    <w:rsid w:val="000A4450"/>
    <w:rPr>
      <w:rFonts w:ascii="Microsoft Sans Serif" w:hAnsi="Microsoft Sans Serif" w:cs="Microsoft Sans Serif"/>
      <w:spacing w:val="0"/>
      <w:sz w:val="19"/>
      <w:szCs w:val="19"/>
      <w:shd w:val="clear" w:color="auto" w:fill="FFFFFF"/>
      <w:lang w:val="en-US" w:eastAsia="en-US"/>
    </w:rPr>
  </w:style>
  <w:style w:type="character" w:customStyle="1" w:styleId="Bodytext12Italic2">
    <w:name w:val="Body text (12) + Italic2"/>
    <w:aliases w:val="Spacing 0 pt48"/>
    <w:basedOn w:val="Bodytext120"/>
    <w:rsid w:val="000A4450"/>
    <w:rPr>
      <w:rFonts w:ascii="Times New Roman" w:hAnsi="Times New Roman" w:cs="Times New Roman"/>
      <w:i/>
      <w:iCs/>
      <w:spacing w:val="-10"/>
      <w:shd w:val="clear" w:color="auto" w:fill="FFFFFF"/>
    </w:rPr>
  </w:style>
  <w:style w:type="character" w:customStyle="1" w:styleId="Tablecaption10Spacing0pt2">
    <w:name w:val="Table caption (10) + Spacing 0 pt2"/>
    <w:basedOn w:val="Tablecaption100"/>
    <w:rsid w:val="000A4450"/>
    <w:rPr>
      <w:rFonts w:ascii="Times New Roman" w:hAnsi="Times New Roman" w:cs="Times New Roman"/>
      <w:i/>
      <w:iCs/>
      <w:spacing w:val="-10"/>
      <w:u w:val="single"/>
      <w:shd w:val="clear" w:color="auto" w:fill="FFFFFF"/>
    </w:rPr>
  </w:style>
  <w:style w:type="character" w:customStyle="1" w:styleId="Bodytext211pt5">
    <w:name w:val="Body text (2) + 11 pt5"/>
    <w:basedOn w:val="Bodytext20"/>
    <w:rsid w:val="000A4450"/>
    <w:rPr>
      <w:rFonts w:ascii="Times New Roman" w:hAnsi="Times New Roman" w:cs="Times New Roman"/>
      <w:spacing w:val="-10"/>
      <w:sz w:val="22"/>
      <w:szCs w:val="22"/>
      <w:shd w:val="clear" w:color="auto" w:fill="FFFFFF"/>
    </w:rPr>
  </w:style>
  <w:style w:type="character" w:customStyle="1" w:styleId="Bodytext215pt1">
    <w:name w:val="Body text (2) + 15 pt1"/>
    <w:basedOn w:val="Bodytext20"/>
    <w:rsid w:val="000A4450"/>
    <w:rPr>
      <w:rFonts w:ascii="Times New Roman" w:hAnsi="Times New Roman" w:cs="Times New Roman"/>
      <w:spacing w:val="-10"/>
      <w:sz w:val="30"/>
      <w:szCs w:val="30"/>
      <w:shd w:val="clear" w:color="auto" w:fill="FFFFFF"/>
    </w:rPr>
  </w:style>
  <w:style w:type="character" w:customStyle="1" w:styleId="Bodytext310">
    <w:name w:val="Body text (31)_"/>
    <w:basedOn w:val="DefaultParagraphFont"/>
    <w:link w:val="Bodytext311"/>
    <w:rsid w:val="000A4450"/>
    <w:rPr>
      <w:rFonts w:ascii="Consolas" w:hAnsi="Consolas" w:cs="Consolas"/>
      <w:sz w:val="13"/>
      <w:szCs w:val="13"/>
      <w:shd w:val="clear" w:color="auto" w:fill="FFFFFF"/>
    </w:rPr>
  </w:style>
  <w:style w:type="paragraph" w:customStyle="1" w:styleId="Bodytext311">
    <w:name w:val="Body text (31)"/>
    <w:basedOn w:val="Normal"/>
    <w:link w:val="Bodytext310"/>
    <w:rsid w:val="000A4450"/>
    <w:pPr>
      <w:shd w:val="clear" w:color="auto" w:fill="FFFFFF"/>
      <w:spacing w:line="240" w:lineRule="atLeast"/>
    </w:pPr>
    <w:rPr>
      <w:rFonts w:ascii="Consolas" w:eastAsiaTheme="minorHAnsi" w:hAnsi="Consolas" w:cs="Consolas"/>
      <w:color w:val="auto"/>
      <w:sz w:val="13"/>
      <w:szCs w:val="13"/>
      <w:lang w:val="en-US" w:eastAsia="en-US"/>
    </w:rPr>
  </w:style>
  <w:style w:type="character" w:customStyle="1" w:styleId="Bodytext1212pt3">
    <w:name w:val="Body text (12) + 12 pt3"/>
    <w:aliases w:val="Italic11,Spacing 0 pt47"/>
    <w:basedOn w:val="Bodytext120"/>
    <w:rsid w:val="000A4450"/>
    <w:rPr>
      <w:rFonts w:ascii="Times New Roman" w:hAnsi="Times New Roman" w:cs="Times New Roman"/>
      <w:i/>
      <w:iCs/>
      <w:spacing w:val="-10"/>
      <w:sz w:val="24"/>
      <w:szCs w:val="24"/>
      <w:shd w:val="clear" w:color="auto" w:fill="FFFFFF"/>
    </w:rPr>
  </w:style>
  <w:style w:type="character" w:customStyle="1" w:styleId="Bodytext32">
    <w:name w:val="Body text (32)_"/>
    <w:basedOn w:val="DefaultParagraphFont"/>
    <w:link w:val="Bodytext321"/>
    <w:rsid w:val="000A4450"/>
    <w:rPr>
      <w:rFonts w:ascii="Times New Roman" w:hAnsi="Times New Roman" w:cs="Times New Roman"/>
      <w:b/>
      <w:bCs/>
      <w:spacing w:val="-20"/>
      <w:sz w:val="24"/>
      <w:szCs w:val="24"/>
      <w:shd w:val="clear" w:color="auto" w:fill="FFFFFF"/>
    </w:rPr>
  </w:style>
  <w:style w:type="paragraph" w:customStyle="1" w:styleId="Bodytext321">
    <w:name w:val="Body text (32)1"/>
    <w:basedOn w:val="Normal"/>
    <w:link w:val="Bodytext32"/>
    <w:rsid w:val="000A4450"/>
    <w:pPr>
      <w:shd w:val="clear" w:color="auto" w:fill="FFFFFF"/>
      <w:spacing w:line="240" w:lineRule="atLeast"/>
      <w:jc w:val="right"/>
    </w:pPr>
    <w:rPr>
      <w:rFonts w:ascii="Times New Roman" w:eastAsiaTheme="minorHAnsi" w:hAnsi="Times New Roman" w:cs="Times New Roman"/>
      <w:b/>
      <w:bCs/>
      <w:color w:val="auto"/>
      <w:spacing w:val="-20"/>
      <w:lang w:val="en-US" w:eastAsia="en-US"/>
    </w:rPr>
  </w:style>
  <w:style w:type="character" w:customStyle="1" w:styleId="Bodytext2Tahoma">
    <w:name w:val="Body text (2) + Tahoma"/>
    <w:aliases w:val="15 pt,Bold18,Spacing 0 pt46"/>
    <w:basedOn w:val="Bodytext20"/>
    <w:rsid w:val="000A4450"/>
    <w:rPr>
      <w:rFonts w:ascii="Tahoma" w:hAnsi="Tahoma" w:cs="Tahoma"/>
      <w:b/>
      <w:bCs/>
      <w:spacing w:val="0"/>
      <w:sz w:val="30"/>
      <w:szCs w:val="30"/>
      <w:shd w:val="clear" w:color="auto" w:fill="FFFFFF"/>
    </w:rPr>
  </w:style>
  <w:style w:type="character" w:customStyle="1" w:styleId="Bodytext1512pt3">
    <w:name w:val="Body text (15) + 12 pt3"/>
    <w:aliases w:val="Not Italic13,Spacing 0 pt45"/>
    <w:basedOn w:val="Bodytext15"/>
    <w:rsid w:val="000A4450"/>
    <w:rPr>
      <w:rFonts w:ascii="Times New Roman" w:hAnsi="Times New Roman" w:cs="Times New Roman"/>
      <w:i/>
      <w:iCs/>
      <w:spacing w:val="-10"/>
      <w:sz w:val="24"/>
      <w:szCs w:val="24"/>
      <w:shd w:val="clear" w:color="auto" w:fill="FFFFFF"/>
    </w:rPr>
  </w:style>
  <w:style w:type="character" w:customStyle="1" w:styleId="Bodytext33">
    <w:name w:val="Body text (33)_"/>
    <w:basedOn w:val="DefaultParagraphFont"/>
    <w:link w:val="Bodytext330"/>
    <w:rsid w:val="000A4450"/>
    <w:rPr>
      <w:rFonts w:ascii="Microsoft Sans Serif" w:hAnsi="Microsoft Sans Serif" w:cs="Microsoft Sans Serif"/>
      <w:spacing w:val="-20"/>
      <w:sz w:val="18"/>
      <w:szCs w:val="18"/>
      <w:shd w:val="clear" w:color="auto" w:fill="FFFFFF"/>
    </w:rPr>
  </w:style>
  <w:style w:type="paragraph" w:customStyle="1" w:styleId="Bodytext330">
    <w:name w:val="Body text (33)"/>
    <w:basedOn w:val="Normal"/>
    <w:link w:val="Bodytext33"/>
    <w:rsid w:val="000A4450"/>
    <w:pPr>
      <w:shd w:val="clear" w:color="auto" w:fill="FFFFFF"/>
      <w:spacing w:line="240" w:lineRule="atLeast"/>
    </w:pPr>
    <w:rPr>
      <w:rFonts w:ascii="Microsoft Sans Serif" w:eastAsiaTheme="minorHAnsi" w:hAnsi="Microsoft Sans Serif" w:cs="Microsoft Sans Serif"/>
      <w:color w:val="auto"/>
      <w:spacing w:val="-20"/>
      <w:sz w:val="18"/>
      <w:szCs w:val="18"/>
      <w:lang w:val="en-US" w:eastAsia="en-US"/>
    </w:rPr>
  </w:style>
  <w:style w:type="character" w:customStyle="1" w:styleId="Bodytext33SmallCaps">
    <w:name w:val="Body text (33) + Small Caps"/>
    <w:basedOn w:val="Bodytext33"/>
    <w:rsid w:val="000A4450"/>
    <w:rPr>
      <w:rFonts w:ascii="Microsoft Sans Serif" w:hAnsi="Microsoft Sans Serif" w:cs="Microsoft Sans Serif"/>
      <w:smallCaps/>
      <w:spacing w:val="-20"/>
      <w:sz w:val="18"/>
      <w:szCs w:val="18"/>
      <w:shd w:val="clear" w:color="auto" w:fill="FFFFFF"/>
    </w:rPr>
  </w:style>
  <w:style w:type="character" w:customStyle="1" w:styleId="Bodytext34">
    <w:name w:val="Body text (34)_"/>
    <w:basedOn w:val="DefaultParagraphFont"/>
    <w:link w:val="Bodytext340"/>
    <w:rsid w:val="000A4450"/>
    <w:rPr>
      <w:rFonts w:ascii="Times New Roman" w:hAnsi="Times New Roman" w:cs="Times New Roman"/>
      <w:spacing w:val="-10"/>
      <w:sz w:val="17"/>
      <w:szCs w:val="17"/>
      <w:shd w:val="clear" w:color="auto" w:fill="FFFFFF"/>
    </w:rPr>
  </w:style>
  <w:style w:type="paragraph" w:customStyle="1" w:styleId="Bodytext340">
    <w:name w:val="Body text (34)"/>
    <w:basedOn w:val="Normal"/>
    <w:link w:val="Bodytext34"/>
    <w:rsid w:val="000A4450"/>
    <w:pPr>
      <w:shd w:val="clear" w:color="auto" w:fill="FFFFFF"/>
      <w:spacing w:line="240" w:lineRule="atLeast"/>
    </w:pPr>
    <w:rPr>
      <w:rFonts w:ascii="Times New Roman" w:eastAsiaTheme="minorHAnsi" w:hAnsi="Times New Roman" w:cs="Times New Roman"/>
      <w:color w:val="auto"/>
      <w:spacing w:val="-10"/>
      <w:sz w:val="17"/>
      <w:szCs w:val="17"/>
      <w:lang w:val="en-US" w:eastAsia="en-US"/>
    </w:rPr>
  </w:style>
  <w:style w:type="character" w:customStyle="1" w:styleId="Tablecaption1411pt">
    <w:name w:val="Table caption (14) + 11 pt"/>
    <w:aliases w:val="Italic10"/>
    <w:basedOn w:val="Tablecaption14"/>
    <w:rsid w:val="000A4450"/>
    <w:rPr>
      <w:rFonts w:ascii="Times New Roman" w:hAnsi="Times New Roman" w:cs="Times New Roman"/>
      <w:i/>
      <w:iCs/>
      <w:spacing w:val="-10"/>
      <w:sz w:val="22"/>
      <w:szCs w:val="22"/>
      <w:shd w:val="clear" w:color="auto" w:fill="FFFFFF"/>
    </w:rPr>
  </w:style>
  <w:style w:type="character" w:customStyle="1" w:styleId="Tablecaption1411pt1">
    <w:name w:val="Table caption (14) + 11 pt1"/>
    <w:aliases w:val="Spacing 0 pt44"/>
    <w:basedOn w:val="Tablecaption14"/>
    <w:rsid w:val="000A4450"/>
    <w:rPr>
      <w:rFonts w:ascii="Times New Roman" w:hAnsi="Times New Roman" w:cs="Times New Roman"/>
      <w:spacing w:val="0"/>
      <w:sz w:val="22"/>
      <w:szCs w:val="22"/>
      <w:shd w:val="clear" w:color="auto" w:fill="FFFFFF"/>
    </w:rPr>
  </w:style>
  <w:style w:type="character" w:customStyle="1" w:styleId="Bodytext1613pt">
    <w:name w:val="Body text (16) + 13 pt"/>
    <w:aliases w:val="Italic9,Spacing 0 pt43"/>
    <w:basedOn w:val="Bodytext16"/>
    <w:rsid w:val="000A4450"/>
    <w:rPr>
      <w:rFonts w:ascii="Times New Roman" w:hAnsi="Times New Roman" w:cs="Times New Roman"/>
      <w:i/>
      <w:iCs/>
      <w:spacing w:val="-10"/>
      <w:sz w:val="26"/>
      <w:szCs w:val="26"/>
      <w:shd w:val="clear" w:color="auto" w:fill="FFFFFF"/>
    </w:rPr>
  </w:style>
  <w:style w:type="character" w:customStyle="1" w:styleId="Bodytext1617pt">
    <w:name w:val="Body text (16) + 17 pt"/>
    <w:aliases w:val="Bold17,Spacing -1 pt6"/>
    <w:basedOn w:val="Bodytext16"/>
    <w:rsid w:val="000A4450"/>
    <w:rPr>
      <w:rFonts w:ascii="Times New Roman" w:hAnsi="Times New Roman" w:cs="Times New Roman"/>
      <w:b/>
      <w:bCs/>
      <w:spacing w:val="-20"/>
      <w:sz w:val="34"/>
      <w:szCs w:val="34"/>
      <w:shd w:val="clear" w:color="auto" w:fill="FFFFFF"/>
    </w:rPr>
  </w:style>
  <w:style w:type="character" w:customStyle="1" w:styleId="Tablecaption132">
    <w:name w:val="Table caption (13)2"/>
    <w:basedOn w:val="Tablecaption130"/>
    <w:rsid w:val="000A4450"/>
    <w:rPr>
      <w:rFonts w:ascii="Times New Roman" w:hAnsi="Times New Roman" w:cs="Times New Roman"/>
      <w:i/>
      <w:iCs/>
      <w:spacing w:val="-10"/>
      <w:sz w:val="26"/>
      <w:szCs w:val="26"/>
      <w:u w:val="single"/>
      <w:shd w:val="clear" w:color="auto" w:fill="FFFFFF"/>
    </w:rPr>
  </w:style>
  <w:style w:type="character" w:customStyle="1" w:styleId="Tablecaption16">
    <w:name w:val="Table caption (16)_"/>
    <w:basedOn w:val="DefaultParagraphFont"/>
    <w:link w:val="Tablecaption161"/>
    <w:rsid w:val="000A4450"/>
    <w:rPr>
      <w:rFonts w:ascii="Times New Roman" w:hAnsi="Times New Roman" w:cs="Times New Roman"/>
      <w:spacing w:val="-10"/>
      <w:shd w:val="clear" w:color="auto" w:fill="FFFFFF"/>
    </w:rPr>
  </w:style>
  <w:style w:type="paragraph" w:customStyle="1" w:styleId="Tablecaption161">
    <w:name w:val="Table caption (16)1"/>
    <w:basedOn w:val="Normal"/>
    <w:link w:val="Tablecaption16"/>
    <w:rsid w:val="000A4450"/>
    <w:pPr>
      <w:shd w:val="clear" w:color="auto" w:fill="FFFFFF"/>
      <w:spacing w:line="240" w:lineRule="atLeast"/>
    </w:pPr>
    <w:rPr>
      <w:rFonts w:ascii="Times New Roman" w:eastAsiaTheme="minorHAnsi" w:hAnsi="Times New Roman" w:cs="Times New Roman"/>
      <w:color w:val="auto"/>
      <w:spacing w:val="-10"/>
      <w:sz w:val="22"/>
      <w:szCs w:val="22"/>
      <w:lang w:val="en-US" w:eastAsia="en-US"/>
    </w:rPr>
  </w:style>
  <w:style w:type="character" w:customStyle="1" w:styleId="Bodytext16SmallCaps">
    <w:name w:val="Body text (16) + Small Caps"/>
    <w:aliases w:val="Spacing 0 pt42"/>
    <w:basedOn w:val="Bodytext16"/>
    <w:rsid w:val="000A4450"/>
    <w:rPr>
      <w:rFonts w:ascii="Times New Roman" w:hAnsi="Times New Roman" w:cs="Times New Roman"/>
      <w:smallCaps/>
      <w:spacing w:val="-10"/>
      <w:shd w:val="clear" w:color="auto" w:fill="FFFFFF"/>
    </w:rPr>
  </w:style>
  <w:style w:type="character" w:customStyle="1" w:styleId="Bodytext35">
    <w:name w:val="Body text (35)_"/>
    <w:basedOn w:val="DefaultParagraphFont"/>
    <w:link w:val="Bodytext350"/>
    <w:rsid w:val="000A4450"/>
    <w:rPr>
      <w:rFonts w:ascii="Microsoft Sans Serif" w:hAnsi="Microsoft Sans Serif" w:cs="Microsoft Sans Serif"/>
      <w:w w:val="250"/>
      <w:sz w:val="11"/>
      <w:szCs w:val="11"/>
      <w:shd w:val="clear" w:color="auto" w:fill="FFFFFF"/>
    </w:rPr>
  </w:style>
  <w:style w:type="paragraph" w:customStyle="1" w:styleId="Bodytext350">
    <w:name w:val="Body text (35)"/>
    <w:basedOn w:val="Normal"/>
    <w:link w:val="Bodytext35"/>
    <w:rsid w:val="000A4450"/>
    <w:pPr>
      <w:shd w:val="clear" w:color="auto" w:fill="FFFFFF"/>
      <w:spacing w:line="240" w:lineRule="atLeast"/>
      <w:jc w:val="center"/>
    </w:pPr>
    <w:rPr>
      <w:rFonts w:ascii="Microsoft Sans Serif" w:eastAsiaTheme="minorHAnsi" w:hAnsi="Microsoft Sans Serif" w:cs="Microsoft Sans Serif"/>
      <w:color w:val="auto"/>
      <w:w w:val="250"/>
      <w:sz w:val="11"/>
      <w:szCs w:val="11"/>
      <w:lang w:val="en-US" w:eastAsia="en-US"/>
    </w:rPr>
  </w:style>
  <w:style w:type="character" w:customStyle="1" w:styleId="Bodytext20NotItalic">
    <w:name w:val="Body text (20) + Not Italic"/>
    <w:basedOn w:val="Bodytext200"/>
    <w:rsid w:val="000A4450"/>
    <w:rPr>
      <w:rFonts w:ascii="Times New Roman" w:hAnsi="Times New Roman" w:cs="Times New Roman"/>
      <w:i/>
      <w:iCs/>
      <w:spacing w:val="-10"/>
      <w:shd w:val="clear" w:color="auto" w:fill="FFFFFF"/>
    </w:rPr>
  </w:style>
  <w:style w:type="character" w:customStyle="1" w:styleId="Tablecaption10NotItalic2">
    <w:name w:val="Table caption (10) + Not Italic2"/>
    <w:aliases w:val="Spacing 0 pt41"/>
    <w:basedOn w:val="Tablecaption100"/>
    <w:rsid w:val="000A4450"/>
    <w:rPr>
      <w:rFonts w:ascii="Times New Roman" w:hAnsi="Times New Roman" w:cs="Times New Roman"/>
      <w:i/>
      <w:iCs/>
      <w:spacing w:val="-10"/>
      <w:u w:val="single"/>
      <w:shd w:val="clear" w:color="auto" w:fill="FFFFFF"/>
    </w:rPr>
  </w:style>
  <w:style w:type="character" w:customStyle="1" w:styleId="Tablecaption10Spacing0pt1">
    <w:name w:val="Table caption (10) + Spacing 0 pt1"/>
    <w:basedOn w:val="Tablecaption100"/>
    <w:rsid w:val="000A4450"/>
    <w:rPr>
      <w:rFonts w:ascii="Times New Roman" w:hAnsi="Times New Roman" w:cs="Times New Roman"/>
      <w:i/>
      <w:iCs/>
      <w:spacing w:val="-10"/>
      <w:shd w:val="clear" w:color="auto" w:fill="FFFFFF"/>
    </w:rPr>
  </w:style>
  <w:style w:type="character" w:customStyle="1" w:styleId="Bodytext29pt3">
    <w:name w:val="Body text (2) + 9 pt3"/>
    <w:aliases w:val="Spacing 0 pt40"/>
    <w:basedOn w:val="Bodytext20"/>
    <w:rsid w:val="000A4450"/>
    <w:rPr>
      <w:rFonts w:ascii="Times New Roman" w:hAnsi="Times New Roman" w:cs="Times New Roman"/>
      <w:spacing w:val="0"/>
      <w:sz w:val="18"/>
      <w:szCs w:val="18"/>
      <w:shd w:val="clear" w:color="auto" w:fill="FFFFFF"/>
    </w:rPr>
  </w:style>
  <w:style w:type="character" w:customStyle="1" w:styleId="Bodytext29pt2">
    <w:name w:val="Body text (2) + 9 pt2"/>
    <w:aliases w:val="Bold16,Spacing 0 pt39,Body text (2) + 11.5 pt"/>
    <w:basedOn w:val="Bodytext20"/>
    <w:rsid w:val="000A4450"/>
    <w:rPr>
      <w:rFonts w:ascii="Times New Roman" w:hAnsi="Times New Roman" w:cs="Times New Roman"/>
      <w:b/>
      <w:bCs/>
      <w:spacing w:val="10"/>
      <w:sz w:val="18"/>
      <w:szCs w:val="18"/>
      <w:shd w:val="clear" w:color="auto" w:fill="FFFFFF"/>
    </w:rPr>
  </w:style>
  <w:style w:type="character" w:customStyle="1" w:styleId="Bodytext2Tahoma5">
    <w:name w:val="Body text (2) + Tahoma5"/>
    <w:aliases w:val="10 pt1,Spacing 0 pt38"/>
    <w:basedOn w:val="Bodytext20"/>
    <w:rsid w:val="000A4450"/>
    <w:rPr>
      <w:rFonts w:ascii="Tahoma" w:hAnsi="Tahoma" w:cs="Tahoma"/>
      <w:spacing w:val="0"/>
      <w:sz w:val="20"/>
      <w:szCs w:val="20"/>
      <w:shd w:val="clear" w:color="auto" w:fill="FFFFFF"/>
    </w:rPr>
  </w:style>
  <w:style w:type="character" w:customStyle="1" w:styleId="Headingnumber5">
    <w:name w:val="Heading number #5_"/>
    <w:basedOn w:val="DefaultParagraphFont"/>
    <w:link w:val="Headingnumber50"/>
    <w:rsid w:val="000A4450"/>
    <w:rPr>
      <w:rFonts w:ascii="Times New Roman" w:hAnsi="Times New Roman" w:cs="Times New Roman"/>
      <w:b/>
      <w:bCs/>
      <w:spacing w:val="-10"/>
      <w:sz w:val="26"/>
      <w:szCs w:val="26"/>
      <w:shd w:val="clear" w:color="auto" w:fill="FFFFFF"/>
    </w:rPr>
  </w:style>
  <w:style w:type="paragraph" w:customStyle="1" w:styleId="Headingnumber50">
    <w:name w:val="Heading number #5"/>
    <w:basedOn w:val="Normal"/>
    <w:link w:val="Headingnumber5"/>
    <w:rsid w:val="000A4450"/>
    <w:pPr>
      <w:shd w:val="clear" w:color="auto" w:fill="FFFFFF"/>
      <w:spacing w:line="240" w:lineRule="atLeast"/>
      <w:jc w:val="center"/>
    </w:pPr>
    <w:rPr>
      <w:rFonts w:ascii="Times New Roman" w:eastAsiaTheme="minorHAnsi" w:hAnsi="Times New Roman" w:cs="Times New Roman"/>
      <w:b/>
      <w:bCs/>
      <w:color w:val="auto"/>
      <w:spacing w:val="-10"/>
      <w:sz w:val="26"/>
      <w:szCs w:val="26"/>
      <w:lang w:val="en-US" w:eastAsia="en-US"/>
    </w:rPr>
  </w:style>
  <w:style w:type="character" w:customStyle="1" w:styleId="Heading5NotBold">
    <w:name w:val="Heading #5 + Not Bold"/>
    <w:basedOn w:val="Heading5"/>
    <w:rsid w:val="000A4450"/>
    <w:rPr>
      <w:rFonts w:ascii="Times New Roman" w:hAnsi="Times New Roman" w:cs="Times New Roman"/>
      <w:b/>
      <w:bCs/>
      <w:spacing w:val="-10"/>
      <w:sz w:val="26"/>
      <w:szCs w:val="26"/>
      <w:shd w:val="clear" w:color="auto" w:fill="FFFFFF"/>
    </w:rPr>
  </w:style>
  <w:style w:type="character" w:customStyle="1" w:styleId="Bodytext1611pt">
    <w:name w:val="Body text (16) + 11 pt"/>
    <w:basedOn w:val="Bodytext16"/>
    <w:rsid w:val="000A4450"/>
    <w:rPr>
      <w:rFonts w:ascii="Times New Roman" w:hAnsi="Times New Roman" w:cs="Times New Roman"/>
      <w:sz w:val="22"/>
      <w:szCs w:val="22"/>
      <w:shd w:val="clear" w:color="auto" w:fill="FFFFFF"/>
    </w:rPr>
  </w:style>
  <w:style w:type="character" w:customStyle="1" w:styleId="Bodytext12Spacing0pt">
    <w:name w:val="Body text (12) + Spacing 0 pt"/>
    <w:basedOn w:val="Bodytext120"/>
    <w:rsid w:val="000A4450"/>
    <w:rPr>
      <w:rFonts w:ascii="Times New Roman" w:hAnsi="Times New Roman" w:cs="Times New Roman"/>
      <w:spacing w:val="-10"/>
      <w:shd w:val="clear" w:color="auto" w:fill="FFFFFF"/>
    </w:rPr>
  </w:style>
  <w:style w:type="character" w:customStyle="1" w:styleId="Bodytext36">
    <w:name w:val="Body text (36)_"/>
    <w:basedOn w:val="DefaultParagraphFont"/>
    <w:link w:val="Bodytext360"/>
    <w:rsid w:val="000A4450"/>
    <w:rPr>
      <w:rFonts w:ascii="Tahoma" w:hAnsi="Tahoma" w:cs="Tahoma"/>
      <w:sz w:val="8"/>
      <w:szCs w:val="8"/>
      <w:shd w:val="clear" w:color="auto" w:fill="FFFFFF"/>
    </w:rPr>
  </w:style>
  <w:style w:type="paragraph" w:customStyle="1" w:styleId="Bodytext360">
    <w:name w:val="Body text (36)"/>
    <w:basedOn w:val="Normal"/>
    <w:link w:val="Bodytext36"/>
    <w:rsid w:val="000A4450"/>
    <w:pPr>
      <w:shd w:val="clear" w:color="auto" w:fill="FFFFFF"/>
      <w:spacing w:line="240" w:lineRule="atLeast"/>
      <w:jc w:val="right"/>
    </w:pPr>
    <w:rPr>
      <w:rFonts w:eastAsiaTheme="minorHAnsi"/>
      <w:color w:val="auto"/>
      <w:sz w:val="8"/>
      <w:szCs w:val="8"/>
      <w:lang w:val="en-US" w:eastAsia="en-US"/>
    </w:rPr>
  </w:style>
  <w:style w:type="character" w:customStyle="1" w:styleId="Tablecaption17">
    <w:name w:val="Table caption (17)_"/>
    <w:basedOn w:val="DefaultParagraphFont"/>
    <w:link w:val="Tablecaption170"/>
    <w:rsid w:val="000A4450"/>
    <w:rPr>
      <w:rFonts w:ascii="Times New Roman" w:hAnsi="Times New Roman" w:cs="Times New Roman"/>
      <w:spacing w:val="-10"/>
      <w:sz w:val="17"/>
      <w:szCs w:val="17"/>
      <w:shd w:val="clear" w:color="auto" w:fill="FFFFFF"/>
    </w:rPr>
  </w:style>
  <w:style w:type="paragraph" w:customStyle="1" w:styleId="Tablecaption170">
    <w:name w:val="Table caption (17)"/>
    <w:basedOn w:val="Normal"/>
    <w:link w:val="Tablecaption17"/>
    <w:rsid w:val="000A4450"/>
    <w:pPr>
      <w:shd w:val="clear" w:color="auto" w:fill="FFFFFF"/>
      <w:spacing w:line="240" w:lineRule="atLeast"/>
    </w:pPr>
    <w:rPr>
      <w:rFonts w:ascii="Times New Roman" w:eastAsiaTheme="minorHAnsi" w:hAnsi="Times New Roman" w:cs="Times New Roman"/>
      <w:color w:val="auto"/>
      <w:spacing w:val="-10"/>
      <w:sz w:val="17"/>
      <w:szCs w:val="17"/>
      <w:lang w:val="en-US" w:eastAsia="en-US"/>
    </w:rPr>
  </w:style>
  <w:style w:type="character" w:customStyle="1" w:styleId="Bodytext2Consolas1">
    <w:name w:val="Body text (2) + Consolas1"/>
    <w:aliases w:val="4 pt,Spacing 0 pt37,Body text (2) + Consolas6,Scale 66%,Body text (2) + Book Antiqua,7 pt"/>
    <w:basedOn w:val="Bodytext20"/>
    <w:rsid w:val="000A4450"/>
    <w:rPr>
      <w:rFonts w:ascii="Consolas" w:hAnsi="Consolas" w:cs="Consolas"/>
      <w:spacing w:val="0"/>
      <w:sz w:val="8"/>
      <w:szCs w:val="8"/>
      <w:shd w:val="clear" w:color="auto" w:fill="FFFFFF"/>
    </w:rPr>
  </w:style>
  <w:style w:type="character" w:customStyle="1" w:styleId="Bodytext211pt4">
    <w:name w:val="Body text (2) + 11 pt4"/>
    <w:aliases w:val="Italic8,Spacing 0 pt36"/>
    <w:basedOn w:val="Bodytext20"/>
    <w:rsid w:val="000A4450"/>
    <w:rPr>
      <w:rFonts w:ascii="Times New Roman" w:hAnsi="Times New Roman" w:cs="Times New Roman"/>
      <w:i/>
      <w:iCs/>
      <w:spacing w:val="0"/>
      <w:sz w:val="22"/>
      <w:szCs w:val="22"/>
      <w:shd w:val="clear" w:color="auto" w:fill="FFFFFF"/>
    </w:rPr>
  </w:style>
  <w:style w:type="character" w:customStyle="1" w:styleId="Bodytext37">
    <w:name w:val="Body text (37)_"/>
    <w:basedOn w:val="DefaultParagraphFont"/>
    <w:link w:val="Bodytext370"/>
    <w:rsid w:val="000A4450"/>
    <w:rPr>
      <w:rFonts w:ascii="Consolas" w:hAnsi="Consolas" w:cs="Consolas"/>
      <w:sz w:val="11"/>
      <w:szCs w:val="11"/>
      <w:shd w:val="clear" w:color="auto" w:fill="FFFFFF"/>
    </w:rPr>
  </w:style>
  <w:style w:type="paragraph" w:customStyle="1" w:styleId="Bodytext370">
    <w:name w:val="Body text (37)"/>
    <w:basedOn w:val="Normal"/>
    <w:link w:val="Bodytext37"/>
    <w:rsid w:val="000A4450"/>
    <w:pPr>
      <w:shd w:val="clear" w:color="auto" w:fill="FFFFFF"/>
      <w:spacing w:line="240" w:lineRule="atLeast"/>
    </w:pPr>
    <w:rPr>
      <w:rFonts w:ascii="Consolas" w:eastAsiaTheme="minorHAnsi" w:hAnsi="Consolas" w:cs="Consolas"/>
      <w:color w:val="auto"/>
      <w:sz w:val="11"/>
      <w:szCs w:val="11"/>
      <w:lang w:val="en-US" w:eastAsia="en-US"/>
    </w:rPr>
  </w:style>
  <w:style w:type="character" w:customStyle="1" w:styleId="Tablecaption18">
    <w:name w:val="Table caption (18)_"/>
    <w:basedOn w:val="DefaultParagraphFont"/>
    <w:link w:val="Tablecaption180"/>
    <w:rsid w:val="000A4450"/>
    <w:rPr>
      <w:rFonts w:ascii="Verdana" w:hAnsi="Verdana" w:cs="Verdana"/>
      <w:sz w:val="14"/>
      <w:szCs w:val="14"/>
      <w:shd w:val="clear" w:color="auto" w:fill="FFFFFF"/>
    </w:rPr>
  </w:style>
  <w:style w:type="paragraph" w:customStyle="1" w:styleId="Tablecaption180">
    <w:name w:val="Table caption (18)"/>
    <w:basedOn w:val="Normal"/>
    <w:link w:val="Tablecaption18"/>
    <w:rsid w:val="000A4450"/>
    <w:pPr>
      <w:shd w:val="clear" w:color="auto" w:fill="FFFFFF"/>
      <w:spacing w:line="240" w:lineRule="atLeast"/>
    </w:pPr>
    <w:rPr>
      <w:rFonts w:ascii="Verdana" w:eastAsiaTheme="minorHAnsi" w:hAnsi="Verdana" w:cs="Verdana"/>
      <w:color w:val="auto"/>
      <w:sz w:val="14"/>
      <w:szCs w:val="14"/>
      <w:lang w:val="en-US" w:eastAsia="en-US"/>
    </w:rPr>
  </w:style>
  <w:style w:type="character" w:customStyle="1" w:styleId="Bodytext211pt3">
    <w:name w:val="Body text (2) + 11 pt3"/>
    <w:basedOn w:val="Bodytext20"/>
    <w:rsid w:val="000A4450"/>
    <w:rPr>
      <w:rFonts w:ascii="Times New Roman" w:hAnsi="Times New Roman" w:cs="Times New Roman"/>
      <w:spacing w:val="-10"/>
      <w:sz w:val="22"/>
      <w:szCs w:val="22"/>
      <w:shd w:val="clear" w:color="auto" w:fill="FFFFFF"/>
    </w:rPr>
  </w:style>
  <w:style w:type="character" w:customStyle="1" w:styleId="Bodytext211pt2">
    <w:name w:val="Body text (2) + 11 pt2"/>
    <w:aliases w:val="Spacing 0 pt35,Body text (2) + 4 pt1,Scale 200%,Table caption (8) + Bookman Old Style,7 pt1"/>
    <w:basedOn w:val="Bodytext20"/>
    <w:rsid w:val="000A4450"/>
    <w:rPr>
      <w:rFonts w:ascii="Times New Roman" w:hAnsi="Times New Roman" w:cs="Times New Roman"/>
      <w:spacing w:val="0"/>
      <w:sz w:val="22"/>
      <w:szCs w:val="22"/>
      <w:shd w:val="clear" w:color="auto" w:fill="FFFFFF"/>
    </w:rPr>
  </w:style>
  <w:style w:type="character" w:customStyle="1" w:styleId="Bodytext2Tahoma4">
    <w:name w:val="Body text (2) + Tahoma4"/>
    <w:aliases w:val="15 pt2,Bold15"/>
    <w:basedOn w:val="Bodytext20"/>
    <w:rsid w:val="000A4450"/>
    <w:rPr>
      <w:rFonts w:ascii="Tahoma" w:hAnsi="Tahoma" w:cs="Tahoma"/>
      <w:b/>
      <w:bCs/>
      <w:spacing w:val="-10"/>
      <w:sz w:val="30"/>
      <w:szCs w:val="30"/>
      <w:shd w:val="clear" w:color="auto" w:fill="FFFFFF"/>
      <w:lang w:val="en-US" w:eastAsia="en-US"/>
    </w:rPr>
  </w:style>
  <w:style w:type="character" w:customStyle="1" w:styleId="Tablecaption712pt5">
    <w:name w:val="Table caption (7) + 12 pt5"/>
    <w:aliases w:val="Spacing 0 pt34"/>
    <w:basedOn w:val="Tablecaption7"/>
    <w:rsid w:val="000A4450"/>
    <w:rPr>
      <w:rFonts w:ascii="Times New Roman" w:hAnsi="Times New Roman" w:cs="Times New Roman"/>
      <w:i/>
      <w:iCs/>
      <w:spacing w:val="-10"/>
      <w:sz w:val="24"/>
      <w:szCs w:val="24"/>
      <w:shd w:val="clear" w:color="auto" w:fill="FFFFFF"/>
    </w:rPr>
  </w:style>
  <w:style w:type="character" w:customStyle="1" w:styleId="Tablecaption7NotItalic3">
    <w:name w:val="Table caption (7) + Not Italic3"/>
    <w:aliases w:val="Spacing 0 pt33"/>
    <w:basedOn w:val="Tablecaption7"/>
    <w:rsid w:val="000A4450"/>
    <w:rPr>
      <w:rFonts w:ascii="Times New Roman" w:hAnsi="Times New Roman" w:cs="Times New Roman"/>
      <w:i/>
      <w:iCs/>
      <w:spacing w:val="-10"/>
      <w:shd w:val="clear" w:color="auto" w:fill="FFFFFF"/>
    </w:rPr>
  </w:style>
  <w:style w:type="character" w:customStyle="1" w:styleId="Bodytext2BookmanOldStyle">
    <w:name w:val="Body text (2) + Bookman Old Style"/>
    <w:aliases w:val="11.5 pt,Bold14,Spacing -1 pt5,4.5 pt2,8 pt"/>
    <w:basedOn w:val="Bodytext20"/>
    <w:rsid w:val="000A4450"/>
    <w:rPr>
      <w:rFonts w:ascii="Bookman Old Style" w:hAnsi="Bookman Old Style" w:cs="Bookman Old Style"/>
      <w:b/>
      <w:bCs/>
      <w:spacing w:val="-20"/>
      <w:sz w:val="23"/>
      <w:szCs w:val="23"/>
      <w:shd w:val="clear" w:color="auto" w:fill="FFFFFF"/>
    </w:rPr>
  </w:style>
  <w:style w:type="character" w:customStyle="1" w:styleId="Bodytext12Spacing0pt4">
    <w:name w:val="Body text (12) + Spacing 0 pt4"/>
    <w:basedOn w:val="Bodytext120"/>
    <w:rsid w:val="000A4450"/>
    <w:rPr>
      <w:rFonts w:ascii="Times New Roman" w:hAnsi="Times New Roman" w:cs="Times New Roman"/>
      <w:spacing w:val="-10"/>
      <w:shd w:val="clear" w:color="auto" w:fill="FFFFFF"/>
    </w:rPr>
  </w:style>
  <w:style w:type="character" w:customStyle="1" w:styleId="Bodytext129pt">
    <w:name w:val="Body text (12) + 9 pt"/>
    <w:basedOn w:val="Bodytext120"/>
    <w:rsid w:val="000A4450"/>
    <w:rPr>
      <w:rFonts w:ascii="Times New Roman" w:hAnsi="Times New Roman" w:cs="Times New Roman"/>
      <w:sz w:val="18"/>
      <w:szCs w:val="18"/>
      <w:shd w:val="clear" w:color="auto" w:fill="FFFFFF"/>
      <w:lang w:val="en-US" w:eastAsia="en-US"/>
    </w:rPr>
  </w:style>
  <w:style w:type="character" w:customStyle="1" w:styleId="Bodytext12Spacing0pt3">
    <w:name w:val="Body text (12) + Spacing 0 pt3"/>
    <w:basedOn w:val="Bodytext120"/>
    <w:rsid w:val="000A4450"/>
    <w:rPr>
      <w:rFonts w:ascii="Times New Roman" w:hAnsi="Times New Roman" w:cs="Times New Roman"/>
      <w:spacing w:val="-10"/>
      <w:u w:val="single"/>
      <w:shd w:val="clear" w:color="auto" w:fill="FFFFFF"/>
    </w:rPr>
  </w:style>
  <w:style w:type="character" w:customStyle="1" w:styleId="Bodytext202">
    <w:name w:val="Body text (20)"/>
    <w:basedOn w:val="DefaultParagraphFont"/>
    <w:rsid w:val="000A4450"/>
    <w:rPr>
      <w:rFonts w:ascii="Times New Roman" w:hAnsi="Times New Roman" w:cs="Times New Roman"/>
      <w:i/>
      <w:iCs/>
      <w:spacing w:val="-10"/>
      <w:u w:val="none"/>
    </w:rPr>
  </w:style>
  <w:style w:type="character" w:customStyle="1" w:styleId="Bodytext2011pt2">
    <w:name w:val="Body text (20) + 11 pt2"/>
    <w:aliases w:val="Not Italic12"/>
    <w:basedOn w:val="Bodytext200"/>
    <w:rsid w:val="000A4450"/>
    <w:rPr>
      <w:rFonts w:ascii="Times New Roman" w:hAnsi="Times New Roman" w:cs="Times New Roman"/>
      <w:i/>
      <w:iCs/>
      <w:spacing w:val="-10"/>
      <w:sz w:val="22"/>
      <w:szCs w:val="22"/>
      <w:shd w:val="clear" w:color="auto" w:fill="FFFFFF"/>
    </w:rPr>
  </w:style>
  <w:style w:type="character" w:customStyle="1" w:styleId="Bodytext29pt1">
    <w:name w:val="Body text (2) + 9 pt1"/>
    <w:aliases w:val="Spacing 0 pt32"/>
    <w:basedOn w:val="Bodytext20"/>
    <w:rsid w:val="000A4450"/>
    <w:rPr>
      <w:rFonts w:ascii="Times New Roman" w:hAnsi="Times New Roman" w:cs="Times New Roman"/>
      <w:spacing w:val="0"/>
      <w:sz w:val="18"/>
      <w:szCs w:val="18"/>
      <w:shd w:val="clear" w:color="auto" w:fill="FFFFFF"/>
    </w:rPr>
  </w:style>
  <w:style w:type="character" w:customStyle="1" w:styleId="Bodytext285pt">
    <w:name w:val="Body text (2) + 8.5 pt"/>
    <w:basedOn w:val="Bodytext20"/>
    <w:rsid w:val="000A4450"/>
    <w:rPr>
      <w:rFonts w:ascii="Times New Roman" w:hAnsi="Times New Roman" w:cs="Times New Roman"/>
      <w:spacing w:val="-10"/>
      <w:sz w:val="17"/>
      <w:szCs w:val="17"/>
      <w:shd w:val="clear" w:color="auto" w:fill="FFFFFF"/>
    </w:rPr>
  </w:style>
  <w:style w:type="character" w:customStyle="1" w:styleId="Bodytext38">
    <w:name w:val="Body text (38)_"/>
    <w:basedOn w:val="DefaultParagraphFont"/>
    <w:link w:val="Bodytext380"/>
    <w:rsid w:val="000A4450"/>
    <w:rPr>
      <w:rFonts w:ascii="Times New Roman" w:hAnsi="Times New Roman" w:cs="Times New Roman"/>
      <w:sz w:val="10"/>
      <w:szCs w:val="10"/>
      <w:shd w:val="clear" w:color="auto" w:fill="FFFFFF"/>
    </w:rPr>
  </w:style>
  <w:style w:type="paragraph" w:customStyle="1" w:styleId="Bodytext380">
    <w:name w:val="Body text (38)"/>
    <w:basedOn w:val="Normal"/>
    <w:link w:val="Bodytext38"/>
    <w:rsid w:val="000A4450"/>
    <w:pPr>
      <w:shd w:val="clear" w:color="auto" w:fill="FFFFFF"/>
      <w:spacing w:line="240" w:lineRule="atLeast"/>
      <w:jc w:val="right"/>
    </w:pPr>
    <w:rPr>
      <w:rFonts w:ascii="Times New Roman" w:eastAsiaTheme="minorHAnsi" w:hAnsi="Times New Roman" w:cs="Times New Roman"/>
      <w:color w:val="auto"/>
      <w:sz w:val="10"/>
      <w:szCs w:val="10"/>
      <w:lang w:val="en-US" w:eastAsia="en-US"/>
    </w:rPr>
  </w:style>
  <w:style w:type="character" w:customStyle="1" w:styleId="TablecaptionSpacing0pt">
    <w:name w:val="Table caption + Spacing 0 pt"/>
    <w:basedOn w:val="Tablecaption"/>
    <w:rsid w:val="000A4450"/>
    <w:rPr>
      <w:rFonts w:ascii="Times New Roman" w:hAnsi="Times New Roman" w:cs="Times New Roman"/>
      <w:spacing w:val="-10"/>
      <w:shd w:val="clear" w:color="auto" w:fill="FFFFFF"/>
    </w:rPr>
  </w:style>
  <w:style w:type="character" w:customStyle="1" w:styleId="Tablecaption10NotItalic1">
    <w:name w:val="Table caption (10) + Not Italic1"/>
    <w:aliases w:val="Spacing 0 pt31"/>
    <w:basedOn w:val="Tablecaption100"/>
    <w:rsid w:val="000A4450"/>
    <w:rPr>
      <w:rFonts w:ascii="Times New Roman" w:hAnsi="Times New Roman" w:cs="Times New Roman"/>
      <w:i/>
      <w:iCs/>
      <w:spacing w:val="-10"/>
      <w:shd w:val="clear" w:color="auto" w:fill="FFFFFF"/>
    </w:rPr>
  </w:style>
  <w:style w:type="character" w:customStyle="1" w:styleId="Tablecaption1011pt">
    <w:name w:val="Table caption (10) + 11 pt"/>
    <w:aliases w:val="Not Italic11,Spacing 0 pt30"/>
    <w:basedOn w:val="Tablecaption100"/>
    <w:rsid w:val="000A4450"/>
    <w:rPr>
      <w:rFonts w:ascii="Times New Roman" w:hAnsi="Times New Roman" w:cs="Times New Roman"/>
      <w:i/>
      <w:iCs/>
      <w:spacing w:val="-10"/>
      <w:sz w:val="22"/>
      <w:szCs w:val="22"/>
      <w:shd w:val="clear" w:color="auto" w:fill="FFFFFF"/>
    </w:rPr>
  </w:style>
  <w:style w:type="character" w:customStyle="1" w:styleId="Bodytext214pt1">
    <w:name w:val="Body text (2) + 14 pt1"/>
    <w:basedOn w:val="Bodytext20"/>
    <w:rsid w:val="000A4450"/>
    <w:rPr>
      <w:rFonts w:ascii="Times New Roman" w:hAnsi="Times New Roman" w:cs="Times New Roman"/>
      <w:spacing w:val="-10"/>
      <w:sz w:val="28"/>
      <w:szCs w:val="28"/>
      <w:shd w:val="clear" w:color="auto" w:fill="FFFFFF"/>
    </w:rPr>
  </w:style>
  <w:style w:type="character" w:customStyle="1" w:styleId="Bodytext4NotBold">
    <w:name w:val="Body text (4) + Not Bold"/>
    <w:basedOn w:val="Bodytext4"/>
    <w:rsid w:val="000A4450"/>
    <w:rPr>
      <w:rFonts w:ascii="Times New Roman" w:hAnsi="Times New Roman" w:cs="Times New Roman"/>
      <w:b/>
      <w:bCs/>
      <w:spacing w:val="-10"/>
      <w:sz w:val="26"/>
      <w:szCs w:val="26"/>
      <w:shd w:val="clear" w:color="auto" w:fill="FFFFFF"/>
    </w:rPr>
  </w:style>
  <w:style w:type="character" w:customStyle="1" w:styleId="Bodytext39">
    <w:name w:val="Body text (39)_"/>
    <w:basedOn w:val="DefaultParagraphFont"/>
    <w:link w:val="Bodytext390"/>
    <w:rsid w:val="000A4450"/>
    <w:rPr>
      <w:rFonts w:ascii="Times New Roman" w:hAnsi="Times New Roman" w:cs="Times New Roman"/>
      <w:shd w:val="clear" w:color="auto" w:fill="FFFFFF"/>
    </w:rPr>
  </w:style>
  <w:style w:type="paragraph" w:customStyle="1" w:styleId="Bodytext390">
    <w:name w:val="Body text (39)"/>
    <w:basedOn w:val="Normal"/>
    <w:link w:val="Bodytext39"/>
    <w:rsid w:val="000A4450"/>
    <w:pPr>
      <w:shd w:val="clear" w:color="auto" w:fill="FFFFFF"/>
      <w:spacing w:line="240" w:lineRule="atLeast"/>
      <w:jc w:val="center"/>
    </w:pPr>
    <w:rPr>
      <w:rFonts w:ascii="Times New Roman" w:eastAsiaTheme="minorHAnsi" w:hAnsi="Times New Roman" w:cs="Times New Roman"/>
      <w:color w:val="auto"/>
      <w:sz w:val="22"/>
      <w:szCs w:val="22"/>
      <w:lang w:val="en-US" w:eastAsia="en-US"/>
    </w:rPr>
  </w:style>
  <w:style w:type="character" w:customStyle="1" w:styleId="Bodytext301">
    <w:name w:val="Body text (30)_"/>
    <w:basedOn w:val="DefaultParagraphFont"/>
    <w:link w:val="Bodytext3010"/>
    <w:rsid w:val="000A4450"/>
    <w:rPr>
      <w:rFonts w:ascii="Times New Roman" w:hAnsi="Times New Roman" w:cs="Times New Roman"/>
      <w:b/>
      <w:bCs/>
      <w:spacing w:val="-10"/>
      <w:shd w:val="clear" w:color="auto" w:fill="FFFFFF"/>
    </w:rPr>
  </w:style>
  <w:style w:type="paragraph" w:customStyle="1" w:styleId="Bodytext3010">
    <w:name w:val="Body text (30)1"/>
    <w:basedOn w:val="Normal"/>
    <w:link w:val="Bodytext301"/>
    <w:rsid w:val="000A4450"/>
    <w:pPr>
      <w:shd w:val="clear" w:color="auto" w:fill="FFFFFF"/>
      <w:spacing w:line="240" w:lineRule="atLeast"/>
    </w:pPr>
    <w:rPr>
      <w:rFonts w:ascii="Times New Roman" w:eastAsiaTheme="minorHAnsi" w:hAnsi="Times New Roman" w:cs="Times New Roman"/>
      <w:b/>
      <w:bCs/>
      <w:color w:val="auto"/>
      <w:spacing w:val="-10"/>
      <w:sz w:val="22"/>
      <w:szCs w:val="22"/>
      <w:lang w:val="en-US" w:eastAsia="en-US"/>
    </w:rPr>
  </w:style>
  <w:style w:type="character" w:customStyle="1" w:styleId="Bodytext20NotItalic2">
    <w:name w:val="Body text (20) + Not Italic2"/>
    <w:basedOn w:val="Bodytext200"/>
    <w:rsid w:val="000A4450"/>
    <w:rPr>
      <w:rFonts w:ascii="Times New Roman" w:hAnsi="Times New Roman" w:cs="Times New Roman"/>
      <w:i/>
      <w:iCs/>
      <w:spacing w:val="-10"/>
      <w:shd w:val="clear" w:color="auto" w:fill="FFFFFF"/>
    </w:rPr>
  </w:style>
  <w:style w:type="character" w:customStyle="1" w:styleId="Bodytext20Bold">
    <w:name w:val="Body text (20) + Bold"/>
    <w:aliases w:val="Not Italic10"/>
    <w:basedOn w:val="Bodytext200"/>
    <w:rsid w:val="000A4450"/>
    <w:rPr>
      <w:rFonts w:ascii="Times New Roman" w:hAnsi="Times New Roman" w:cs="Times New Roman"/>
      <w:b/>
      <w:bCs/>
      <w:i/>
      <w:iCs/>
      <w:spacing w:val="-10"/>
      <w:shd w:val="clear" w:color="auto" w:fill="FFFFFF"/>
    </w:rPr>
  </w:style>
  <w:style w:type="character" w:customStyle="1" w:styleId="Bodytext20NotItalic1">
    <w:name w:val="Body text (20) + Not Italic1"/>
    <w:basedOn w:val="Bodytext200"/>
    <w:rsid w:val="000A4450"/>
    <w:rPr>
      <w:rFonts w:ascii="Times New Roman" w:hAnsi="Times New Roman" w:cs="Times New Roman"/>
      <w:i/>
      <w:iCs/>
      <w:spacing w:val="-10"/>
      <w:shd w:val="clear" w:color="auto" w:fill="FFFFFF"/>
    </w:rPr>
  </w:style>
  <w:style w:type="character" w:customStyle="1" w:styleId="TablecaptionItalic1">
    <w:name w:val="Table caption + Italic1"/>
    <w:aliases w:val="Spacing 0 pt29"/>
    <w:basedOn w:val="Tablecaption"/>
    <w:rsid w:val="000A4450"/>
    <w:rPr>
      <w:rFonts w:ascii="Times New Roman" w:hAnsi="Times New Roman" w:cs="Times New Roman"/>
      <w:i/>
      <w:iCs/>
      <w:spacing w:val="-10"/>
      <w:shd w:val="clear" w:color="auto" w:fill="FFFFFF"/>
    </w:rPr>
  </w:style>
  <w:style w:type="character" w:customStyle="1" w:styleId="Bodytext400">
    <w:name w:val="Body text (40)_"/>
    <w:basedOn w:val="DefaultParagraphFont"/>
    <w:link w:val="Bodytext401"/>
    <w:rsid w:val="000A4450"/>
    <w:rPr>
      <w:rFonts w:ascii="Times New Roman" w:hAnsi="Times New Roman" w:cs="Times New Roman"/>
      <w:b/>
      <w:bCs/>
      <w:sz w:val="26"/>
      <w:szCs w:val="26"/>
      <w:shd w:val="clear" w:color="auto" w:fill="FFFFFF"/>
    </w:rPr>
  </w:style>
  <w:style w:type="paragraph" w:customStyle="1" w:styleId="Bodytext401">
    <w:name w:val="Body text (40)"/>
    <w:basedOn w:val="Normal"/>
    <w:link w:val="Bodytext400"/>
    <w:rsid w:val="000A4450"/>
    <w:pPr>
      <w:shd w:val="clear" w:color="auto" w:fill="FFFFFF"/>
      <w:spacing w:line="240" w:lineRule="atLeast"/>
    </w:pPr>
    <w:rPr>
      <w:rFonts w:ascii="Times New Roman" w:eastAsiaTheme="minorHAnsi" w:hAnsi="Times New Roman" w:cs="Times New Roman"/>
      <w:b/>
      <w:bCs/>
      <w:color w:val="auto"/>
      <w:sz w:val="26"/>
      <w:szCs w:val="26"/>
      <w:lang w:val="en-US" w:eastAsia="en-US"/>
    </w:rPr>
  </w:style>
  <w:style w:type="character" w:customStyle="1" w:styleId="Bodytext410">
    <w:name w:val="Body text (41)_"/>
    <w:basedOn w:val="DefaultParagraphFont"/>
    <w:link w:val="Bodytext411"/>
    <w:rsid w:val="000A4450"/>
    <w:rPr>
      <w:rFonts w:ascii="Times New Roman" w:hAnsi="Times New Roman" w:cs="Times New Roman"/>
      <w:w w:val="150"/>
      <w:sz w:val="18"/>
      <w:szCs w:val="18"/>
      <w:shd w:val="clear" w:color="auto" w:fill="FFFFFF"/>
    </w:rPr>
  </w:style>
  <w:style w:type="paragraph" w:customStyle="1" w:styleId="Bodytext411">
    <w:name w:val="Body text (41)"/>
    <w:basedOn w:val="Normal"/>
    <w:link w:val="Bodytext410"/>
    <w:rsid w:val="000A4450"/>
    <w:pPr>
      <w:shd w:val="clear" w:color="auto" w:fill="FFFFFF"/>
      <w:spacing w:line="240" w:lineRule="atLeast"/>
    </w:pPr>
    <w:rPr>
      <w:rFonts w:ascii="Times New Roman" w:eastAsiaTheme="minorHAnsi" w:hAnsi="Times New Roman" w:cs="Times New Roman"/>
      <w:color w:val="auto"/>
      <w:w w:val="150"/>
      <w:sz w:val="18"/>
      <w:szCs w:val="18"/>
      <w:lang w:val="en-US" w:eastAsia="en-US"/>
    </w:rPr>
  </w:style>
  <w:style w:type="character" w:customStyle="1" w:styleId="Tablecaption712pt4">
    <w:name w:val="Table caption (7) + 12 pt4"/>
    <w:aliases w:val="Spacing 0 pt28"/>
    <w:basedOn w:val="Tablecaption7"/>
    <w:rsid w:val="000A4450"/>
    <w:rPr>
      <w:rFonts w:ascii="Times New Roman" w:hAnsi="Times New Roman" w:cs="Times New Roman"/>
      <w:i/>
      <w:iCs/>
      <w:spacing w:val="-10"/>
      <w:sz w:val="24"/>
      <w:szCs w:val="24"/>
      <w:shd w:val="clear" w:color="auto" w:fill="FFFFFF"/>
    </w:rPr>
  </w:style>
  <w:style w:type="character" w:customStyle="1" w:styleId="Tablecaption712pt3">
    <w:name w:val="Table caption (7) + 12 pt3"/>
    <w:aliases w:val="Not Italic9,Spacing 0 pt27"/>
    <w:basedOn w:val="Tablecaption7"/>
    <w:rsid w:val="000A4450"/>
    <w:rPr>
      <w:rFonts w:ascii="Times New Roman" w:hAnsi="Times New Roman" w:cs="Times New Roman"/>
      <w:i/>
      <w:iCs/>
      <w:spacing w:val="-10"/>
      <w:sz w:val="24"/>
      <w:szCs w:val="24"/>
      <w:shd w:val="clear" w:color="auto" w:fill="FFFFFF"/>
    </w:rPr>
  </w:style>
  <w:style w:type="character" w:customStyle="1" w:styleId="Tablecaption712pt2">
    <w:name w:val="Table caption (7) + 12 pt2"/>
    <w:aliases w:val="Bold13,Not Italic8"/>
    <w:basedOn w:val="Tablecaption7"/>
    <w:rsid w:val="000A4450"/>
    <w:rPr>
      <w:rFonts w:ascii="Times New Roman" w:hAnsi="Times New Roman" w:cs="Times New Roman"/>
      <w:b/>
      <w:bCs/>
      <w:i/>
      <w:iCs/>
      <w:spacing w:val="-20"/>
      <w:sz w:val="24"/>
      <w:szCs w:val="24"/>
      <w:shd w:val="clear" w:color="auto" w:fill="FFFFFF"/>
    </w:rPr>
  </w:style>
  <w:style w:type="character" w:customStyle="1" w:styleId="Bodytext12Spacing0pt2">
    <w:name w:val="Body text (12) + Spacing 0 pt2"/>
    <w:basedOn w:val="Bodytext120"/>
    <w:rsid w:val="000A4450"/>
    <w:rPr>
      <w:rFonts w:ascii="Times New Roman" w:hAnsi="Times New Roman" w:cs="Times New Roman"/>
      <w:spacing w:val="-10"/>
      <w:u w:val="single"/>
      <w:shd w:val="clear" w:color="auto" w:fill="FFFFFF"/>
    </w:rPr>
  </w:style>
  <w:style w:type="character" w:customStyle="1" w:styleId="Tablecaption12pt">
    <w:name w:val="Table caption + 12 pt"/>
    <w:aliases w:val="Italic7,Spacing 0 pt26"/>
    <w:basedOn w:val="Tablecaption"/>
    <w:rsid w:val="000A4450"/>
    <w:rPr>
      <w:rFonts w:ascii="Times New Roman" w:hAnsi="Times New Roman" w:cs="Times New Roman"/>
      <w:i/>
      <w:iCs/>
      <w:spacing w:val="-10"/>
      <w:sz w:val="24"/>
      <w:szCs w:val="24"/>
      <w:shd w:val="clear" w:color="auto" w:fill="FFFFFF"/>
    </w:rPr>
  </w:style>
  <w:style w:type="character" w:customStyle="1" w:styleId="Tablecaption12pt1">
    <w:name w:val="Table caption + 12 pt1"/>
    <w:aliases w:val="Spacing 0 pt25"/>
    <w:basedOn w:val="Tablecaption"/>
    <w:rsid w:val="000A4450"/>
    <w:rPr>
      <w:rFonts w:ascii="Times New Roman" w:hAnsi="Times New Roman" w:cs="Times New Roman"/>
      <w:spacing w:val="-10"/>
      <w:sz w:val="24"/>
      <w:szCs w:val="24"/>
      <w:shd w:val="clear" w:color="auto" w:fill="FFFFFF"/>
    </w:rPr>
  </w:style>
  <w:style w:type="character" w:customStyle="1" w:styleId="Bodytext42">
    <w:name w:val="Body text (42)_"/>
    <w:basedOn w:val="DefaultParagraphFont"/>
    <w:link w:val="Bodytext420"/>
    <w:rsid w:val="000A4450"/>
    <w:rPr>
      <w:rFonts w:ascii="Times New Roman" w:hAnsi="Times New Roman" w:cs="Times New Roman"/>
      <w:b/>
      <w:bCs/>
      <w:sz w:val="26"/>
      <w:szCs w:val="26"/>
      <w:shd w:val="clear" w:color="auto" w:fill="FFFFFF"/>
    </w:rPr>
  </w:style>
  <w:style w:type="paragraph" w:customStyle="1" w:styleId="Bodytext420">
    <w:name w:val="Body text (42)"/>
    <w:basedOn w:val="Normal"/>
    <w:link w:val="Bodytext42"/>
    <w:rsid w:val="000A4450"/>
    <w:pPr>
      <w:shd w:val="clear" w:color="auto" w:fill="FFFFFF"/>
      <w:spacing w:line="240" w:lineRule="atLeast"/>
      <w:jc w:val="center"/>
    </w:pPr>
    <w:rPr>
      <w:rFonts w:ascii="Times New Roman" w:eastAsiaTheme="minorHAnsi" w:hAnsi="Times New Roman" w:cs="Times New Roman"/>
      <w:b/>
      <w:bCs/>
      <w:color w:val="auto"/>
      <w:sz w:val="26"/>
      <w:szCs w:val="26"/>
      <w:lang w:val="en-US" w:eastAsia="en-US"/>
    </w:rPr>
  </w:style>
  <w:style w:type="character" w:customStyle="1" w:styleId="Bodytext15NotItalic3">
    <w:name w:val="Body text (15) + Not Italic3"/>
    <w:aliases w:val="Spacing 0 pt24"/>
    <w:basedOn w:val="Bodytext15"/>
    <w:rsid w:val="000A4450"/>
    <w:rPr>
      <w:rFonts w:ascii="Times New Roman" w:hAnsi="Times New Roman" w:cs="Times New Roman"/>
      <w:i/>
      <w:iCs/>
      <w:spacing w:val="-10"/>
      <w:shd w:val="clear" w:color="auto" w:fill="FFFFFF"/>
    </w:rPr>
  </w:style>
  <w:style w:type="character" w:customStyle="1" w:styleId="Bodytext1512pt2">
    <w:name w:val="Body text (15) + 12 pt2"/>
    <w:aliases w:val="Not Italic7,Spacing 0 pt23"/>
    <w:basedOn w:val="Bodytext15"/>
    <w:rsid w:val="000A4450"/>
    <w:rPr>
      <w:rFonts w:ascii="Times New Roman" w:hAnsi="Times New Roman" w:cs="Times New Roman"/>
      <w:i/>
      <w:iCs/>
      <w:spacing w:val="-10"/>
      <w:sz w:val="24"/>
      <w:szCs w:val="24"/>
      <w:shd w:val="clear" w:color="auto" w:fill="FFFFFF"/>
    </w:rPr>
  </w:style>
  <w:style w:type="character" w:customStyle="1" w:styleId="Bodytext43">
    <w:name w:val="Body text (43)_"/>
    <w:basedOn w:val="DefaultParagraphFont"/>
    <w:link w:val="Bodytext430"/>
    <w:rsid w:val="000A4450"/>
    <w:rPr>
      <w:rFonts w:ascii="Arial" w:hAnsi="Arial" w:cs="Arial"/>
      <w:b/>
      <w:bCs/>
      <w:sz w:val="24"/>
      <w:szCs w:val="24"/>
      <w:shd w:val="clear" w:color="auto" w:fill="FFFFFF"/>
    </w:rPr>
  </w:style>
  <w:style w:type="paragraph" w:customStyle="1" w:styleId="Bodytext430">
    <w:name w:val="Body text (43)"/>
    <w:basedOn w:val="Normal"/>
    <w:link w:val="Bodytext43"/>
    <w:rsid w:val="000A4450"/>
    <w:pPr>
      <w:shd w:val="clear" w:color="auto" w:fill="FFFFFF"/>
      <w:spacing w:line="240" w:lineRule="atLeast"/>
      <w:jc w:val="center"/>
    </w:pPr>
    <w:rPr>
      <w:rFonts w:ascii="Arial" w:eastAsiaTheme="minorHAnsi" w:hAnsi="Arial" w:cs="Arial"/>
      <w:b/>
      <w:bCs/>
      <w:color w:val="auto"/>
      <w:lang w:val="en-US" w:eastAsia="en-US"/>
    </w:rPr>
  </w:style>
  <w:style w:type="character" w:customStyle="1" w:styleId="Bodytext2011pt1">
    <w:name w:val="Body text (20) + 11 pt1"/>
    <w:aliases w:val="Not Italic6"/>
    <w:basedOn w:val="Bodytext200"/>
    <w:rsid w:val="000A4450"/>
    <w:rPr>
      <w:rFonts w:ascii="Times New Roman" w:hAnsi="Times New Roman" w:cs="Times New Roman"/>
      <w:i/>
      <w:iCs/>
      <w:spacing w:val="-10"/>
      <w:sz w:val="22"/>
      <w:szCs w:val="22"/>
      <w:shd w:val="clear" w:color="auto" w:fill="FFFFFF"/>
    </w:rPr>
  </w:style>
  <w:style w:type="character" w:customStyle="1" w:styleId="Bodytext421">
    <w:name w:val="Body text (4)2"/>
    <w:basedOn w:val="DefaultParagraphFont"/>
    <w:rsid w:val="000A4450"/>
    <w:rPr>
      <w:rFonts w:ascii="Times New Roman" w:hAnsi="Times New Roman" w:cs="Times New Roman"/>
      <w:b/>
      <w:bCs/>
      <w:spacing w:val="-10"/>
      <w:sz w:val="26"/>
      <w:szCs w:val="26"/>
      <w:u w:val="none"/>
    </w:rPr>
  </w:style>
  <w:style w:type="character" w:customStyle="1" w:styleId="Bodytext44">
    <w:name w:val="Body text (44)"/>
    <w:basedOn w:val="DefaultParagraphFont"/>
    <w:rsid w:val="000A4450"/>
    <w:rPr>
      <w:rFonts w:ascii="Times New Roman" w:hAnsi="Times New Roman" w:cs="Times New Roman"/>
      <w:spacing w:val="-10"/>
      <w:sz w:val="26"/>
      <w:szCs w:val="26"/>
      <w:u w:val="none"/>
      <w:lang w:val="en-US" w:eastAsia="en-US"/>
    </w:rPr>
  </w:style>
  <w:style w:type="character" w:customStyle="1" w:styleId="Bodytext15NotItalic2">
    <w:name w:val="Body text (15) + Not Italic2"/>
    <w:aliases w:val="Spacing 0 pt22"/>
    <w:basedOn w:val="Bodytext15"/>
    <w:rsid w:val="000A4450"/>
    <w:rPr>
      <w:rFonts w:ascii="Times New Roman" w:hAnsi="Times New Roman" w:cs="Times New Roman"/>
      <w:i/>
      <w:iCs/>
      <w:spacing w:val="-10"/>
      <w:shd w:val="clear" w:color="auto" w:fill="FFFFFF"/>
    </w:rPr>
  </w:style>
  <w:style w:type="character" w:customStyle="1" w:styleId="Bodytext1214pt">
    <w:name w:val="Body text (12) + 14 pt"/>
    <w:aliases w:val="Spacing 0 pt21"/>
    <w:basedOn w:val="Bodytext120"/>
    <w:rsid w:val="000A4450"/>
    <w:rPr>
      <w:rFonts w:ascii="Times New Roman" w:hAnsi="Times New Roman" w:cs="Times New Roman"/>
      <w:spacing w:val="-10"/>
      <w:sz w:val="28"/>
      <w:szCs w:val="28"/>
      <w:shd w:val="clear" w:color="auto" w:fill="FFFFFF"/>
    </w:rPr>
  </w:style>
  <w:style w:type="character" w:customStyle="1" w:styleId="Bodytext1214pt1">
    <w:name w:val="Body text (12) + 14 pt1"/>
    <w:aliases w:val="Spacing 0 pt20"/>
    <w:basedOn w:val="Bodytext120"/>
    <w:rsid w:val="000A4450"/>
    <w:rPr>
      <w:rFonts w:ascii="Times New Roman" w:hAnsi="Times New Roman" w:cs="Times New Roman"/>
      <w:spacing w:val="-10"/>
      <w:sz w:val="28"/>
      <w:szCs w:val="28"/>
      <w:u w:val="single"/>
      <w:shd w:val="clear" w:color="auto" w:fill="FFFFFF"/>
    </w:rPr>
  </w:style>
  <w:style w:type="character" w:customStyle="1" w:styleId="Bodytext2014pt">
    <w:name w:val="Body text (20) + 14 pt"/>
    <w:aliases w:val="Not Italic5"/>
    <w:basedOn w:val="Bodytext200"/>
    <w:rsid w:val="000A4450"/>
    <w:rPr>
      <w:rFonts w:ascii="Times New Roman" w:hAnsi="Times New Roman" w:cs="Times New Roman"/>
      <w:i/>
      <w:iCs/>
      <w:spacing w:val="-10"/>
      <w:sz w:val="28"/>
      <w:szCs w:val="28"/>
      <w:u w:val="single"/>
      <w:shd w:val="clear" w:color="auto" w:fill="FFFFFF"/>
    </w:rPr>
  </w:style>
  <w:style w:type="character" w:customStyle="1" w:styleId="Bodytext2014pt1">
    <w:name w:val="Body text (20) + 14 pt1"/>
    <w:aliases w:val="Not Italic4"/>
    <w:basedOn w:val="Bodytext200"/>
    <w:rsid w:val="000A4450"/>
    <w:rPr>
      <w:rFonts w:ascii="Times New Roman" w:hAnsi="Times New Roman" w:cs="Times New Roman"/>
      <w:i/>
      <w:iCs/>
      <w:spacing w:val="-10"/>
      <w:sz w:val="28"/>
      <w:szCs w:val="28"/>
      <w:shd w:val="clear" w:color="auto" w:fill="FFFFFF"/>
    </w:rPr>
  </w:style>
  <w:style w:type="character" w:customStyle="1" w:styleId="Tablecaption1011pt1">
    <w:name w:val="Table caption (10) + 11 pt1"/>
    <w:aliases w:val="Spacing 0 pt19"/>
    <w:basedOn w:val="Tablecaption100"/>
    <w:rsid w:val="000A4450"/>
    <w:rPr>
      <w:rFonts w:ascii="Times New Roman" w:hAnsi="Times New Roman" w:cs="Times New Roman"/>
      <w:i/>
      <w:iCs/>
      <w:spacing w:val="-10"/>
      <w:sz w:val="22"/>
      <w:szCs w:val="22"/>
      <w:u w:val="single"/>
      <w:shd w:val="clear" w:color="auto" w:fill="FFFFFF"/>
    </w:rPr>
  </w:style>
  <w:style w:type="character" w:customStyle="1" w:styleId="Bodytext30NotBold">
    <w:name w:val="Body text (30) + Not Bold"/>
    <w:aliases w:val="Italic6"/>
    <w:basedOn w:val="Bodytext301"/>
    <w:rsid w:val="000A4450"/>
    <w:rPr>
      <w:rFonts w:ascii="Times New Roman" w:hAnsi="Times New Roman" w:cs="Times New Roman"/>
      <w:b/>
      <w:bCs/>
      <w:i/>
      <w:iCs/>
      <w:spacing w:val="-10"/>
      <w:shd w:val="clear" w:color="auto" w:fill="FFFFFF"/>
    </w:rPr>
  </w:style>
  <w:style w:type="character" w:customStyle="1" w:styleId="Bodytext30NotBold1">
    <w:name w:val="Body text (30) + Not Bold1"/>
    <w:basedOn w:val="Bodytext301"/>
    <w:rsid w:val="000A4450"/>
    <w:rPr>
      <w:rFonts w:ascii="Times New Roman" w:hAnsi="Times New Roman" w:cs="Times New Roman"/>
      <w:b/>
      <w:bCs/>
      <w:spacing w:val="-10"/>
      <w:shd w:val="clear" w:color="auto" w:fill="FFFFFF"/>
    </w:rPr>
  </w:style>
  <w:style w:type="character" w:customStyle="1" w:styleId="Bodytext217pt2">
    <w:name w:val="Body text (2) + 17 pt2"/>
    <w:aliases w:val="Bold12,Spacing -1 pt4"/>
    <w:basedOn w:val="Bodytext20"/>
    <w:rsid w:val="000A4450"/>
    <w:rPr>
      <w:rFonts w:ascii="Times New Roman" w:hAnsi="Times New Roman" w:cs="Times New Roman"/>
      <w:b/>
      <w:bCs/>
      <w:spacing w:val="-30"/>
      <w:sz w:val="34"/>
      <w:szCs w:val="34"/>
      <w:shd w:val="clear" w:color="auto" w:fill="FFFFFF"/>
    </w:rPr>
  </w:style>
  <w:style w:type="character" w:customStyle="1" w:styleId="Bodytext5Spacing0pt">
    <w:name w:val="Body text (5) + Spacing 0 pt"/>
    <w:basedOn w:val="Bodytext5"/>
    <w:rsid w:val="000A4450"/>
    <w:rPr>
      <w:rFonts w:ascii="Times New Roman" w:hAnsi="Times New Roman" w:cs="Times New Roman"/>
      <w:b/>
      <w:bCs/>
      <w:spacing w:val="0"/>
      <w:sz w:val="28"/>
      <w:szCs w:val="28"/>
      <w:shd w:val="clear" w:color="auto" w:fill="FFFFFF"/>
      <w:lang w:val="en-US" w:eastAsia="en-US"/>
    </w:rPr>
  </w:style>
  <w:style w:type="character" w:customStyle="1" w:styleId="Bodytext440">
    <w:name w:val="Body text (44)_"/>
    <w:basedOn w:val="DefaultParagraphFont"/>
    <w:link w:val="Bodytext441"/>
    <w:rsid w:val="000A4450"/>
    <w:rPr>
      <w:rFonts w:ascii="Times New Roman" w:hAnsi="Times New Roman" w:cs="Times New Roman"/>
      <w:spacing w:val="-10"/>
      <w:sz w:val="26"/>
      <w:szCs w:val="26"/>
      <w:shd w:val="clear" w:color="auto" w:fill="FFFFFF"/>
    </w:rPr>
  </w:style>
  <w:style w:type="paragraph" w:customStyle="1" w:styleId="Bodytext441">
    <w:name w:val="Body text (44)1"/>
    <w:basedOn w:val="Normal"/>
    <w:link w:val="Bodytext440"/>
    <w:rsid w:val="000A4450"/>
    <w:pPr>
      <w:shd w:val="clear" w:color="auto" w:fill="FFFFFF"/>
      <w:spacing w:line="240" w:lineRule="atLeast"/>
    </w:pPr>
    <w:rPr>
      <w:rFonts w:ascii="Times New Roman" w:eastAsiaTheme="minorHAnsi" w:hAnsi="Times New Roman" w:cs="Times New Roman"/>
      <w:color w:val="auto"/>
      <w:spacing w:val="-10"/>
      <w:sz w:val="26"/>
      <w:szCs w:val="26"/>
      <w:lang w:val="en-US" w:eastAsia="en-US"/>
    </w:rPr>
  </w:style>
  <w:style w:type="character" w:customStyle="1" w:styleId="Tablecaption7Spacing0pt1">
    <w:name w:val="Table caption (7) + Spacing 0 pt1"/>
    <w:basedOn w:val="Tablecaption7"/>
    <w:rsid w:val="000A4450"/>
    <w:rPr>
      <w:rFonts w:ascii="Times New Roman" w:hAnsi="Times New Roman" w:cs="Times New Roman"/>
      <w:i/>
      <w:iCs/>
      <w:spacing w:val="-10"/>
      <w:u w:val="single"/>
      <w:shd w:val="clear" w:color="auto" w:fill="FFFFFF"/>
    </w:rPr>
  </w:style>
  <w:style w:type="character" w:customStyle="1" w:styleId="Bodytext12Italic1">
    <w:name w:val="Body text (12) + Italic1"/>
    <w:aliases w:val="Spacing 0 pt18"/>
    <w:basedOn w:val="Bodytext120"/>
    <w:rsid w:val="000A4450"/>
    <w:rPr>
      <w:rFonts w:ascii="Times New Roman" w:hAnsi="Times New Roman" w:cs="Times New Roman"/>
      <w:i/>
      <w:iCs/>
      <w:spacing w:val="-10"/>
      <w:shd w:val="clear" w:color="auto" w:fill="FFFFFF"/>
    </w:rPr>
  </w:style>
  <w:style w:type="character" w:customStyle="1" w:styleId="Bodytext129pt4">
    <w:name w:val="Body text (12) + 9 pt4"/>
    <w:basedOn w:val="Bodytext120"/>
    <w:rsid w:val="000A4450"/>
    <w:rPr>
      <w:rFonts w:ascii="Times New Roman" w:hAnsi="Times New Roman" w:cs="Times New Roman"/>
      <w:sz w:val="18"/>
      <w:szCs w:val="18"/>
      <w:shd w:val="clear" w:color="auto" w:fill="FFFFFF"/>
    </w:rPr>
  </w:style>
  <w:style w:type="character" w:customStyle="1" w:styleId="Bodytext129pt3">
    <w:name w:val="Body text (12) + 9 pt3"/>
    <w:basedOn w:val="Bodytext120"/>
    <w:rsid w:val="000A4450"/>
    <w:rPr>
      <w:rFonts w:ascii="Times New Roman" w:hAnsi="Times New Roman" w:cs="Times New Roman"/>
      <w:sz w:val="18"/>
      <w:szCs w:val="18"/>
      <w:u w:val="single"/>
      <w:shd w:val="clear" w:color="auto" w:fill="FFFFFF"/>
    </w:rPr>
  </w:style>
  <w:style w:type="character" w:customStyle="1" w:styleId="Bodytext15Spacing0pt1">
    <w:name w:val="Body text (15) + Spacing 0 pt1"/>
    <w:basedOn w:val="Bodytext15"/>
    <w:rsid w:val="000A4450"/>
    <w:rPr>
      <w:rFonts w:ascii="Times New Roman" w:hAnsi="Times New Roman" w:cs="Times New Roman"/>
      <w:i/>
      <w:iCs/>
      <w:spacing w:val="-10"/>
      <w:u w:val="single"/>
      <w:shd w:val="clear" w:color="auto" w:fill="FFFFFF"/>
    </w:rPr>
  </w:style>
  <w:style w:type="character" w:customStyle="1" w:styleId="Tablecaption19">
    <w:name w:val="Table caption (19)_"/>
    <w:basedOn w:val="DefaultParagraphFont"/>
    <w:link w:val="Tablecaption190"/>
    <w:rsid w:val="000A4450"/>
    <w:rPr>
      <w:rFonts w:ascii="Times New Roman" w:hAnsi="Times New Roman" w:cs="Times New Roman"/>
      <w:spacing w:val="-10"/>
      <w:sz w:val="26"/>
      <w:szCs w:val="26"/>
      <w:shd w:val="clear" w:color="auto" w:fill="FFFFFF"/>
    </w:rPr>
  </w:style>
  <w:style w:type="paragraph" w:customStyle="1" w:styleId="Tablecaption190">
    <w:name w:val="Table caption (19)"/>
    <w:basedOn w:val="Normal"/>
    <w:link w:val="Tablecaption19"/>
    <w:rsid w:val="000A4450"/>
    <w:pPr>
      <w:shd w:val="clear" w:color="auto" w:fill="FFFFFF"/>
      <w:spacing w:line="240" w:lineRule="atLeast"/>
    </w:pPr>
    <w:rPr>
      <w:rFonts w:ascii="Times New Roman" w:eastAsiaTheme="minorHAnsi" w:hAnsi="Times New Roman" w:cs="Times New Roman"/>
      <w:color w:val="auto"/>
      <w:spacing w:val="-10"/>
      <w:sz w:val="26"/>
      <w:szCs w:val="26"/>
      <w:lang w:val="en-US" w:eastAsia="en-US"/>
    </w:rPr>
  </w:style>
  <w:style w:type="character" w:customStyle="1" w:styleId="Bodytext2Arial">
    <w:name w:val="Body text (2) + Arial"/>
    <w:aliases w:val="12 pt,Bold11,11 pt,Bold27,Body text (2) + FrankRuehl,Body text (2) + Arial3,Body text (2) + Arial Narrow,Body text (6) + 14 pt,Body text (5) + Arial"/>
    <w:basedOn w:val="Bodytext20"/>
    <w:rsid w:val="000A4450"/>
    <w:rPr>
      <w:rFonts w:ascii="Arial" w:hAnsi="Arial" w:cs="Arial"/>
      <w:b/>
      <w:bCs/>
      <w:spacing w:val="-10"/>
      <w:sz w:val="24"/>
      <w:szCs w:val="24"/>
      <w:shd w:val="clear" w:color="auto" w:fill="FFFFFF"/>
    </w:rPr>
  </w:style>
  <w:style w:type="character" w:customStyle="1" w:styleId="Bodytext1215pt">
    <w:name w:val="Body text (12) + 15 pt"/>
    <w:aliases w:val="Bold10,Spacing 0 pt17"/>
    <w:basedOn w:val="Bodytext120"/>
    <w:rsid w:val="000A4450"/>
    <w:rPr>
      <w:rFonts w:ascii="Times New Roman" w:hAnsi="Times New Roman" w:cs="Times New Roman"/>
      <w:b/>
      <w:bCs/>
      <w:spacing w:val="-10"/>
      <w:sz w:val="30"/>
      <w:szCs w:val="30"/>
      <w:shd w:val="clear" w:color="auto" w:fill="FFFFFF"/>
    </w:rPr>
  </w:style>
  <w:style w:type="character" w:customStyle="1" w:styleId="Bodytext212pt4">
    <w:name w:val="Body text (2) + 12 pt4"/>
    <w:aliases w:val="Italic5,Spacing 0 pt16"/>
    <w:basedOn w:val="Bodytext20"/>
    <w:rsid w:val="000A4450"/>
    <w:rPr>
      <w:rFonts w:ascii="Times New Roman" w:hAnsi="Times New Roman" w:cs="Times New Roman"/>
      <w:i/>
      <w:iCs/>
      <w:spacing w:val="0"/>
      <w:sz w:val="24"/>
      <w:szCs w:val="24"/>
      <w:shd w:val="clear" w:color="auto" w:fill="FFFFFF"/>
    </w:rPr>
  </w:style>
  <w:style w:type="character" w:customStyle="1" w:styleId="Bodytext2BookmanOldStyle2">
    <w:name w:val="Body text (2) + Bookman Old Style2"/>
    <w:aliases w:val="Bold9,Italic4,Spacing 0 pt15"/>
    <w:basedOn w:val="Bodytext20"/>
    <w:rsid w:val="000A4450"/>
    <w:rPr>
      <w:rFonts w:ascii="Bookman Old Style" w:hAnsi="Bookman Old Style" w:cs="Bookman Old Style"/>
      <w:b/>
      <w:bCs/>
      <w:i/>
      <w:iCs/>
      <w:spacing w:val="0"/>
      <w:sz w:val="26"/>
      <w:szCs w:val="26"/>
      <w:shd w:val="clear" w:color="auto" w:fill="FFFFFF"/>
    </w:rPr>
  </w:style>
  <w:style w:type="character" w:customStyle="1" w:styleId="Bodytext1215pt1">
    <w:name w:val="Body text (12) + 15 pt1"/>
    <w:aliases w:val="Bold8,Spacing -1 pt3"/>
    <w:basedOn w:val="Bodytext120"/>
    <w:rsid w:val="000A4450"/>
    <w:rPr>
      <w:rFonts w:ascii="Times New Roman" w:hAnsi="Times New Roman" w:cs="Times New Roman"/>
      <w:b/>
      <w:bCs/>
      <w:spacing w:val="-20"/>
      <w:sz w:val="30"/>
      <w:szCs w:val="30"/>
      <w:shd w:val="clear" w:color="auto" w:fill="FFFFFF"/>
    </w:rPr>
  </w:style>
  <w:style w:type="character" w:customStyle="1" w:styleId="Tablecaption7NotItalic2">
    <w:name w:val="Table caption (7) + Not Italic2"/>
    <w:aliases w:val="Spacing 0 pt14"/>
    <w:basedOn w:val="Tablecaption7"/>
    <w:rsid w:val="000A4450"/>
    <w:rPr>
      <w:rFonts w:ascii="Times New Roman" w:hAnsi="Times New Roman" w:cs="Times New Roman"/>
      <w:i/>
      <w:iCs/>
      <w:spacing w:val="-10"/>
      <w:u w:val="single"/>
      <w:shd w:val="clear" w:color="auto" w:fill="FFFFFF"/>
    </w:rPr>
  </w:style>
  <w:style w:type="character" w:customStyle="1" w:styleId="Bodytext45">
    <w:name w:val="Body text (45)_"/>
    <w:basedOn w:val="DefaultParagraphFont"/>
    <w:link w:val="Bodytext450"/>
    <w:rsid w:val="000A4450"/>
    <w:rPr>
      <w:rFonts w:ascii="Times New Roman" w:hAnsi="Times New Roman" w:cs="Times New Roman"/>
      <w:b/>
      <w:bCs/>
      <w:i/>
      <w:iCs/>
      <w:spacing w:val="-10"/>
      <w:shd w:val="clear" w:color="auto" w:fill="FFFFFF"/>
    </w:rPr>
  </w:style>
  <w:style w:type="paragraph" w:customStyle="1" w:styleId="Bodytext450">
    <w:name w:val="Body text (45)"/>
    <w:basedOn w:val="Normal"/>
    <w:link w:val="Bodytext45"/>
    <w:rsid w:val="000A4450"/>
    <w:pPr>
      <w:shd w:val="clear" w:color="auto" w:fill="FFFFFF"/>
      <w:spacing w:line="240" w:lineRule="atLeast"/>
      <w:ind w:firstLine="620"/>
    </w:pPr>
    <w:rPr>
      <w:rFonts w:ascii="Times New Roman" w:eastAsiaTheme="minorHAnsi" w:hAnsi="Times New Roman" w:cs="Times New Roman"/>
      <w:b/>
      <w:bCs/>
      <w:i/>
      <w:iCs/>
      <w:color w:val="auto"/>
      <w:spacing w:val="-10"/>
      <w:sz w:val="22"/>
      <w:szCs w:val="22"/>
      <w:lang w:val="en-US" w:eastAsia="en-US"/>
    </w:rPr>
  </w:style>
  <w:style w:type="character" w:customStyle="1" w:styleId="Bodytext129pt2">
    <w:name w:val="Body text (12) + 9 pt2"/>
    <w:basedOn w:val="Bodytext120"/>
    <w:rsid w:val="000A4450"/>
    <w:rPr>
      <w:rFonts w:ascii="Times New Roman" w:hAnsi="Times New Roman" w:cs="Times New Roman"/>
      <w:sz w:val="18"/>
      <w:szCs w:val="18"/>
      <w:u w:val="single"/>
      <w:shd w:val="clear" w:color="auto" w:fill="FFFFFF"/>
    </w:rPr>
  </w:style>
  <w:style w:type="character" w:customStyle="1" w:styleId="Bodytext129pt1">
    <w:name w:val="Body text (12) + 9 pt1"/>
    <w:basedOn w:val="Bodytext120"/>
    <w:rsid w:val="000A4450"/>
    <w:rPr>
      <w:rFonts w:ascii="Times New Roman" w:hAnsi="Times New Roman" w:cs="Times New Roman"/>
      <w:sz w:val="18"/>
      <w:szCs w:val="18"/>
      <w:shd w:val="clear" w:color="auto" w:fill="FFFFFF"/>
    </w:rPr>
  </w:style>
  <w:style w:type="character" w:customStyle="1" w:styleId="Bodytext12Spacing0pt1">
    <w:name w:val="Body text (12) + Spacing 0 pt1"/>
    <w:basedOn w:val="Bodytext120"/>
    <w:rsid w:val="000A4450"/>
    <w:rPr>
      <w:rFonts w:ascii="Times New Roman" w:hAnsi="Times New Roman" w:cs="Times New Roman"/>
      <w:spacing w:val="10"/>
      <w:shd w:val="clear" w:color="auto" w:fill="FFFFFF"/>
    </w:rPr>
  </w:style>
  <w:style w:type="character" w:customStyle="1" w:styleId="Bodytext1212pt2">
    <w:name w:val="Body text (12) + 12 pt2"/>
    <w:aliases w:val="Italic3,Spacing 0 pt13,Body text (2) + Arial5,8.5 pt1,12 pt3"/>
    <w:basedOn w:val="Bodytext120"/>
    <w:rsid w:val="000A4450"/>
    <w:rPr>
      <w:rFonts w:ascii="Times New Roman" w:hAnsi="Times New Roman" w:cs="Times New Roman"/>
      <w:i/>
      <w:iCs/>
      <w:spacing w:val="-10"/>
      <w:sz w:val="24"/>
      <w:szCs w:val="24"/>
      <w:shd w:val="clear" w:color="auto" w:fill="FFFFFF"/>
    </w:rPr>
  </w:style>
  <w:style w:type="character" w:customStyle="1" w:styleId="Bodytext1212pt1">
    <w:name w:val="Body text (12) + 12 pt1"/>
    <w:aliases w:val="Spacing 0 pt12,Table caption (2) + Not Italic1,Body text (74) + Times New Roman,11 pt1"/>
    <w:basedOn w:val="Bodytext120"/>
    <w:rsid w:val="000A4450"/>
    <w:rPr>
      <w:rFonts w:ascii="Times New Roman" w:hAnsi="Times New Roman" w:cs="Times New Roman"/>
      <w:spacing w:val="-10"/>
      <w:sz w:val="24"/>
      <w:szCs w:val="24"/>
      <w:shd w:val="clear" w:color="auto" w:fill="FFFFFF"/>
    </w:rPr>
  </w:style>
  <w:style w:type="character" w:customStyle="1" w:styleId="Bodytext162">
    <w:name w:val="Body text (16)2"/>
    <w:basedOn w:val="Bodytext16"/>
    <w:rsid w:val="000A4450"/>
    <w:rPr>
      <w:rFonts w:ascii="Times New Roman" w:hAnsi="Times New Roman" w:cs="Times New Roman"/>
      <w:shd w:val="clear" w:color="auto" w:fill="FFFFFF"/>
      <w:lang w:val="en-US" w:eastAsia="en-US"/>
    </w:rPr>
  </w:style>
  <w:style w:type="character" w:customStyle="1" w:styleId="Tablecaption200">
    <w:name w:val="Table caption (20)_"/>
    <w:basedOn w:val="DefaultParagraphFont"/>
    <w:link w:val="Tablecaption201"/>
    <w:rsid w:val="000A4450"/>
    <w:rPr>
      <w:rFonts w:ascii="Times New Roman" w:hAnsi="Times New Roman" w:cs="Times New Roman"/>
      <w:b/>
      <w:bCs/>
      <w:i/>
      <w:iCs/>
      <w:spacing w:val="-10"/>
      <w:shd w:val="clear" w:color="auto" w:fill="FFFFFF"/>
    </w:rPr>
  </w:style>
  <w:style w:type="paragraph" w:customStyle="1" w:styleId="Tablecaption201">
    <w:name w:val="Table caption (20)"/>
    <w:basedOn w:val="Normal"/>
    <w:link w:val="Tablecaption200"/>
    <w:rsid w:val="000A4450"/>
    <w:pPr>
      <w:shd w:val="clear" w:color="auto" w:fill="FFFFFF"/>
      <w:spacing w:line="240" w:lineRule="atLeast"/>
    </w:pPr>
    <w:rPr>
      <w:rFonts w:ascii="Times New Roman" w:eastAsiaTheme="minorHAnsi" w:hAnsi="Times New Roman" w:cs="Times New Roman"/>
      <w:b/>
      <w:bCs/>
      <w:i/>
      <w:iCs/>
      <w:color w:val="auto"/>
      <w:spacing w:val="-10"/>
      <w:sz w:val="22"/>
      <w:szCs w:val="22"/>
      <w:lang w:val="en-US" w:eastAsia="en-US"/>
    </w:rPr>
  </w:style>
  <w:style w:type="character" w:customStyle="1" w:styleId="Bodytext212pt3">
    <w:name w:val="Body text (2) + 12 pt3"/>
    <w:aliases w:val="Spacing 0 pt11"/>
    <w:basedOn w:val="Bodytext20"/>
    <w:rsid w:val="000A4450"/>
    <w:rPr>
      <w:rFonts w:ascii="Times New Roman" w:hAnsi="Times New Roman" w:cs="Times New Roman"/>
      <w:spacing w:val="0"/>
      <w:sz w:val="24"/>
      <w:szCs w:val="24"/>
      <w:shd w:val="clear" w:color="auto" w:fill="FFFFFF"/>
    </w:rPr>
  </w:style>
  <w:style w:type="character" w:customStyle="1" w:styleId="Bodytext2Spacing0pt">
    <w:name w:val="Body text (2) + Spacing 0 pt"/>
    <w:basedOn w:val="Bodytext20"/>
    <w:rsid w:val="000A4450"/>
    <w:rPr>
      <w:rFonts w:ascii="Times New Roman" w:hAnsi="Times New Roman" w:cs="Times New Roman"/>
      <w:spacing w:val="0"/>
      <w:sz w:val="26"/>
      <w:szCs w:val="26"/>
      <w:shd w:val="clear" w:color="auto" w:fill="FFFFFF"/>
    </w:rPr>
  </w:style>
  <w:style w:type="character" w:customStyle="1" w:styleId="Bodytext46">
    <w:name w:val="Body text (46)_"/>
    <w:basedOn w:val="DefaultParagraphFont"/>
    <w:link w:val="Bodytext460"/>
    <w:rsid w:val="000A4450"/>
    <w:rPr>
      <w:rFonts w:ascii="Tahoma" w:hAnsi="Tahoma" w:cs="Tahoma"/>
      <w:sz w:val="24"/>
      <w:szCs w:val="24"/>
      <w:shd w:val="clear" w:color="auto" w:fill="FFFFFF"/>
    </w:rPr>
  </w:style>
  <w:style w:type="paragraph" w:customStyle="1" w:styleId="Bodytext460">
    <w:name w:val="Body text (46)"/>
    <w:basedOn w:val="Normal"/>
    <w:link w:val="Bodytext46"/>
    <w:rsid w:val="000A4450"/>
    <w:pPr>
      <w:shd w:val="clear" w:color="auto" w:fill="FFFFFF"/>
      <w:spacing w:line="240" w:lineRule="atLeast"/>
      <w:jc w:val="center"/>
    </w:pPr>
    <w:rPr>
      <w:rFonts w:eastAsiaTheme="minorHAnsi"/>
      <w:color w:val="auto"/>
      <w:lang w:val="en-US" w:eastAsia="en-US"/>
    </w:rPr>
  </w:style>
  <w:style w:type="character" w:customStyle="1" w:styleId="Bodytext212pt2">
    <w:name w:val="Body text (2) + 12 pt2"/>
    <w:basedOn w:val="Bodytext20"/>
    <w:rsid w:val="000A4450"/>
    <w:rPr>
      <w:rFonts w:ascii="Times New Roman" w:hAnsi="Times New Roman" w:cs="Times New Roman"/>
      <w:spacing w:val="-10"/>
      <w:sz w:val="24"/>
      <w:szCs w:val="24"/>
      <w:shd w:val="clear" w:color="auto" w:fill="FFFFFF"/>
    </w:rPr>
  </w:style>
  <w:style w:type="character" w:customStyle="1" w:styleId="Bodytext2Tahoma3">
    <w:name w:val="Body text (2) + Tahoma3"/>
    <w:aliases w:val="12 pt1"/>
    <w:basedOn w:val="Bodytext20"/>
    <w:rsid w:val="000A4450"/>
    <w:rPr>
      <w:rFonts w:ascii="Tahoma" w:hAnsi="Tahoma" w:cs="Tahoma"/>
      <w:spacing w:val="-10"/>
      <w:sz w:val="24"/>
      <w:szCs w:val="24"/>
      <w:shd w:val="clear" w:color="auto" w:fill="FFFFFF"/>
    </w:rPr>
  </w:style>
  <w:style w:type="character" w:customStyle="1" w:styleId="Bodytext47">
    <w:name w:val="Body text (47)_"/>
    <w:basedOn w:val="DefaultParagraphFont"/>
    <w:link w:val="Bodytext470"/>
    <w:rsid w:val="000A4450"/>
    <w:rPr>
      <w:rFonts w:ascii="Microsoft Sans Serif" w:hAnsi="Microsoft Sans Serif" w:cs="Microsoft Sans Serif"/>
      <w:sz w:val="24"/>
      <w:szCs w:val="24"/>
      <w:shd w:val="clear" w:color="auto" w:fill="FFFFFF"/>
    </w:rPr>
  </w:style>
  <w:style w:type="paragraph" w:customStyle="1" w:styleId="Bodytext470">
    <w:name w:val="Body text (47)"/>
    <w:basedOn w:val="Normal"/>
    <w:link w:val="Bodytext47"/>
    <w:rsid w:val="000A4450"/>
    <w:pPr>
      <w:shd w:val="clear" w:color="auto" w:fill="FFFFFF"/>
      <w:spacing w:line="240" w:lineRule="atLeast"/>
      <w:jc w:val="center"/>
    </w:pPr>
    <w:rPr>
      <w:rFonts w:ascii="Microsoft Sans Serif" w:eastAsiaTheme="minorHAnsi" w:hAnsi="Microsoft Sans Serif" w:cs="Microsoft Sans Serif"/>
      <w:color w:val="auto"/>
      <w:lang w:val="en-US" w:eastAsia="en-US"/>
    </w:rPr>
  </w:style>
  <w:style w:type="character" w:customStyle="1" w:styleId="Bodytext2BookmanOldStyle1">
    <w:name w:val="Body text (2) + Bookman Old Style1"/>
    <w:aliases w:val="11.5 pt1,Bold7,Spacing -1 pt2,Table caption + Consolas,13 pt,10 pt3"/>
    <w:basedOn w:val="Bodytext20"/>
    <w:rsid w:val="000A4450"/>
    <w:rPr>
      <w:rFonts w:ascii="Bookman Old Style" w:hAnsi="Bookman Old Style" w:cs="Bookman Old Style"/>
      <w:b/>
      <w:bCs/>
      <w:spacing w:val="-20"/>
      <w:sz w:val="23"/>
      <w:szCs w:val="23"/>
      <w:shd w:val="clear" w:color="auto" w:fill="FFFFFF"/>
    </w:rPr>
  </w:style>
  <w:style w:type="character" w:customStyle="1" w:styleId="Bodytext2MicrosoftSansSerif3">
    <w:name w:val="Body text (2) + Microsoft Sans Serif3"/>
    <w:aliases w:val="10.5 pt,Spacing 0 pt10,Body text (2) + Arial2"/>
    <w:basedOn w:val="Bodytext20"/>
    <w:rsid w:val="000A4450"/>
    <w:rPr>
      <w:rFonts w:ascii="Microsoft Sans Serif" w:hAnsi="Microsoft Sans Serif" w:cs="Microsoft Sans Serif"/>
      <w:spacing w:val="0"/>
      <w:sz w:val="21"/>
      <w:szCs w:val="21"/>
      <w:shd w:val="clear" w:color="auto" w:fill="FFFFFF"/>
    </w:rPr>
  </w:style>
  <w:style w:type="character" w:customStyle="1" w:styleId="Bodytext2MicrosoftSansSerif2">
    <w:name w:val="Body text (2) + Microsoft Sans Serif2"/>
    <w:aliases w:val="9 pt,Spacing 0 pt9,Body text (6) + Italic,Body text (6) + 15 pt"/>
    <w:basedOn w:val="Bodytext20"/>
    <w:rsid w:val="000A4450"/>
    <w:rPr>
      <w:rFonts w:ascii="Microsoft Sans Serif" w:hAnsi="Microsoft Sans Serif" w:cs="Microsoft Sans Serif"/>
      <w:spacing w:val="0"/>
      <w:sz w:val="18"/>
      <w:szCs w:val="18"/>
      <w:shd w:val="clear" w:color="auto" w:fill="FFFFFF"/>
    </w:rPr>
  </w:style>
  <w:style w:type="character" w:customStyle="1" w:styleId="Bodytext2Spacing3pt">
    <w:name w:val="Body text (2) + Spacing 3 pt"/>
    <w:basedOn w:val="Bodytext20"/>
    <w:rsid w:val="000A4450"/>
    <w:rPr>
      <w:rFonts w:ascii="Times New Roman" w:hAnsi="Times New Roman" w:cs="Times New Roman"/>
      <w:spacing w:val="60"/>
      <w:sz w:val="26"/>
      <w:szCs w:val="26"/>
      <w:shd w:val="clear" w:color="auto" w:fill="FFFFFF"/>
    </w:rPr>
  </w:style>
  <w:style w:type="character" w:customStyle="1" w:styleId="Bodytext320">
    <w:name w:val="Body text (32)"/>
    <w:basedOn w:val="DefaultParagraphFont"/>
    <w:rsid w:val="000A4450"/>
    <w:rPr>
      <w:rFonts w:ascii="Times New Roman" w:hAnsi="Times New Roman" w:cs="Times New Roman"/>
      <w:b/>
      <w:bCs/>
      <w:spacing w:val="-20"/>
      <w:sz w:val="24"/>
      <w:szCs w:val="24"/>
      <w:u w:val="none"/>
    </w:rPr>
  </w:style>
  <w:style w:type="character" w:customStyle="1" w:styleId="Bodytext32Spacing0pt">
    <w:name w:val="Body text (32) + Spacing 0 pt"/>
    <w:basedOn w:val="Bodytext32"/>
    <w:rsid w:val="000A4450"/>
    <w:rPr>
      <w:rFonts w:ascii="Times New Roman" w:hAnsi="Times New Roman" w:cs="Times New Roman"/>
      <w:b/>
      <w:bCs/>
      <w:spacing w:val="-10"/>
      <w:sz w:val="24"/>
      <w:szCs w:val="24"/>
      <w:shd w:val="clear" w:color="auto" w:fill="FFFFFF"/>
    </w:rPr>
  </w:style>
  <w:style w:type="character" w:customStyle="1" w:styleId="Bodytext48">
    <w:name w:val="Body text (48)_"/>
    <w:basedOn w:val="DefaultParagraphFont"/>
    <w:link w:val="Bodytext480"/>
    <w:rsid w:val="000A4450"/>
    <w:rPr>
      <w:rFonts w:ascii="Microsoft Sans Serif" w:hAnsi="Microsoft Sans Serif" w:cs="Microsoft Sans Serif"/>
      <w:sz w:val="24"/>
      <w:szCs w:val="24"/>
      <w:shd w:val="clear" w:color="auto" w:fill="FFFFFF"/>
    </w:rPr>
  </w:style>
  <w:style w:type="paragraph" w:customStyle="1" w:styleId="Bodytext480">
    <w:name w:val="Body text (48)"/>
    <w:basedOn w:val="Normal"/>
    <w:link w:val="Bodytext48"/>
    <w:rsid w:val="000A4450"/>
    <w:pPr>
      <w:shd w:val="clear" w:color="auto" w:fill="FFFFFF"/>
      <w:spacing w:line="240" w:lineRule="atLeast"/>
      <w:jc w:val="center"/>
    </w:pPr>
    <w:rPr>
      <w:rFonts w:ascii="Microsoft Sans Serif" w:eastAsiaTheme="minorHAnsi" w:hAnsi="Microsoft Sans Serif" w:cs="Microsoft Sans Serif"/>
      <w:color w:val="auto"/>
      <w:lang w:val="en-US" w:eastAsia="en-US"/>
    </w:rPr>
  </w:style>
  <w:style w:type="character" w:customStyle="1" w:styleId="Bodytext32Spacing0pt1">
    <w:name w:val="Body text (32) + Spacing 0 pt1"/>
    <w:basedOn w:val="Bodytext32"/>
    <w:rsid w:val="000A4450"/>
    <w:rPr>
      <w:rFonts w:ascii="Times New Roman" w:hAnsi="Times New Roman" w:cs="Times New Roman"/>
      <w:b/>
      <w:bCs/>
      <w:spacing w:val="-10"/>
      <w:sz w:val="24"/>
      <w:szCs w:val="24"/>
      <w:shd w:val="clear" w:color="auto" w:fill="FFFFFF"/>
    </w:rPr>
  </w:style>
  <w:style w:type="character" w:customStyle="1" w:styleId="Bodytext1512pt1">
    <w:name w:val="Body text (15) + 12 pt1"/>
    <w:aliases w:val="Bold6,Not Italic3,Spacing 0 pt8"/>
    <w:basedOn w:val="Bodytext15"/>
    <w:rsid w:val="000A4450"/>
    <w:rPr>
      <w:rFonts w:ascii="Times New Roman" w:hAnsi="Times New Roman" w:cs="Times New Roman"/>
      <w:b/>
      <w:bCs/>
      <w:i/>
      <w:iCs/>
      <w:spacing w:val="-10"/>
      <w:sz w:val="24"/>
      <w:szCs w:val="24"/>
      <w:shd w:val="clear" w:color="auto" w:fill="FFFFFF"/>
    </w:rPr>
  </w:style>
  <w:style w:type="character" w:customStyle="1" w:styleId="Tablecaption21">
    <w:name w:val="Table caption (21)_"/>
    <w:basedOn w:val="DefaultParagraphFont"/>
    <w:link w:val="Tablecaption210"/>
    <w:rsid w:val="000A4450"/>
    <w:rPr>
      <w:rFonts w:ascii="Times New Roman" w:hAnsi="Times New Roman" w:cs="Times New Roman"/>
      <w:b/>
      <w:bCs/>
      <w:spacing w:val="-10"/>
      <w:sz w:val="24"/>
      <w:szCs w:val="24"/>
      <w:shd w:val="clear" w:color="auto" w:fill="FFFFFF"/>
    </w:rPr>
  </w:style>
  <w:style w:type="paragraph" w:customStyle="1" w:styleId="Tablecaption210">
    <w:name w:val="Table caption (21)"/>
    <w:basedOn w:val="Normal"/>
    <w:link w:val="Tablecaption21"/>
    <w:rsid w:val="000A4450"/>
    <w:pPr>
      <w:shd w:val="clear" w:color="auto" w:fill="FFFFFF"/>
      <w:spacing w:line="240" w:lineRule="atLeast"/>
    </w:pPr>
    <w:rPr>
      <w:rFonts w:ascii="Times New Roman" w:eastAsiaTheme="minorHAnsi" w:hAnsi="Times New Roman" w:cs="Times New Roman"/>
      <w:b/>
      <w:bCs/>
      <w:color w:val="auto"/>
      <w:spacing w:val="-10"/>
      <w:lang w:val="en-US" w:eastAsia="en-US"/>
    </w:rPr>
  </w:style>
  <w:style w:type="character" w:customStyle="1" w:styleId="Bodytext212pt1">
    <w:name w:val="Body text (2) + 12 pt1"/>
    <w:aliases w:val="Bold5"/>
    <w:basedOn w:val="Bodytext20"/>
    <w:rsid w:val="000A4450"/>
    <w:rPr>
      <w:rFonts w:ascii="Times New Roman" w:hAnsi="Times New Roman" w:cs="Times New Roman"/>
      <w:b/>
      <w:bCs/>
      <w:spacing w:val="-10"/>
      <w:sz w:val="24"/>
      <w:szCs w:val="24"/>
      <w:shd w:val="clear" w:color="auto" w:fill="FFFFFF"/>
    </w:rPr>
  </w:style>
  <w:style w:type="character" w:customStyle="1" w:styleId="Bodytext170">
    <w:name w:val="Body text (17)_"/>
    <w:basedOn w:val="DefaultParagraphFont"/>
    <w:link w:val="Bodytext171"/>
    <w:rsid w:val="000A4450"/>
    <w:rPr>
      <w:rFonts w:ascii="Times New Roman" w:hAnsi="Times New Roman" w:cs="Times New Roman"/>
      <w:spacing w:val="-10"/>
      <w:sz w:val="28"/>
      <w:szCs w:val="28"/>
      <w:shd w:val="clear" w:color="auto" w:fill="FFFFFF"/>
    </w:rPr>
  </w:style>
  <w:style w:type="paragraph" w:customStyle="1" w:styleId="Bodytext171">
    <w:name w:val="Body text (17)1"/>
    <w:basedOn w:val="Normal"/>
    <w:link w:val="Bodytext170"/>
    <w:rsid w:val="000A4450"/>
    <w:pPr>
      <w:shd w:val="clear" w:color="auto" w:fill="FFFFFF"/>
      <w:spacing w:line="240" w:lineRule="atLeast"/>
    </w:pPr>
    <w:rPr>
      <w:rFonts w:ascii="Times New Roman" w:eastAsiaTheme="minorHAnsi" w:hAnsi="Times New Roman" w:cs="Times New Roman"/>
      <w:color w:val="auto"/>
      <w:spacing w:val="-10"/>
      <w:sz w:val="28"/>
      <w:szCs w:val="28"/>
      <w:lang w:val="en-US" w:eastAsia="en-US"/>
    </w:rPr>
  </w:style>
  <w:style w:type="character" w:customStyle="1" w:styleId="Bodytext172">
    <w:name w:val="Body text (17)2"/>
    <w:basedOn w:val="Bodytext170"/>
    <w:rsid w:val="000A4450"/>
    <w:rPr>
      <w:rFonts w:ascii="Times New Roman" w:hAnsi="Times New Roman" w:cs="Times New Roman"/>
      <w:spacing w:val="-10"/>
      <w:sz w:val="28"/>
      <w:szCs w:val="28"/>
      <w:shd w:val="clear" w:color="auto" w:fill="FFFFFF"/>
    </w:rPr>
  </w:style>
  <w:style w:type="character" w:customStyle="1" w:styleId="Bodytext2Spacing0pt1">
    <w:name w:val="Body text (2) + Spacing 0 pt1"/>
    <w:basedOn w:val="Bodytext20"/>
    <w:rsid w:val="000A4450"/>
    <w:rPr>
      <w:rFonts w:ascii="Times New Roman" w:hAnsi="Times New Roman" w:cs="Times New Roman"/>
      <w:spacing w:val="0"/>
      <w:sz w:val="26"/>
      <w:szCs w:val="26"/>
      <w:shd w:val="clear" w:color="auto" w:fill="FFFFFF"/>
    </w:rPr>
  </w:style>
  <w:style w:type="character" w:customStyle="1" w:styleId="Bodytext2Tahoma2">
    <w:name w:val="Body text (2) + Tahoma2"/>
    <w:aliases w:val="14 pt,Body text (2) + Arial1,Spacing 1 pt1"/>
    <w:basedOn w:val="Bodytext20"/>
    <w:rsid w:val="000A4450"/>
    <w:rPr>
      <w:rFonts w:ascii="Tahoma" w:hAnsi="Tahoma" w:cs="Tahoma"/>
      <w:spacing w:val="-10"/>
      <w:sz w:val="28"/>
      <w:szCs w:val="28"/>
      <w:shd w:val="clear" w:color="auto" w:fill="FFFFFF"/>
    </w:rPr>
  </w:style>
  <w:style w:type="character" w:customStyle="1" w:styleId="Tablecaption712pt1">
    <w:name w:val="Table caption (7) + 12 pt1"/>
    <w:aliases w:val="Bold4,Not Italic2,Spacing 0 pt7,Body text (7) + 13 pt,Body text (6) + 15 pt1,Body text (2) + 9.5 pt,Spacing 1 pt2"/>
    <w:basedOn w:val="Tablecaption7"/>
    <w:rsid w:val="000A4450"/>
    <w:rPr>
      <w:rFonts w:ascii="Times New Roman" w:hAnsi="Times New Roman" w:cs="Times New Roman"/>
      <w:b/>
      <w:bCs/>
      <w:i/>
      <w:iCs/>
      <w:spacing w:val="-10"/>
      <w:sz w:val="24"/>
      <w:szCs w:val="24"/>
      <w:shd w:val="clear" w:color="auto" w:fill="FFFFFF"/>
    </w:rPr>
  </w:style>
  <w:style w:type="character" w:customStyle="1" w:styleId="Bodytext2Tahoma1">
    <w:name w:val="Body text (2) + Tahoma1"/>
    <w:aliases w:val="4 pt1,Spacing 0 pt6"/>
    <w:basedOn w:val="Bodytext20"/>
    <w:rsid w:val="000A4450"/>
    <w:rPr>
      <w:rFonts w:ascii="Tahoma" w:hAnsi="Tahoma" w:cs="Tahoma"/>
      <w:spacing w:val="0"/>
      <w:sz w:val="8"/>
      <w:szCs w:val="8"/>
      <w:shd w:val="clear" w:color="auto" w:fill="FFFFFF"/>
    </w:rPr>
  </w:style>
  <w:style w:type="character" w:customStyle="1" w:styleId="Bodytext49">
    <w:name w:val="Body text (49)_"/>
    <w:basedOn w:val="DefaultParagraphFont"/>
    <w:link w:val="Bodytext490"/>
    <w:rsid w:val="000A4450"/>
    <w:rPr>
      <w:rFonts w:ascii="Times New Roman" w:hAnsi="Times New Roman" w:cs="Times New Roman"/>
      <w:i/>
      <w:iCs/>
      <w:spacing w:val="-20"/>
      <w:sz w:val="23"/>
      <w:szCs w:val="23"/>
      <w:shd w:val="clear" w:color="auto" w:fill="FFFFFF"/>
    </w:rPr>
  </w:style>
  <w:style w:type="paragraph" w:customStyle="1" w:styleId="Bodytext490">
    <w:name w:val="Body text (49)"/>
    <w:basedOn w:val="Normal"/>
    <w:link w:val="Bodytext49"/>
    <w:rsid w:val="000A4450"/>
    <w:pPr>
      <w:shd w:val="clear" w:color="auto" w:fill="FFFFFF"/>
      <w:spacing w:line="252" w:lineRule="exact"/>
      <w:jc w:val="both"/>
    </w:pPr>
    <w:rPr>
      <w:rFonts w:ascii="Times New Roman" w:eastAsiaTheme="minorHAnsi" w:hAnsi="Times New Roman" w:cs="Times New Roman"/>
      <w:i/>
      <w:iCs/>
      <w:color w:val="auto"/>
      <w:spacing w:val="-20"/>
      <w:sz w:val="23"/>
      <w:szCs w:val="23"/>
      <w:lang w:val="en-US" w:eastAsia="en-US"/>
    </w:rPr>
  </w:style>
  <w:style w:type="character" w:customStyle="1" w:styleId="Bodytext4912pt">
    <w:name w:val="Body text (49) + 12 pt"/>
    <w:aliases w:val="Bold3,Not Italic1,Spacing 0 pt5,Body text (6) + Italic1,Table caption + 15 pt"/>
    <w:basedOn w:val="Bodytext49"/>
    <w:rsid w:val="000A4450"/>
    <w:rPr>
      <w:rFonts w:ascii="Times New Roman" w:hAnsi="Times New Roman" w:cs="Times New Roman"/>
      <w:b/>
      <w:bCs/>
      <w:i/>
      <w:iCs/>
      <w:spacing w:val="-10"/>
      <w:sz w:val="24"/>
      <w:szCs w:val="24"/>
      <w:shd w:val="clear" w:color="auto" w:fill="FFFFFF"/>
    </w:rPr>
  </w:style>
  <w:style w:type="character" w:customStyle="1" w:styleId="Bodytext217pt1">
    <w:name w:val="Body text (2) + 17 pt1"/>
    <w:aliases w:val="Bold2,Spacing 0 pt4,Body text (7) + Not Italic2,Table caption (5) + Italic"/>
    <w:basedOn w:val="Bodytext20"/>
    <w:rsid w:val="000A4450"/>
    <w:rPr>
      <w:rFonts w:ascii="Times New Roman" w:hAnsi="Times New Roman" w:cs="Times New Roman"/>
      <w:b/>
      <w:bCs/>
      <w:spacing w:val="0"/>
      <w:sz w:val="34"/>
      <w:szCs w:val="34"/>
      <w:shd w:val="clear" w:color="auto" w:fill="FFFFFF"/>
    </w:rPr>
  </w:style>
  <w:style w:type="character" w:customStyle="1" w:styleId="Bodytext211pt1">
    <w:name w:val="Body text (2) + 11 pt1"/>
    <w:aliases w:val="Bold1,Italic2,Spacing 1 pt3,Body text (56) + 6 pt,Body text (2) + Garamond,6.5 pt,Scale 60%"/>
    <w:basedOn w:val="Bodytext20"/>
    <w:rsid w:val="000A4450"/>
    <w:rPr>
      <w:rFonts w:ascii="Times New Roman" w:hAnsi="Times New Roman" w:cs="Times New Roman"/>
      <w:b/>
      <w:bCs/>
      <w:i/>
      <w:iCs/>
      <w:spacing w:val="-10"/>
      <w:sz w:val="22"/>
      <w:szCs w:val="22"/>
      <w:shd w:val="clear" w:color="auto" w:fill="FFFFFF"/>
    </w:rPr>
  </w:style>
  <w:style w:type="character" w:customStyle="1" w:styleId="Tablecaption3Spacing0pt">
    <w:name w:val="Table caption (3) + Spacing 0 pt"/>
    <w:basedOn w:val="Tablecaption3"/>
    <w:rsid w:val="000A4450"/>
    <w:rPr>
      <w:rFonts w:ascii="Times New Roman" w:hAnsi="Times New Roman" w:cs="Times New Roman"/>
      <w:spacing w:val="0"/>
      <w:sz w:val="26"/>
      <w:szCs w:val="26"/>
      <w:shd w:val="clear" w:color="auto" w:fill="FFFFFF"/>
    </w:rPr>
  </w:style>
  <w:style w:type="character" w:customStyle="1" w:styleId="Bodytext2Bold">
    <w:name w:val="Body text (2) + Bold"/>
    <w:aliases w:val="Spacing 0 pt3,Table caption (2) + Not Italic"/>
    <w:basedOn w:val="Bodytext20"/>
    <w:rsid w:val="000A4450"/>
    <w:rPr>
      <w:rFonts w:ascii="Times New Roman" w:hAnsi="Times New Roman" w:cs="Times New Roman"/>
      <w:b/>
      <w:bCs/>
      <w:spacing w:val="0"/>
      <w:sz w:val="26"/>
      <w:szCs w:val="26"/>
      <w:shd w:val="clear" w:color="auto" w:fill="FFFFFF"/>
    </w:rPr>
  </w:style>
  <w:style w:type="character" w:customStyle="1" w:styleId="Bodytext15NotItalic1">
    <w:name w:val="Body text (15) + Not Italic1"/>
    <w:aliases w:val="Small Caps,Spacing 0 pt2,Body text (7) + Not Italic1"/>
    <w:basedOn w:val="Bodytext15"/>
    <w:rsid w:val="000A4450"/>
    <w:rPr>
      <w:rFonts w:ascii="Times New Roman" w:hAnsi="Times New Roman" w:cs="Times New Roman"/>
      <w:i/>
      <w:iCs/>
      <w:smallCaps/>
      <w:spacing w:val="-10"/>
      <w:shd w:val="clear" w:color="auto" w:fill="FFFFFF"/>
    </w:rPr>
  </w:style>
  <w:style w:type="character" w:customStyle="1" w:styleId="Bodytext2MicrosoftSansSerif1">
    <w:name w:val="Body text (2) + Microsoft Sans Serif1"/>
    <w:aliases w:val="15 pt1,Italic1,Spacing -1 pt1"/>
    <w:basedOn w:val="Bodytext20"/>
    <w:rsid w:val="000A4450"/>
    <w:rPr>
      <w:rFonts w:ascii="Microsoft Sans Serif" w:hAnsi="Microsoft Sans Serif" w:cs="Microsoft Sans Serif"/>
      <w:i/>
      <w:iCs/>
      <w:spacing w:val="-20"/>
      <w:sz w:val="30"/>
      <w:szCs w:val="30"/>
      <w:shd w:val="clear" w:color="auto" w:fill="FFFFFF"/>
    </w:rPr>
  </w:style>
  <w:style w:type="character" w:customStyle="1" w:styleId="Tablecaption160">
    <w:name w:val="Table caption (16)"/>
    <w:basedOn w:val="DefaultParagraphFont"/>
    <w:rsid w:val="000A4450"/>
    <w:rPr>
      <w:rFonts w:ascii="Times New Roman" w:hAnsi="Times New Roman" w:cs="Times New Roman"/>
      <w:spacing w:val="-10"/>
      <w:u w:val="none"/>
      <w:lang w:val="en-US" w:eastAsia="en-US"/>
    </w:rPr>
  </w:style>
  <w:style w:type="character" w:customStyle="1" w:styleId="Tablecaption16Spacing0pt">
    <w:name w:val="Table caption (16) + Spacing 0 pt"/>
    <w:basedOn w:val="Tablecaption16"/>
    <w:rsid w:val="000A4450"/>
    <w:rPr>
      <w:rFonts w:ascii="Times New Roman" w:hAnsi="Times New Roman" w:cs="Times New Roman"/>
      <w:spacing w:val="0"/>
      <w:shd w:val="clear" w:color="auto" w:fill="FFFFFF"/>
    </w:rPr>
  </w:style>
  <w:style w:type="character" w:customStyle="1" w:styleId="Tablecaption7NotItalic1">
    <w:name w:val="Table caption (7) + Not Italic1"/>
    <w:aliases w:val="Spacing 0 pt1"/>
    <w:basedOn w:val="Tablecaption7"/>
    <w:rsid w:val="000A4450"/>
    <w:rPr>
      <w:rFonts w:ascii="Times New Roman" w:hAnsi="Times New Roman" w:cs="Times New Roman"/>
      <w:i/>
      <w:iCs/>
      <w:spacing w:val="-10"/>
      <w:shd w:val="clear" w:color="auto" w:fill="FFFFFF"/>
    </w:rPr>
  </w:style>
  <w:style w:type="paragraph" w:styleId="Header">
    <w:name w:val="header"/>
    <w:basedOn w:val="Normal"/>
    <w:link w:val="HeaderChar"/>
    <w:uiPriority w:val="99"/>
    <w:rsid w:val="000A4450"/>
    <w:pPr>
      <w:tabs>
        <w:tab w:val="center" w:pos="4320"/>
        <w:tab w:val="right" w:pos="8640"/>
      </w:tabs>
    </w:pPr>
  </w:style>
  <w:style w:type="character" w:customStyle="1" w:styleId="HeaderChar">
    <w:name w:val="Header Char"/>
    <w:basedOn w:val="DefaultParagraphFont"/>
    <w:link w:val="Header"/>
    <w:uiPriority w:val="99"/>
    <w:rsid w:val="000A4450"/>
    <w:rPr>
      <w:rFonts w:ascii="Tahoma" w:eastAsia="Tahoma" w:hAnsi="Tahoma" w:cs="Tahoma"/>
      <w:color w:val="000000"/>
      <w:sz w:val="24"/>
      <w:szCs w:val="24"/>
      <w:lang w:val="vi-VN" w:eastAsia="vi-VN"/>
    </w:rPr>
  </w:style>
  <w:style w:type="paragraph" w:styleId="Footer">
    <w:name w:val="footer"/>
    <w:basedOn w:val="Normal"/>
    <w:link w:val="FooterChar"/>
    <w:rsid w:val="000A4450"/>
    <w:pPr>
      <w:tabs>
        <w:tab w:val="center" w:pos="4320"/>
        <w:tab w:val="right" w:pos="8640"/>
      </w:tabs>
    </w:pPr>
  </w:style>
  <w:style w:type="character" w:customStyle="1" w:styleId="FooterChar">
    <w:name w:val="Footer Char"/>
    <w:basedOn w:val="DefaultParagraphFont"/>
    <w:link w:val="Footer"/>
    <w:rsid w:val="000A4450"/>
    <w:rPr>
      <w:rFonts w:ascii="Tahoma" w:eastAsia="Tahoma" w:hAnsi="Tahoma" w:cs="Tahoma"/>
      <w:color w:val="000000"/>
      <w:sz w:val="24"/>
      <w:szCs w:val="24"/>
      <w:lang w:val="vi-VN" w:eastAsia="vi-VN"/>
    </w:rPr>
  </w:style>
  <w:style w:type="table" w:styleId="TableGrid">
    <w:name w:val="Table Grid"/>
    <w:basedOn w:val="TableNormal"/>
    <w:rsid w:val="000A445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
    <w:name w:val="Heading #2_"/>
    <w:basedOn w:val="DefaultParagraphFont"/>
    <w:link w:val="Heading20"/>
    <w:locked/>
    <w:rsid w:val="000A4450"/>
    <w:rPr>
      <w:b/>
      <w:bCs/>
      <w:sz w:val="26"/>
      <w:szCs w:val="26"/>
      <w:shd w:val="clear" w:color="auto" w:fill="FFFFFF"/>
    </w:rPr>
  </w:style>
  <w:style w:type="paragraph" w:customStyle="1" w:styleId="Heading20">
    <w:name w:val="Heading #2"/>
    <w:basedOn w:val="Normal"/>
    <w:link w:val="Heading2"/>
    <w:rsid w:val="000A4450"/>
    <w:pPr>
      <w:shd w:val="clear" w:color="auto" w:fill="FFFFFF"/>
      <w:spacing w:line="443" w:lineRule="exact"/>
      <w:outlineLvl w:val="1"/>
    </w:pPr>
    <w:rPr>
      <w:rFonts w:asciiTheme="minorHAnsi" w:eastAsiaTheme="minorHAnsi" w:hAnsiTheme="minorHAnsi" w:cstheme="minorBidi"/>
      <w:b/>
      <w:bCs/>
      <w:color w:val="auto"/>
      <w:sz w:val="26"/>
      <w:szCs w:val="26"/>
      <w:lang w:val="en-US" w:eastAsia="en-US"/>
    </w:rPr>
  </w:style>
  <w:style w:type="character" w:customStyle="1" w:styleId="Heading22">
    <w:name w:val="Heading #2 (2)_"/>
    <w:basedOn w:val="DefaultParagraphFont"/>
    <w:link w:val="Heading220"/>
    <w:locked/>
    <w:rsid w:val="000A4450"/>
    <w:rPr>
      <w:spacing w:val="-10"/>
      <w:sz w:val="26"/>
      <w:szCs w:val="26"/>
      <w:shd w:val="clear" w:color="auto" w:fill="FFFFFF"/>
    </w:rPr>
  </w:style>
  <w:style w:type="paragraph" w:customStyle="1" w:styleId="Heading220">
    <w:name w:val="Heading #2 (2)"/>
    <w:basedOn w:val="Normal"/>
    <w:link w:val="Heading22"/>
    <w:rsid w:val="000A4450"/>
    <w:pPr>
      <w:shd w:val="clear" w:color="auto" w:fill="FFFFFF"/>
      <w:spacing w:line="240" w:lineRule="atLeast"/>
      <w:jc w:val="center"/>
      <w:outlineLvl w:val="1"/>
    </w:pPr>
    <w:rPr>
      <w:rFonts w:asciiTheme="minorHAnsi" w:eastAsiaTheme="minorHAnsi" w:hAnsiTheme="minorHAnsi" w:cstheme="minorBidi"/>
      <w:color w:val="auto"/>
      <w:spacing w:val="-10"/>
      <w:sz w:val="26"/>
      <w:szCs w:val="26"/>
      <w:lang w:val="en-US" w:eastAsia="en-US"/>
    </w:rPr>
  </w:style>
  <w:style w:type="character" w:customStyle="1" w:styleId="Bodytext500">
    <w:name w:val="Body text (50)_"/>
    <w:basedOn w:val="DefaultParagraphFont"/>
    <w:link w:val="Bodytext501"/>
    <w:locked/>
    <w:rsid w:val="000A4450"/>
    <w:rPr>
      <w:sz w:val="26"/>
      <w:szCs w:val="26"/>
      <w:shd w:val="clear" w:color="auto" w:fill="FFFFFF"/>
    </w:rPr>
  </w:style>
  <w:style w:type="paragraph" w:customStyle="1" w:styleId="Bodytext501">
    <w:name w:val="Body text (50)"/>
    <w:basedOn w:val="Normal"/>
    <w:link w:val="Bodytext500"/>
    <w:rsid w:val="000A4450"/>
    <w:pPr>
      <w:shd w:val="clear" w:color="auto" w:fill="FFFFFF"/>
      <w:spacing w:line="240" w:lineRule="atLeast"/>
      <w:jc w:val="center"/>
    </w:pPr>
    <w:rPr>
      <w:rFonts w:asciiTheme="minorHAnsi" w:eastAsiaTheme="minorHAnsi" w:hAnsiTheme="minorHAnsi" w:cstheme="minorBidi"/>
      <w:color w:val="auto"/>
      <w:sz w:val="26"/>
      <w:szCs w:val="26"/>
      <w:lang w:val="en-US" w:eastAsia="en-US"/>
    </w:rPr>
  </w:style>
  <w:style w:type="character" w:customStyle="1" w:styleId="Bodytext51">
    <w:name w:val="Body text (51)_"/>
    <w:basedOn w:val="DefaultParagraphFont"/>
    <w:link w:val="Bodytext510"/>
    <w:locked/>
    <w:rsid w:val="000A4450"/>
    <w:rPr>
      <w:b/>
      <w:bCs/>
      <w:sz w:val="26"/>
      <w:szCs w:val="26"/>
      <w:shd w:val="clear" w:color="auto" w:fill="FFFFFF"/>
    </w:rPr>
  </w:style>
  <w:style w:type="paragraph" w:customStyle="1" w:styleId="Bodytext510">
    <w:name w:val="Body text (51)"/>
    <w:basedOn w:val="Normal"/>
    <w:link w:val="Bodytext51"/>
    <w:rsid w:val="000A4450"/>
    <w:pPr>
      <w:shd w:val="clear" w:color="auto" w:fill="FFFFFF"/>
      <w:spacing w:line="240" w:lineRule="atLeast"/>
    </w:pPr>
    <w:rPr>
      <w:rFonts w:asciiTheme="minorHAnsi" w:eastAsiaTheme="minorHAnsi" w:hAnsiTheme="minorHAnsi" w:cstheme="minorBidi"/>
      <w:b/>
      <w:bCs/>
      <w:color w:val="auto"/>
      <w:sz w:val="26"/>
      <w:szCs w:val="26"/>
      <w:lang w:val="en-US" w:eastAsia="en-US"/>
    </w:rPr>
  </w:style>
  <w:style w:type="character" w:customStyle="1" w:styleId="Bodytext52">
    <w:name w:val="Body text (52)_"/>
    <w:basedOn w:val="DefaultParagraphFont"/>
    <w:link w:val="Bodytext520"/>
    <w:locked/>
    <w:rsid w:val="000A4450"/>
    <w:rPr>
      <w:b/>
      <w:bCs/>
      <w:shd w:val="clear" w:color="auto" w:fill="FFFFFF"/>
    </w:rPr>
  </w:style>
  <w:style w:type="paragraph" w:customStyle="1" w:styleId="Bodytext520">
    <w:name w:val="Body text (52)"/>
    <w:basedOn w:val="Normal"/>
    <w:link w:val="Bodytext52"/>
    <w:rsid w:val="000A4450"/>
    <w:pPr>
      <w:shd w:val="clear" w:color="auto" w:fill="FFFFFF"/>
      <w:spacing w:line="240" w:lineRule="atLeast"/>
    </w:pPr>
    <w:rPr>
      <w:rFonts w:asciiTheme="minorHAnsi" w:eastAsiaTheme="minorHAnsi" w:hAnsiTheme="minorHAnsi" w:cstheme="minorBidi"/>
      <w:b/>
      <w:bCs/>
      <w:color w:val="auto"/>
      <w:sz w:val="22"/>
      <w:szCs w:val="22"/>
      <w:lang w:val="en-US" w:eastAsia="en-US"/>
    </w:rPr>
  </w:style>
  <w:style w:type="character" w:customStyle="1" w:styleId="Bodytext53">
    <w:name w:val="Body text (53)_"/>
    <w:basedOn w:val="DefaultParagraphFont"/>
    <w:link w:val="Bodytext530"/>
    <w:locked/>
    <w:rsid w:val="000A4450"/>
    <w:rPr>
      <w:rFonts w:ascii="Arial" w:hAnsi="Arial" w:cs="Arial"/>
      <w:b/>
      <w:bCs/>
      <w:sz w:val="24"/>
      <w:szCs w:val="24"/>
      <w:shd w:val="clear" w:color="auto" w:fill="FFFFFF"/>
    </w:rPr>
  </w:style>
  <w:style w:type="paragraph" w:customStyle="1" w:styleId="Bodytext530">
    <w:name w:val="Body text (53)"/>
    <w:basedOn w:val="Normal"/>
    <w:link w:val="Bodytext53"/>
    <w:rsid w:val="000A4450"/>
    <w:pPr>
      <w:shd w:val="clear" w:color="auto" w:fill="FFFFFF"/>
      <w:spacing w:line="240" w:lineRule="atLeast"/>
    </w:pPr>
    <w:rPr>
      <w:rFonts w:ascii="Arial" w:eastAsiaTheme="minorHAnsi" w:hAnsi="Arial" w:cs="Arial"/>
      <w:b/>
      <w:bCs/>
      <w:color w:val="auto"/>
      <w:lang w:val="en-US" w:eastAsia="en-US"/>
    </w:rPr>
  </w:style>
  <w:style w:type="character" w:customStyle="1" w:styleId="Bodytext54">
    <w:name w:val="Body text (54)_"/>
    <w:basedOn w:val="DefaultParagraphFont"/>
    <w:link w:val="Bodytext540"/>
    <w:locked/>
    <w:rsid w:val="000A4450"/>
    <w:rPr>
      <w:rFonts w:ascii="Candara" w:hAnsi="Candara"/>
      <w:i/>
      <w:iCs/>
      <w:sz w:val="11"/>
      <w:szCs w:val="11"/>
      <w:shd w:val="clear" w:color="auto" w:fill="FFFFFF"/>
    </w:rPr>
  </w:style>
  <w:style w:type="paragraph" w:customStyle="1" w:styleId="Bodytext540">
    <w:name w:val="Body text (54)"/>
    <w:basedOn w:val="Normal"/>
    <w:link w:val="Bodytext54"/>
    <w:rsid w:val="000A4450"/>
    <w:pPr>
      <w:shd w:val="clear" w:color="auto" w:fill="FFFFFF"/>
      <w:spacing w:line="240" w:lineRule="atLeast"/>
    </w:pPr>
    <w:rPr>
      <w:rFonts w:ascii="Candara" w:eastAsiaTheme="minorHAnsi" w:hAnsi="Candara" w:cstheme="minorBidi"/>
      <w:i/>
      <w:iCs/>
      <w:color w:val="auto"/>
      <w:sz w:val="11"/>
      <w:szCs w:val="11"/>
      <w:lang w:val="en-US" w:eastAsia="en-US"/>
    </w:rPr>
  </w:style>
  <w:style w:type="character" w:customStyle="1" w:styleId="Bodytext55">
    <w:name w:val="Body text (55)_"/>
    <w:basedOn w:val="DefaultParagraphFont"/>
    <w:link w:val="Bodytext550"/>
    <w:locked/>
    <w:rsid w:val="000A4450"/>
    <w:rPr>
      <w:sz w:val="26"/>
      <w:szCs w:val="26"/>
      <w:shd w:val="clear" w:color="auto" w:fill="FFFFFF"/>
    </w:rPr>
  </w:style>
  <w:style w:type="paragraph" w:customStyle="1" w:styleId="Bodytext550">
    <w:name w:val="Body text (55)"/>
    <w:basedOn w:val="Normal"/>
    <w:link w:val="Bodytext55"/>
    <w:rsid w:val="000A4450"/>
    <w:pPr>
      <w:shd w:val="clear" w:color="auto" w:fill="FFFFFF"/>
      <w:spacing w:line="240" w:lineRule="atLeast"/>
      <w:jc w:val="center"/>
    </w:pPr>
    <w:rPr>
      <w:rFonts w:asciiTheme="minorHAnsi" w:eastAsiaTheme="minorHAnsi" w:hAnsiTheme="minorHAnsi" w:cstheme="minorBidi"/>
      <w:color w:val="auto"/>
      <w:sz w:val="26"/>
      <w:szCs w:val="26"/>
      <w:lang w:val="en-US" w:eastAsia="en-US"/>
    </w:rPr>
  </w:style>
  <w:style w:type="character" w:customStyle="1" w:styleId="Bodytext56">
    <w:name w:val="Body text (56)_"/>
    <w:basedOn w:val="DefaultParagraphFont"/>
    <w:link w:val="Bodytext560"/>
    <w:locked/>
    <w:rsid w:val="000A4450"/>
    <w:rPr>
      <w:rFonts w:ascii="Consolas" w:hAnsi="Consolas"/>
      <w:sz w:val="8"/>
      <w:szCs w:val="8"/>
      <w:shd w:val="clear" w:color="auto" w:fill="FFFFFF"/>
    </w:rPr>
  </w:style>
  <w:style w:type="paragraph" w:customStyle="1" w:styleId="Bodytext560">
    <w:name w:val="Body text (56)"/>
    <w:basedOn w:val="Normal"/>
    <w:link w:val="Bodytext56"/>
    <w:rsid w:val="000A4450"/>
    <w:pPr>
      <w:shd w:val="clear" w:color="auto" w:fill="FFFFFF"/>
      <w:spacing w:line="240" w:lineRule="atLeast"/>
      <w:jc w:val="both"/>
    </w:pPr>
    <w:rPr>
      <w:rFonts w:ascii="Consolas" w:eastAsiaTheme="minorHAnsi" w:hAnsi="Consolas" w:cstheme="minorBidi"/>
      <w:color w:val="auto"/>
      <w:sz w:val="8"/>
      <w:szCs w:val="8"/>
      <w:lang w:val="en-US" w:eastAsia="en-US"/>
    </w:rPr>
  </w:style>
  <w:style w:type="character" w:customStyle="1" w:styleId="Bodytext57">
    <w:name w:val="Body text (57)_"/>
    <w:basedOn w:val="DefaultParagraphFont"/>
    <w:link w:val="Bodytext570"/>
    <w:locked/>
    <w:rsid w:val="000A4450"/>
    <w:rPr>
      <w:sz w:val="24"/>
      <w:szCs w:val="24"/>
      <w:shd w:val="clear" w:color="auto" w:fill="FFFFFF"/>
    </w:rPr>
  </w:style>
  <w:style w:type="paragraph" w:customStyle="1" w:styleId="Bodytext570">
    <w:name w:val="Body text (57)"/>
    <w:basedOn w:val="Normal"/>
    <w:link w:val="Bodytext57"/>
    <w:rsid w:val="000A4450"/>
    <w:pPr>
      <w:shd w:val="clear" w:color="auto" w:fill="FFFFFF"/>
      <w:spacing w:line="240" w:lineRule="atLeast"/>
    </w:pPr>
    <w:rPr>
      <w:rFonts w:asciiTheme="minorHAnsi" w:eastAsiaTheme="minorHAnsi" w:hAnsiTheme="minorHAnsi" w:cstheme="minorBidi"/>
      <w:color w:val="auto"/>
      <w:lang w:val="en-US" w:eastAsia="en-US"/>
    </w:rPr>
  </w:style>
  <w:style w:type="character" w:customStyle="1" w:styleId="Bodytext58">
    <w:name w:val="Body text (58)_"/>
    <w:basedOn w:val="DefaultParagraphFont"/>
    <w:link w:val="Bodytext580"/>
    <w:locked/>
    <w:rsid w:val="000A4450"/>
    <w:rPr>
      <w:rFonts w:ascii="Microsoft Sans Serif" w:hAnsi="Microsoft Sans Serif" w:cs="Microsoft Sans Serif"/>
      <w:i/>
      <w:iCs/>
      <w:sz w:val="12"/>
      <w:szCs w:val="12"/>
      <w:shd w:val="clear" w:color="auto" w:fill="FFFFFF"/>
    </w:rPr>
  </w:style>
  <w:style w:type="paragraph" w:customStyle="1" w:styleId="Bodytext580">
    <w:name w:val="Body text (58)"/>
    <w:basedOn w:val="Normal"/>
    <w:link w:val="Bodytext58"/>
    <w:rsid w:val="000A4450"/>
    <w:pPr>
      <w:shd w:val="clear" w:color="auto" w:fill="FFFFFF"/>
      <w:spacing w:line="240" w:lineRule="atLeast"/>
    </w:pPr>
    <w:rPr>
      <w:rFonts w:ascii="Microsoft Sans Serif" w:eastAsiaTheme="minorHAnsi" w:hAnsi="Microsoft Sans Serif" w:cs="Microsoft Sans Serif"/>
      <w:i/>
      <w:iCs/>
      <w:color w:val="auto"/>
      <w:sz w:val="12"/>
      <w:szCs w:val="12"/>
      <w:lang w:val="en-US" w:eastAsia="en-US"/>
    </w:rPr>
  </w:style>
  <w:style w:type="character" w:customStyle="1" w:styleId="Bodytext59">
    <w:name w:val="Body text (59)_"/>
    <w:basedOn w:val="DefaultParagraphFont"/>
    <w:link w:val="Bodytext590"/>
    <w:locked/>
    <w:rsid w:val="000A4450"/>
    <w:rPr>
      <w:b/>
      <w:bCs/>
      <w:sz w:val="24"/>
      <w:szCs w:val="24"/>
      <w:shd w:val="clear" w:color="auto" w:fill="FFFFFF"/>
    </w:rPr>
  </w:style>
  <w:style w:type="paragraph" w:customStyle="1" w:styleId="Bodytext590">
    <w:name w:val="Body text (59)"/>
    <w:basedOn w:val="Normal"/>
    <w:link w:val="Bodytext59"/>
    <w:rsid w:val="000A4450"/>
    <w:pPr>
      <w:shd w:val="clear" w:color="auto" w:fill="FFFFFF"/>
      <w:spacing w:line="240" w:lineRule="atLeast"/>
      <w:jc w:val="center"/>
    </w:pPr>
    <w:rPr>
      <w:rFonts w:asciiTheme="minorHAnsi" w:eastAsiaTheme="minorHAnsi" w:hAnsiTheme="minorHAnsi" w:cstheme="minorBidi"/>
      <w:b/>
      <w:bCs/>
      <w:color w:val="auto"/>
      <w:lang w:val="en-US" w:eastAsia="en-US"/>
    </w:rPr>
  </w:style>
  <w:style w:type="character" w:customStyle="1" w:styleId="Bodytext600">
    <w:name w:val="Body text (60)_"/>
    <w:basedOn w:val="DefaultParagraphFont"/>
    <w:link w:val="Bodytext601"/>
    <w:locked/>
    <w:rsid w:val="000A4450"/>
    <w:rPr>
      <w:noProof/>
      <w:shd w:val="clear" w:color="auto" w:fill="FFFFFF"/>
    </w:rPr>
  </w:style>
  <w:style w:type="paragraph" w:customStyle="1" w:styleId="Bodytext601">
    <w:name w:val="Body text (60)"/>
    <w:basedOn w:val="Normal"/>
    <w:link w:val="Bodytext600"/>
    <w:rsid w:val="000A4450"/>
    <w:pPr>
      <w:shd w:val="clear" w:color="auto" w:fill="FFFFFF"/>
      <w:spacing w:line="240" w:lineRule="atLeast"/>
    </w:pPr>
    <w:rPr>
      <w:rFonts w:asciiTheme="minorHAnsi" w:eastAsiaTheme="minorHAnsi" w:hAnsiTheme="minorHAnsi" w:cstheme="minorBidi"/>
      <w:noProof/>
      <w:color w:val="auto"/>
      <w:sz w:val="22"/>
      <w:szCs w:val="22"/>
      <w:lang w:val="en-US" w:eastAsia="en-US"/>
    </w:rPr>
  </w:style>
  <w:style w:type="character" w:customStyle="1" w:styleId="Bodytext610">
    <w:name w:val="Body text (61)_"/>
    <w:basedOn w:val="DefaultParagraphFont"/>
    <w:link w:val="Bodytext611"/>
    <w:locked/>
    <w:rsid w:val="000A4450"/>
    <w:rPr>
      <w:sz w:val="17"/>
      <w:szCs w:val="17"/>
      <w:shd w:val="clear" w:color="auto" w:fill="FFFFFF"/>
    </w:rPr>
  </w:style>
  <w:style w:type="paragraph" w:customStyle="1" w:styleId="Bodytext611">
    <w:name w:val="Body text (61)"/>
    <w:basedOn w:val="Normal"/>
    <w:link w:val="Bodytext610"/>
    <w:rsid w:val="000A4450"/>
    <w:pPr>
      <w:shd w:val="clear" w:color="auto" w:fill="FFFFFF"/>
      <w:spacing w:line="240" w:lineRule="atLeast"/>
    </w:pPr>
    <w:rPr>
      <w:rFonts w:asciiTheme="minorHAnsi" w:eastAsiaTheme="minorHAnsi" w:hAnsiTheme="minorHAnsi" w:cstheme="minorBidi"/>
      <w:color w:val="auto"/>
      <w:sz w:val="17"/>
      <w:szCs w:val="17"/>
      <w:lang w:val="en-US" w:eastAsia="en-US"/>
    </w:rPr>
  </w:style>
  <w:style w:type="character" w:customStyle="1" w:styleId="Bodytext620">
    <w:name w:val="Body text (62)_"/>
    <w:basedOn w:val="DefaultParagraphFont"/>
    <w:link w:val="Bodytext621"/>
    <w:locked/>
    <w:rsid w:val="000A4450"/>
    <w:rPr>
      <w:sz w:val="11"/>
      <w:szCs w:val="11"/>
      <w:shd w:val="clear" w:color="auto" w:fill="FFFFFF"/>
    </w:rPr>
  </w:style>
  <w:style w:type="paragraph" w:customStyle="1" w:styleId="Bodytext621">
    <w:name w:val="Body text (62)"/>
    <w:basedOn w:val="Normal"/>
    <w:link w:val="Bodytext620"/>
    <w:rsid w:val="000A4450"/>
    <w:pPr>
      <w:shd w:val="clear" w:color="auto" w:fill="FFFFFF"/>
      <w:spacing w:line="240" w:lineRule="atLeast"/>
    </w:pPr>
    <w:rPr>
      <w:rFonts w:asciiTheme="minorHAnsi" w:eastAsiaTheme="minorHAnsi" w:hAnsiTheme="minorHAnsi" w:cstheme="minorBidi"/>
      <w:color w:val="auto"/>
      <w:sz w:val="11"/>
      <w:szCs w:val="11"/>
      <w:lang w:val="en-US" w:eastAsia="en-US"/>
    </w:rPr>
  </w:style>
  <w:style w:type="character" w:customStyle="1" w:styleId="Bodytext63">
    <w:name w:val="Body text (63)_"/>
    <w:basedOn w:val="DefaultParagraphFont"/>
    <w:link w:val="Bodytext630"/>
    <w:locked/>
    <w:rsid w:val="000A4450"/>
    <w:rPr>
      <w:rFonts w:ascii="Trebuchet MS" w:hAnsi="Trebuchet MS"/>
      <w:b/>
      <w:bCs/>
      <w:i/>
      <w:iCs/>
      <w:sz w:val="13"/>
      <w:szCs w:val="13"/>
      <w:shd w:val="clear" w:color="auto" w:fill="FFFFFF"/>
    </w:rPr>
  </w:style>
  <w:style w:type="paragraph" w:customStyle="1" w:styleId="Bodytext630">
    <w:name w:val="Body text (63)"/>
    <w:basedOn w:val="Normal"/>
    <w:link w:val="Bodytext63"/>
    <w:rsid w:val="000A4450"/>
    <w:pPr>
      <w:shd w:val="clear" w:color="auto" w:fill="FFFFFF"/>
      <w:spacing w:line="240" w:lineRule="atLeast"/>
    </w:pPr>
    <w:rPr>
      <w:rFonts w:ascii="Trebuchet MS" w:eastAsiaTheme="minorHAnsi" w:hAnsi="Trebuchet MS" w:cstheme="minorBidi"/>
      <w:b/>
      <w:bCs/>
      <w:i/>
      <w:iCs/>
      <w:color w:val="auto"/>
      <w:sz w:val="13"/>
      <w:szCs w:val="13"/>
      <w:lang w:val="en-US" w:eastAsia="en-US"/>
    </w:rPr>
  </w:style>
  <w:style w:type="character" w:customStyle="1" w:styleId="Bodytext64">
    <w:name w:val="Body text (64)_"/>
    <w:basedOn w:val="DefaultParagraphFont"/>
    <w:link w:val="Bodytext640"/>
    <w:locked/>
    <w:rsid w:val="000A4450"/>
    <w:rPr>
      <w:rFonts w:ascii="Arial" w:hAnsi="Arial" w:cs="Arial"/>
      <w:b/>
      <w:bCs/>
      <w:i/>
      <w:iCs/>
      <w:sz w:val="13"/>
      <w:szCs w:val="13"/>
      <w:shd w:val="clear" w:color="auto" w:fill="FFFFFF"/>
    </w:rPr>
  </w:style>
  <w:style w:type="paragraph" w:customStyle="1" w:styleId="Bodytext640">
    <w:name w:val="Body text (64)"/>
    <w:basedOn w:val="Normal"/>
    <w:link w:val="Bodytext64"/>
    <w:rsid w:val="000A4450"/>
    <w:pPr>
      <w:shd w:val="clear" w:color="auto" w:fill="FFFFFF"/>
      <w:spacing w:line="240" w:lineRule="atLeast"/>
    </w:pPr>
    <w:rPr>
      <w:rFonts w:ascii="Arial" w:eastAsiaTheme="minorHAnsi" w:hAnsi="Arial" w:cs="Arial"/>
      <w:b/>
      <w:bCs/>
      <w:i/>
      <w:iCs/>
      <w:color w:val="auto"/>
      <w:sz w:val="13"/>
      <w:szCs w:val="13"/>
      <w:lang w:val="en-US" w:eastAsia="en-US"/>
    </w:rPr>
  </w:style>
  <w:style w:type="character" w:customStyle="1" w:styleId="Bodytext65">
    <w:name w:val="Body text (65)_"/>
    <w:basedOn w:val="DefaultParagraphFont"/>
    <w:link w:val="Bodytext650"/>
    <w:locked/>
    <w:rsid w:val="000A4450"/>
    <w:rPr>
      <w:sz w:val="9"/>
      <w:szCs w:val="9"/>
      <w:shd w:val="clear" w:color="auto" w:fill="FFFFFF"/>
    </w:rPr>
  </w:style>
  <w:style w:type="paragraph" w:customStyle="1" w:styleId="Bodytext650">
    <w:name w:val="Body text (65)"/>
    <w:basedOn w:val="Normal"/>
    <w:link w:val="Bodytext65"/>
    <w:rsid w:val="000A4450"/>
    <w:pPr>
      <w:shd w:val="clear" w:color="auto" w:fill="FFFFFF"/>
      <w:spacing w:line="240" w:lineRule="atLeast"/>
    </w:pPr>
    <w:rPr>
      <w:rFonts w:asciiTheme="minorHAnsi" w:eastAsiaTheme="minorHAnsi" w:hAnsiTheme="minorHAnsi" w:cstheme="minorBidi"/>
      <w:color w:val="auto"/>
      <w:sz w:val="9"/>
      <w:szCs w:val="9"/>
      <w:lang w:val="en-US" w:eastAsia="en-US"/>
    </w:rPr>
  </w:style>
  <w:style w:type="character" w:customStyle="1" w:styleId="Bodytext66">
    <w:name w:val="Body text (66)_"/>
    <w:basedOn w:val="DefaultParagraphFont"/>
    <w:link w:val="Bodytext660"/>
    <w:locked/>
    <w:rsid w:val="000A4450"/>
    <w:rPr>
      <w:b/>
      <w:bCs/>
      <w:sz w:val="26"/>
      <w:szCs w:val="26"/>
      <w:shd w:val="clear" w:color="auto" w:fill="FFFFFF"/>
    </w:rPr>
  </w:style>
  <w:style w:type="paragraph" w:customStyle="1" w:styleId="Bodytext660">
    <w:name w:val="Body text (66)"/>
    <w:basedOn w:val="Normal"/>
    <w:link w:val="Bodytext66"/>
    <w:rsid w:val="000A4450"/>
    <w:pPr>
      <w:shd w:val="clear" w:color="auto" w:fill="FFFFFF"/>
      <w:spacing w:line="240" w:lineRule="atLeast"/>
      <w:jc w:val="center"/>
    </w:pPr>
    <w:rPr>
      <w:rFonts w:asciiTheme="minorHAnsi" w:eastAsiaTheme="minorHAnsi" w:hAnsiTheme="minorHAnsi" w:cstheme="minorBidi"/>
      <w:b/>
      <w:bCs/>
      <w:color w:val="auto"/>
      <w:sz w:val="26"/>
      <w:szCs w:val="26"/>
      <w:lang w:val="en-US" w:eastAsia="en-US"/>
    </w:rPr>
  </w:style>
  <w:style w:type="character" w:customStyle="1" w:styleId="Bodytext67">
    <w:name w:val="Body text (67)_"/>
    <w:basedOn w:val="DefaultParagraphFont"/>
    <w:link w:val="Bodytext670"/>
    <w:locked/>
    <w:rsid w:val="000A4450"/>
    <w:rPr>
      <w:rFonts w:ascii="Consolas" w:hAnsi="Consolas"/>
      <w:sz w:val="8"/>
      <w:szCs w:val="8"/>
      <w:shd w:val="clear" w:color="auto" w:fill="FFFFFF"/>
    </w:rPr>
  </w:style>
  <w:style w:type="paragraph" w:customStyle="1" w:styleId="Bodytext670">
    <w:name w:val="Body text (67)"/>
    <w:basedOn w:val="Normal"/>
    <w:link w:val="Bodytext67"/>
    <w:rsid w:val="000A4450"/>
    <w:pPr>
      <w:shd w:val="clear" w:color="auto" w:fill="FFFFFF"/>
      <w:spacing w:line="240" w:lineRule="atLeast"/>
      <w:jc w:val="both"/>
    </w:pPr>
    <w:rPr>
      <w:rFonts w:ascii="Consolas" w:eastAsiaTheme="minorHAnsi" w:hAnsi="Consolas" w:cstheme="minorBidi"/>
      <w:color w:val="auto"/>
      <w:sz w:val="8"/>
      <w:szCs w:val="8"/>
      <w:lang w:val="en-US" w:eastAsia="en-US"/>
    </w:rPr>
  </w:style>
  <w:style w:type="character" w:customStyle="1" w:styleId="Bodytext68">
    <w:name w:val="Body text (68)_"/>
    <w:basedOn w:val="DefaultParagraphFont"/>
    <w:link w:val="Bodytext680"/>
    <w:locked/>
    <w:rsid w:val="000A4450"/>
    <w:rPr>
      <w:i/>
      <w:iCs/>
      <w:sz w:val="12"/>
      <w:szCs w:val="12"/>
      <w:shd w:val="clear" w:color="auto" w:fill="FFFFFF"/>
    </w:rPr>
  </w:style>
  <w:style w:type="paragraph" w:customStyle="1" w:styleId="Bodytext680">
    <w:name w:val="Body text (68)"/>
    <w:basedOn w:val="Normal"/>
    <w:link w:val="Bodytext68"/>
    <w:rsid w:val="000A4450"/>
    <w:pPr>
      <w:shd w:val="clear" w:color="auto" w:fill="FFFFFF"/>
      <w:spacing w:line="240" w:lineRule="atLeast"/>
    </w:pPr>
    <w:rPr>
      <w:rFonts w:asciiTheme="minorHAnsi" w:eastAsiaTheme="minorHAnsi" w:hAnsiTheme="minorHAnsi" w:cstheme="minorBidi"/>
      <w:i/>
      <w:iCs/>
      <w:color w:val="auto"/>
      <w:sz w:val="12"/>
      <w:szCs w:val="12"/>
      <w:lang w:val="en-US" w:eastAsia="en-US"/>
    </w:rPr>
  </w:style>
  <w:style w:type="character" w:customStyle="1" w:styleId="Bodytext69">
    <w:name w:val="Body text (69)_"/>
    <w:basedOn w:val="DefaultParagraphFont"/>
    <w:link w:val="Bodytext690"/>
    <w:locked/>
    <w:rsid w:val="000A4450"/>
    <w:rPr>
      <w:rFonts w:ascii="Consolas" w:hAnsi="Consolas"/>
      <w:i/>
      <w:iCs/>
      <w:sz w:val="9"/>
      <w:szCs w:val="9"/>
      <w:shd w:val="clear" w:color="auto" w:fill="FFFFFF"/>
    </w:rPr>
  </w:style>
  <w:style w:type="paragraph" w:customStyle="1" w:styleId="Bodytext690">
    <w:name w:val="Body text (69)"/>
    <w:basedOn w:val="Normal"/>
    <w:link w:val="Bodytext69"/>
    <w:rsid w:val="000A4450"/>
    <w:pPr>
      <w:shd w:val="clear" w:color="auto" w:fill="FFFFFF"/>
      <w:spacing w:line="240" w:lineRule="atLeast"/>
    </w:pPr>
    <w:rPr>
      <w:rFonts w:ascii="Consolas" w:eastAsiaTheme="minorHAnsi" w:hAnsi="Consolas" w:cstheme="minorBidi"/>
      <w:i/>
      <w:iCs/>
      <w:color w:val="auto"/>
      <w:sz w:val="9"/>
      <w:szCs w:val="9"/>
      <w:lang w:val="en-US" w:eastAsia="en-US"/>
    </w:rPr>
  </w:style>
  <w:style w:type="character" w:customStyle="1" w:styleId="Bodytext700">
    <w:name w:val="Body text (70)_"/>
    <w:basedOn w:val="DefaultParagraphFont"/>
    <w:link w:val="Bodytext701"/>
    <w:locked/>
    <w:rsid w:val="000A4450"/>
    <w:rPr>
      <w:b/>
      <w:bCs/>
      <w:sz w:val="26"/>
      <w:szCs w:val="26"/>
      <w:shd w:val="clear" w:color="auto" w:fill="FFFFFF"/>
    </w:rPr>
  </w:style>
  <w:style w:type="paragraph" w:customStyle="1" w:styleId="Bodytext701">
    <w:name w:val="Body text (70)"/>
    <w:basedOn w:val="Normal"/>
    <w:link w:val="Bodytext700"/>
    <w:rsid w:val="000A4450"/>
    <w:pPr>
      <w:shd w:val="clear" w:color="auto" w:fill="FFFFFF"/>
      <w:spacing w:line="240" w:lineRule="atLeast"/>
      <w:jc w:val="center"/>
    </w:pPr>
    <w:rPr>
      <w:rFonts w:asciiTheme="minorHAnsi" w:eastAsiaTheme="minorHAnsi" w:hAnsiTheme="minorHAnsi" w:cstheme="minorBidi"/>
      <w:b/>
      <w:bCs/>
      <w:color w:val="auto"/>
      <w:sz w:val="26"/>
      <w:szCs w:val="26"/>
      <w:lang w:val="en-US" w:eastAsia="en-US"/>
    </w:rPr>
  </w:style>
  <w:style w:type="character" w:customStyle="1" w:styleId="Bodytext73">
    <w:name w:val="Body text (73)_"/>
    <w:basedOn w:val="DefaultParagraphFont"/>
    <w:link w:val="Bodytext730"/>
    <w:locked/>
    <w:rsid w:val="000A4450"/>
    <w:rPr>
      <w:i/>
      <w:iCs/>
      <w:shd w:val="clear" w:color="auto" w:fill="FFFFFF"/>
    </w:rPr>
  </w:style>
  <w:style w:type="paragraph" w:customStyle="1" w:styleId="Bodytext730">
    <w:name w:val="Body text (73)"/>
    <w:basedOn w:val="Normal"/>
    <w:link w:val="Bodytext73"/>
    <w:rsid w:val="000A4450"/>
    <w:pPr>
      <w:shd w:val="clear" w:color="auto" w:fill="FFFFFF"/>
      <w:spacing w:line="240" w:lineRule="atLeast"/>
    </w:pPr>
    <w:rPr>
      <w:rFonts w:asciiTheme="minorHAnsi" w:eastAsiaTheme="minorHAnsi" w:hAnsiTheme="minorHAnsi" w:cstheme="minorBidi"/>
      <w:i/>
      <w:iCs/>
      <w:color w:val="auto"/>
      <w:sz w:val="22"/>
      <w:szCs w:val="22"/>
      <w:lang w:val="en-US" w:eastAsia="en-US"/>
    </w:rPr>
  </w:style>
  <w:style w:type="character" w:customStyle="1" w:styleId="Heading1">
    <w:name w:val="Heading #1_"/>
    <w:basedOn w:val="DefaultParagraphFont"/>
    <w:link w:val="Heading10"/>
    <w:locked/>
    <w:rsid w:val="000A4450"/>
    <w:rPr>
      <w:sz w:val="26"/>
      <w:szCs w:val="26"/>
      <w:shd w:val="clear" w:color="auto" w:fill="FFFFFF"/>
    </w:rPr>
  </w:style>
  <w:style w:type="paragraph" w:customStyle="1" w:styleId="Heading10">
    <w:name w:val="Heading #1"/>
    <w:basedOn w:val="Normal"/>
    <w:link w:val="Heading1"/>
    <w:rsid w:val="000A4450"/>
    <w:pPr>
      <w:shd w:val="clear" w:color="auto" w:fill="FFFFFF"/>
      <w:spacing w:line="240" w:lineRule="atLeast"/>
      <w:outlineLvl w:val="0"/>
    </w:pPr>
    <w:rPr>
      <w:rFonts w:asciiTheme="minorHAnsi" w:eastAsiaTheme="minorHAnsi" w:hAnsiTheme="minorHAnsi" w:cstheme="minorBidi"/>
      <w:color w:val="auto"/>
      <w:sz w:val="26"/>
      <w:szCs w:val="26"/>
      <w:lang w:val="en-US" w:eastAsia="en-US"/>
    </w:rPr>
  </w:style>
  <w:style w:type="character" w:customStyle="1" w:styleId="Bodytext72">
    <w:name w:val="Body text (72)_"/>
    <w:basedOn w:val="DefaultParagraphFont"/>
    <w:link w:val="Bodytext720"/>
    <w:locked/>
    <w:rsid w:val="000A4450"/>
    <w:rPr>
      <w:b/>
      <w:bCs/>
      <w:sz w:val="17"/>
      <w:szCs w:val="17"/>
      <w:shd w:val="clear" w:color="auto" w:fill="FFFFFF"/>
    </w:rPr>
  </w:style>
  <w:style w:type="paragraph" w:customStyle="1" w:styleId="Bodytext720">
    <w:name w:val="Body text (72)"/>
    <w:basedOn w:val="Normal"/>
    <w:link w:val="Bodytext72"/>
    <w:rsid w:val="000A4450"/>
    <w:pPr>
      <w:shd w:val="clear" w:color="auto" w:fill="FFFFFF"/>
      <w:spacing w:line="240" w:lineRule="atLeast"/>
      <w:jc w:val="both"/>
    </w:pPr>
    <w:rPr>
      <w:rFonts w:asciiTheme="minorHAnsi" w:eastAsiaTheme="minorHAnsi" w:hAnsiTheme="minorHAnsi" w:cstheme="minorBidi"/>
      <w:b/>
      <w:bCs/>
      <w:color w:val="auto"/>
      <w:sz w:val="17"/>
      <w:szCs w:val="17"/>
      <w:lang w:val="en-US" w:eastAsia="en-US"/>
    </w:rPr>
  </w:style>
  <w:style w:type="character" w:customStyle="1" w:styleId="Bodytext74">
    <w:name w:val="Body text (74)_"/>
    <w:basedOn w:val="DefaultParagraphFont"/>
    <w:link w:val="Bodytext740"/>
    <w:locked/>
    <w:rsid w:val="000A4450"/>
    <w:rPr>
      <w:rFonts w:ascii="Tahoma" w:hAnsi="Tahoma" w:cs="Tahoma"/>
      <w:spacing w:val="-20"/>
      <w:shd w:val="clear" w:color="auto" w:fill="FFFFFF"/>
    </w:rPr>
  </w:style>
  <w:style w:type="paragraph" w:customStyle="1" w:styleId="Bodytext740">
    <w:name w:val="Body text (74)"/>
    <w:basedOn w:val="Normal"/>
    <w:link w:val="Bodytext74"/>
    <w:rsid w:val="000A4450"/>
    <w:pPr>
      <w:shd w:val="clear" w:color="auto" w:fill="FFFFFF"/>
      <w:spacing w:line="377" w:lineRule="exact"/>
    </w:pPr>
    <w:rPr>
      <w:rFonts w:eastAsiaTheme="minorHAnsi"/>
      <w:color w:val="auto"/>
      <w:spacing w:val="-20"/>
      <w:sz w:val="22"/>
      <w:szCs w:val="22"/>
      <w:lang w:val="en-US" w:eastAsia="en-US"/>
    </w:rPr>
  </w:style>
  <w:style w:type="character" w:customStyle="1" w:styleId="Bodytext75">
    <w:name w:val="Body text (75)_"/>
    <w:basedOn w:val="DefaultParagraphFont"/>
    <w:link w:val="Bodytext750"/>
    <w:locked/>
    <w:rsid w:val="000A4450"/>
    <w:rPr>
      <w:sz w:val="8"/>
      <w:szCs w:val="8"/>
      <w:shd w:val="clear" w:color="auto" w:fill="FFFFFF"/>
    </w:rPr>
  </w:style>
  <w:style w:type="paragraph" w:customStyle="1" w:styleId="Bodytext750">
    <w:name w:val="Body text (75)"/>
    <w:basedOn w:val="Normal"/>
    <w:link w:val="Bodytext75"/>
    <w:rsid w:val="000A4450"/>
    <w:pPr>
      <w:shd w:val="clear" w:color="auto" w:fill="FFFFFF"/>
      <w:spacing w:line="240" w:lineRule="atLeast"/>
    </w:pPr>
    <w:rPr>
      <w:rFonts w:asciiTheme="minorHAnsi" w:eastAsiaTheme="minorHAnsi" w:hAnsiTheme="minorHAnsi" w:cstheme="minorBidi"/>
      <w:color w:val="auto"/>
      <w:sz w:val="8"/>
      <w:szCs w:val="8"/>
      <w:lang w:val="en-US" w:eastAsia="en-US"/>
    </w:rPr>
  </w:style>
  <w:style w:type="character" w:customStyle="1" w:styleId="Heading23">
    <w:name w:val="Heading #2 (3)_"/>
    <w:basedOn w:val="DefaultParagraphFont"/>
    <w:link w:val="Heading230"/>
    <w:locked/>
    <w:rsid w:val="000A4450"/>
    <w:rPr>
      <w:sz w:val="26"/>
      <w:szCs w:val="26"/>
      <w:shd w:val="clear" w:color="auto" w:fill="FFFFFF"/>
    </w:rPr>
  </w:style>
  <w:style w:type="paragraph" w:customStyle="1" w:styleId="Heading230">
    <w:name w:val="Heading #2 (3)"/>
    <w:basedOn w:val="Normal"/>
    <w:link w:val="Heading23"/>
    <w:rsid w:val="000A4450"/>
    <w:pPr>
      <w:shd w:val="clear" w:color="auto" w:fill="FFFFFF"/>
      <w:spacing w:line="327" w:lineRule="exact"/>
      <w:ind w:firstLine="740"/>
      <w:outlineLvl w:val="1"/>
    </w:pPr>
    <w:rPr>
      <w:rFonts w:asciiTheme="minorHAnsi" w:eastAsiaTheme="minorHAnsi" w:hAnsiTheme="minorHAnsi" w:cstheme="minorBidi"/>
      <w:color w:val="auto"/>
      <w:sz w:val="26"/>
      <w:szCs w:val="26"/>
      <w:lang w:val="en-US" w:eastAsia="en-US"/>
    </w:rPr>
  </w:style>
  <w:style w:type="character" w:customStyle="1" w:styleId="Bodytext76">
    <w:name w:val="Body text (76)_"/>
    <w:basedOn w:val="DefaultParagraphFont"/>
    <w:link w:val="Bodytext760"/>
    <w:locked/>
    <w:rsid w:val="000A4450"/>
    <w:rPr>
      <w:i/>
      <w:iCs/>
      <w:sz w:val="8"/>
      <w:szCs w:val="8"/>
      <w:shd w:val="clear" w:color="auto" w:fill="FFFFFF"/>
    </w:rPr>
  </w:style>
  <w:style w:type="paragraph" w:customStyle="1" w:styleId="Bodytext760">
    <w:name w:val="Body text (76)"/>
    <w:basedOn w:val="Normal"/>
    <w:link w:val="Bodytext76"/>
    <w:rsid w:val="000A4450"/>
    <w:pPr>
      <w:shd w:val="clear" w:color="auto" w:fill="FFFFFF"/>
      <w:spacing w:line="240" w:lineRule="atLeast"/>
    </w:pPr>
    <w:rPr>
      <w:rFonts w:asciiTheme="minorHAnsi" w:eastAsiaTheme="minorHAnsi" w:hAnsiTheme="minorHAnsi" w:cstheme="minorBidi"/>
      <w:i/>
      <w:iCs/>
      <w:color w:val="auto"/>
      <w:sz w:val="8"/>
      <w:szCs w:val="8"/>
      <w:lang w:val="en-US" w:eastAsia="en-US"/>
    </w:rPr>
  </w:style>
  <w:style w:type="character" w:customStyle="1" w:styleId="Bodytext71">
    <w:name w:val="Body text (71)_"/>
    <w:basedOn w:val="DefaultParagraphFont"/>
    <w:link w:val="Bodytext711"/>
    <w:locked/>
    <w:rsid w:val="000A4450"/>
    <w:rPr>
      <w:spacing w:val="-20"/>
      <w:sz w:val="15"/>
      <w:szCs w:val="15"/>
      <w:shd w:val="clear" w:color="auto" w:fill="FFFFFF"/>
    </w:rPr>
  </w:style>
  <w:style w:type="paragraph" w:customStyle="1" w:styleId="Bodytext711">
    <w:name w:val="Body text (71)1"/>
    <w:basedOn w:val="Normal"/>
    <w:link w:val="Bodytext71"/>
    <w:rsid w:val="000A4450"/>
    <w:pPr>
      <w:shd w:val="clear" w:color="auto" w:fill="FFFFFF"/>
      <w:spacing w:line="240" w:lineRule="atLeast"/>
    </w:pPr>
    <w:rPr>
      <w:rFonts w:asciiTheme="minorHAnsi" w:eastAsiaTheme="minorHAnsi" w:hAnsiTheme="minorHAnsi" w:cstheme="minorBidi"/>
      <w:color w:val="auto"/>
      <w:spacing w:val="-20"/>
      <w:sz w:val="15"/>
      <w:szCs w:val="15"/>
      <w:lang w:val="en-US" w:eastAsia="en-US"/>
    </w:rPr>
  </w:style>
  <w:style w:type="character" w:customStyle="1" w:styleId="Bodytext77">
    <w:name w:val="Body text (77)_"/>
    <w:basedOn w:val="DefaultParagraphFont"/>
    <w:link w:val="Bodytext771"/>
    <w:locked/>
    <w:rsid w:val="000A4450"/>
    <w:rPr>
      <w:b/>
      <w:bCs/>
      <w:sz w:val="24"/>
      <w:szCs w:val="24"/>
      <w:shd w:val="clear" w:color="auto" w:fill="FFFFFF"/>
    </w:rPr>
  </w:style>
  <w:style w:type="paragraph" w:customStyle="1" w:styleId="Bodytext771">
    <w:name w:val="Body text (77)1"/>
    <w:basedOn w:val="Normal"/>
    <w:link w:val="Bodytext77"/>
    <w:rsid w:val="000A4450"/>
    <w:pPr>
      <w:shd w:val="clear" w:color="auto" w:fill="FFFFFF"/>
      <w:spacing w:line="240" w:lineRule="atLeast"/>
      <w:jc w:val="center"/>
    </w:pPr>
    <w:rPr>
      <w:rFonts w:asciiTheme="minorHAnsi" w:eastAsiaTheme="minorHAnsi" w:hAnsiTheme="minorHAnsi" w:cstheme="minorBidi"/>
      <w:b/>
      <w:bCs/>
      <w:color w:val="auto"/>
      <w:lang w:val="en-US" w:eastAsia="en-US"/>
    </w:rPr>
  </w:style>
  <w:style w:type="character" w:customStyle="1" w:styleId="Bodytext78">
    <w:name w:val="Body text (78)_"/>
    <w:basedOn w:val="DefaultParagraphFont"/>
    <w:link w:val="Bodytext780"/>
    <w:locked/>
    <w:rsid w:val="000A4450"/>
    <w:rPr>
      <w:rFonts w:ascii="Consolas" w:hAnsi="Consolas"/>
      <w:b/>
      <w:bCs/>
      <w:sz w:val="8"/>
      <w:szCs w:val="8"/>
      <w:shd w:val="clear" w:color="auto" w:fill="FFFFFF"/>
    </w:rPr>
  </w:style>
  <w:style w:type="paragraph" w:customStyle="1" w:styleId="Bodytext780">
    <w:name w:val="Body text (78)"/>
    <w:basedOn w:val="Normal"/>
    <w:link w:val="Bodytext78"/>
    <w:rsid w:val="000A4450"/>
    <w:pPr>
      <w:shd w:val="clear" w:color="auto" w:fill="FFFFFF"/>
      <w:spacing w:line="240" w:lineRule="atLeast"/>
    </w:pPr>
    <w:rPr>
      <w:rFonts w:ascii="Consolas" w:eastAsiaTheme="minorHAnsi" w:hAnsi="Consolas" w:cstheme="minorBidi"/>
      <w:b/>
      <w:bCs/>
      <w:color w:val="auto"/>
      <w:sz w:val="8"/>
      <w:szCs w:val="8"/>
      <w:lang w:val="en-US" w:eastAsia="en-US"/>
    </w:rPr>
  </w:style>
  <w:style w:type="character" w:customStyle="1" w:styleId="Bodytext79">
    <w:name w:val="Body text (79)_"/>
    <w:basedOn w:val="DefaultParagraphFont"/>
    <w:link w:val="Bodytext790"/>
    <w:locked/>
    <w:rsid w:val="000A4450"/>
    <w:rPr>
      <w:rFonts w:ascii="Consolas" w:hAnsi="Consolas"/>
      <w:sz w:val="14"/>
      <w:szCs w:val="14"/>
      <w:shd w:val="clear" w:color="auto" w:fill="FFFFFF"/>
    </w:rPr>
  </w:style>
  <w:style w:type="paragraph" w:customStyle="1" w:styleId="Bodytext790">
    <w:name w:val="Body text (79)"/>
    <w:basedOn w:val="Normal"/>
    <w:link w:val="Bodytext79"/>
    <w:rsid w:val="000A4450"/>
    <w:pPr>
      <w:shd w:val="clear" w:color="auto" w:fill="FFFFFF"/>
      <w:spacing w:line="240" w:lineRule="atLeast"/>
    </w:pPr>
    <w:rPr>
      <w:rFonts w:ascii="Consolas" w:eastAsiaTheme="minorHAnsi" w:hAnsi="Consolas" w:cstheme="minorBidi"/>
      <w:color w:val="auto"/>
      <w:sz w:val="14"/>
      <w:szCs w:val="14"/>
      <w:lang w:val="en-US" w:eastAsia="en-US"/>
    </w:rPr>
  </w:style>
  <w:style w:type="character" w:customStyle="1" w:styleId="Bodytext800">
    <w:name w:val="Body text (80)_"/>
    <w:basedOn w:val="DefaultParagraphFont"/>
    <w:link w:val="Bodytext801"/>
    <w:locked/>
    <w:rsid w:val="000A4450"/>
    <w:rPr>
      <w:rFonts w:ascii="Palatino Linotype" w:hAnsi="Palatino Linotype"/>
      <w:sz w:val="10"/>
      <w:szCs w:val="10"/>
      <w:shd w:val="clear" w:color="auto" w:fill="FFFFFF"/>
    </w:rPr>
  </w:style>
  <w:style w:type="paragraph" w:customStyle="1" w:styleId="Bodytext801">
    <w:name w:val="Body text (80)"/>
    <w:basedOn w:val="Normal"/>
    <w:link w:val="Bodytext800"/>
    <w:rsid w:val="000A4450"/>
    <w:pPr>
      <w:shd w:val="clear" w:color="auto" w:fill="FFFFFF"/>
      <w:spacing w:line="240" w:lineRule="atLeast"/>
    </w:pPr>
    <w:rPr>
      <w:rFonts w:ascii="Palatino Linotype" w:eastAsiaTheme="minorHAnsi" w:hAnsi="Palatino Linotype" w:cstheme="minorBidi"/>
      <w:color w:val="auto"/>
      <w:sz w:val="10"/>
      <w:szCs w:val="10"/>
      <w:lang w:val="en-US" w:eastAsia="en-US"/>
    </w:rPr>
  </w:style>
  <w:style w:type="character" w:customStyle="1" w:styleId="Bodytext81">
    <w:name w:val="Body text (81)_"/>
    <w:basedOn w:val="DefaultParagraphFont"/>
    <w:link w:val="Bodytext810"/>
    <w:locked/>
    <w:rsid w:val="000A4450"/>
    <w:rPr>
      <w:rFonts w:ascii="Consolas" w:hAnsi="Consolas"/>
      <w:i/>
      <w:iCs/>
      <w:sz w:val="13"/>
      <w:szCs w:val="13"/>
      <w:shd w:val="clear" w:color="auto" w:fill="FFFFFF"/>
    </w:rPr>
  </w:style>
  <w:style w:type="paragraph" w:customStyle="1" w:styleId="Bodytext810">
    <w:name w:val="Body text (81)"/>
    <w:basedOn w:val="Normal"/>
    <w:link w:val="Bodytext81"/>
    <w:rsid w:val="000A4450"/>
    <w:pPr>
      <w:shd w:val="clear" w:color="auto" w:fill="FFFFFF"/>
      <w:spacing w:line="240" w:lineRule="atLeast"/>
    </w:pPr>
    <w:rPr>
      <w:rFonts w:ascii="Consolas" w:eastAsiaTheme="minorHAnsi" w:hAnsi="Consolas" w:cstheme="minorBidi"/>
      <w:i/>
      <w:iCs/>
      <w:color w:val="auto"/>
      <w:sz w:val="13"/>
      <w:szCs w:val="13"/>
      <w:lang w:val="en-US" w:eastAsia="en-US"/>
    </w:rPr>
  </w:style>
  <w:style w:type="character" w:customStyle="1" w:styleId="Bodytext83">
    <w:name w:val="Body text (83)_"/>
    <w:basedOn w:val="DefaultParagraphFont"/>
    <w:link w:val="Bodytext830"/>
    <w:locked/>
    <w:rsid w:val="000A4450"/>
    <w:rPr>
      <w:rFonts w:ascii="Arial Narrow" w:hAnsi="Arial Narrow"/>
      <w:sz w:val="9"/>
      <w:szCs w:val="9"/>
      <w:shd w:val="clear" w:color="auto" w:fill="FFFFFF"/>
    </w:rPr>
  </w:style>
  <w:style w:type="paragraph" w:customStyle="1" w:styleId="Bodytext830">
    <w:name w:val="Body text (83)"/>
    <w:basedOn w:val="Normal"/>
    <w:link w:val="Bodytext83"/>
    <w:rsid w:val="000A4450"/>
    <w:pPr>
      <w:shd w:val="clear" w:color="auto" w:fill="FFFFFF"/>
      <w:spacing w:line="240" w:lineRule="atLeast"/>
    </w:pPr>
    <w:rPr>
      <w:rFonts w:ascii="Arial Narrow" w:eastAsiaTheme="minorHAnsi" w:hAnsi="Arial Narrow" w:cstheme="minorBidi"/>
      <w:color w:val="auto"/>
      <w:sz w:val="9"/>
      <w:szCs w:val="9"/>
      <w:lang w:val="en-US" w:eastAsia="en-US"/>
    </w:rPr>
  </w:style>
  <w:style w:type="character" w:customStyle="1" w:styleId="Bodytext84">
    <w:name w:val="Body text (84)_"/>
    <w:basedOn w:val="DefaultParagraphFont"/>
    <w:link w:val="Bodytext840"/>
    <w:locked/>
    <w:rsid w:val="000A4450"/>
    <w:rPr>
      <w:rFonts w:ascii="Arial" w:hAnsi="Arial" w:cs="Arial"/>
      <w:i/>
      <w:iCs/>
      <w:sz w:val="9"/>
      <w:szCs w:val="9"/>
      <w:shd w:val="clear" w:color="auto" w:fill="FFFFFF"/>
    </w:rPr>
  </w:style>
  <w:style w:type="paragraph" w:customStyle="1" w:styleId="Bodytext840">
    <w:name w:val="Body text (84)"/>
    <w:basedOn w:val="Normal"/>
    <w:link w:val="Bodytext84"/>
    <w:rsid w:val="000A4450"/>
    <w:pPr>
      <w:shd w:val="clear" w:color="auto" w:fill="FFFFFF"/>
      <w:spacing w:line="240" w:lineRule="atLeast"/>
      <w:jc w:val="both"/>
    </w:pPr>
    <w:rPr>
      <w:rFonts w:ascii="Arial" w:eastAsiaTheme="minorHAnsi" w:hAnsi="Arial" w:cs="Arial"/>
      <w:i/>
      <w:iCs/>
      <w:color w:val="auto"/>
      <w:sz w:val="9"/>
      <w:szCs w:val="9"/>
      <w:lang w:val="en-US" w:eastAsia="en-US"/>
    </w:rPr>
  </w:style>
  <w:style w:type="character" w:customStyle="1" w:styleId="Bodytext85">
    <w:name w:val="Body text (85)_"/>
    <w:basedOn w:val="DefaultParagraphFont"/>
    <w:link w:val="Bodytext850"/>
    <w:locked/>
    <w:rsid w:val="000A4450"/>
    <w:rPr>
      <w:rFonts w:ascii="Garamond" w:hAnsi="Garamond"/>
      <w:spacing w:val="30"/>
      <w:sz w:val="16"/>
      <w:szCs w:val="16"/>
      <w:shd w:val="clear" w:color="auto" w:fill="FFFFFF"/>
    </w:rPr>
  </w:style>
  <w:style w:type="paragraph" w:customStyle="1" w:styleId="Bodytext850">
    <w:name w:val="Body text (85)"/>
    <w:basedOn w:val="Normal"/>
    <w:link w:val="Bodytext85"/>
    <w:rsid w:val="000A4450"/>
    <w:pPr>
      <w:shd w:val="clear" w:color="auto" w:fill="FFFFFF"/>
      <w:spacing w:line="240" w:lineRule="atLeast"/>
    </w:pPr>
    <w:rPr>
      <w:rFonts w:ascii="Garamond" w:eastAsiaTheme="minorHAnsi" w:hAnsi="Garamond" w:cstheme="minorBidi"/>
      <w:color w:val="auto"/>
      <w:spacing w:val="30"/>
      <w:sz w:val="16"/>
      <w:szCs w:val="16"/>
      <w:lang w:val="en-US" w:eastAsia="en-US"/>
    </w:rPr>
  </w:style>
  <w:style w:type="character" w:customStyle="1" w:styleId="Bodytext86">
    <w:name w:val="Body text (86)_"/>
    <w:basedOn w:val="DefaultParagraphFont"/>
    <w:link w:val="Bodytext860"/>
    <w:locked/>
    <w:rsid w:val="000A4450"/>
    <w:rPr>
      <w:rFonts w:ascii="Garamond" w:hAnsi="Garamond"/>
      <w:i/>
      <w:iCs/>
      <w:sz w:val="17"/>
      <w:szCs w:val="17"/>
      <w:shd w:val="clear" w:color="auto" w:fill="FFFFFF"/>
    </w:rPr>
  </w:style>
  <w:style w:type="paragraph" w:customStyle="1" w:styleId="Bodytext860">
    <w:name w:val="Body text (86)"/>
    <w:basedOn w:val="Normal"/>
    <w:link w:val="Bodytext86"/>
    <w:rsid w:val="000A4450"/>
    <w:pPr>
      <w:shd w:val="clear" w:color="auto" w:fill="FFFFFF"/>
      <w:spacing w:line="240" w:lineRule="atLeast"/>
    </w:pPr>
    <w:rPr>
      <w:rFonts w:ascii="Garamond" w:eastAsiaTheme="minorHAnsi" w:hAnsi="Garamond" w:cstheme="minorBidi"/>
      <w:i/>
      <w:iCs/>
      <w:color w:val="auto"/>
      <w:sz w:val="17"/>
      <w:szCs w:val="17"/>
      <w:lang w:val="en-US" w:eastAsia="en-US"/>
    </w:rPr>
  </w:style>
  <w:style w:type="character" w:customStyle="1" w:styleId="Bodytext87">
    <w:name w:val="Body text (87)_"/>
    <w:basedOn w:val="DefaultParagraphFont"/>
    <w:link w:val="Bodytext870"/>
    <w:locked/>
    <w:rsid w:val="000A4450"/>
    <w:rPr>
      <w:b/>
      <w:bCs/>
      <w:spacing w:val="-10"/>
      <w:shd w:val="clear" w:color="auto" w:fill="FFFFFF"/>
    </w:rPr>
  </w:style>
  <w:style w:type="paragraph" w:customStyle="1" w:styleId="Bodytext870">
    <w:name w:val="Body text (87)"/>
    <w:basedOn w:val="Normal"/>
    <w:link w:val="Bodytext87"/>
    <w:rsid w:val="000A4450"/>
    <w:pPr>
      <w:shd w:val="clear" w:color="auto" w:fill="FFFFFF"/>
      <w:spacing w:line="338" w:lineRule="exact"/>
    </w:pPr>
    <w:rPr>
      <w:rFonts w:asciiTheme="minorHAnsi" w:eastAsiaTheme="minorHAnsi" w:hAnsiTheme="minorHAnsi" w:cstheme="minorBidi"/>
      <w:b/>
      <w:bCs/>
      <w:color w:val="auto"/>
      <w:spacing w:val="-10"/>
      <w:sz w:val="22"/>
      <w:szCs w:val="22"/>
      <w:lang w:val="en-US" w:eastAsia="en-US"/>
    </w:rPr>
  </w:style>
  <w:style w:type="character" w:customStyle="1" w:styleId="Bodytext88">
    <w:name w:val="Body text (88)_"/>
    <w:basedOn w:val="DefaultParagraphFont"/>
    <w:link w:val="Bodytext880"/>
    <w:locked/>
    <w:rsid w:val="000A4450"/>
    <w:rPr>
      <w:rFonts w:ascii="Arial" w:hAnsi="Arial" w:cs="Arial"/>
      <w:b/>
      <w:bCs/>
      <w:shd w:val="clear" w:color="auto" w:fill="FFFFFF"/>
    </w:rPr>
  </w:style>
  <w:style w:type="paragraph" w:customStyle="1" w:styleId="Bodytext880">
    <w:name w:val="Body text (88)"/>
    <w:basedOn w:val="Normal"/>
    <w:link w:val="Bodytext88"/>
    <w:rsid w:val="000A4450"/>
    <w:pPr>
      <w:shd w:val="clear" w:color="auto" w:fill="FFFFFF"/>
      <w:spacing w:line="240" w:lineRule="atLeast"/>
    </w:pPr>
    <w:rPr>
      <w:rFonts w:ascii="Arial" w:eastAsiaTheme="minorHAnsi" w:hAnsi="Arial" w:cs="Arial"/>
      <w:b/>
      <w:bCs/>
      <w:color w:val="auto"/>
      <w:sz w:val="22"/>
      <w:szCs w:val="22"/>
      <w:lang w:val="en-US" w:eastAsia="en-US"/>
    </w:rPr>
  </w:style>
  <w:style w:type="character" w:customStyle="1" w:styleId="Bodytext89">
    <w:name w:val="Body text (89)_"/>
    <w:basedOn w:val="DefaultParagraphFont"/>
    <w:link w:val="Bodytext890"/>
    <w:locked/>
    <w:rsid w:val="000A4450"/>
    <w:rPr>
      <w:rFonts w:ascii="Bookman Old Style" w:hAnsi="Bookman Old Style"/>
      <w:b/>
      <w:bCs/>
      <w:i/>
      <w:iCs/>
      <w:sz w:val="15"/>
      <w:szCs w:val="15"/>
      <w:shd w:val="clear" w:color="auto" w:fill="FFFFFF"/>
    </w:rPr>
  </w:style>
  <w:style w:type="paragraph" w:customStyle="1" w:styleId="Bodytext890">
    <w:name w:val="Body text (89)"/>
    <w:basedOn w:val="Normal"/>
    <w:link w:val="Bodytext89"/>
    <w:rsid w:val="000A4450"/>
    <w:pPr>
      <w:shd w:val="clear" w:color="auto" w:fill="FFFFFF"/>
      <w:spacing w:line="240" w:lineRule="atLeast"/>
    </w:pPr>
    <w:rPr>
      <w:rFonts w:ascii="Bookman Old Style" w:eastAsiaTheme="minorHAnsi" w:hAnsi="Bookman Old Style" w:cstheme="minorBidi"/>
      <w:b/>
      <w:bCs/>
      <w:i/>
      <w:iCs/>
      <w:color w:val="auto"/>
      <w:sz w:val="15"/>
      <w:szCs w:val="15"/>
      <w:lang w:val="en-US" w:eastAsia="en-US"/>
    </w:rPr>
  </w:style>
  <w:style w:type="character" w:customStyle="1" w:styleId="Bodytext900">
    <w:name w:val="Body text (90)_"/>
    <w:basedOn w:val="DefaultParagraphFont"/>
    <w:link w:val="Bodytext901"/>
    <w:locked/>
    <w:rsid w:val="000A4450"/>
    <w:rPr>
      <w:rFonts w:ascii="Garamond" w:hAnsi="Garamond"/>
      <w:i/>
      <w:iCs/>
      <w:shd w:val="clear" w:color="auto" w:fill="FFFFFF"/>
    </w:rPr>
  </w:style>
  <w:style w:type="paragraph" w:customStyle="1" w:styleId="Bodytext901">
    <w:name w:val="Body text (90)"/>
    <w:basedOn w:val="Normal"/>
    <w:link w:val="Bodytext900"/>
    <w:rsid w:val="000A4450"/>
    <w:pPr>
      <w:shd w:val="clear" w:color="auto" w:fill="FFFFFF"/>
      <w:spacing w:line="240" w:lineRule="atLeast"/>
    </w:pPr>
    <w:rPr>
      <w:rFonts w:ascii="Garamond" w:eastAsiaTheme="minorHAnsi" w:hAnsi="Garamond" w:cstheme="minorBidi"/>
      <w:i/>
      <w:iCs/>
      <w:color w:val="auto"/>
      <w:sz w:val="22"/>
      <w:szCs w:val="22"/>
      <w:lang w:val="en-US" w:eastAsia="en-US"/>
    </w:rPr>
  </w:style>
  <w:style w:type="character" w:customStyle="1" w:styleId="Bodytext91">
    <w:name w:val="Body text (91)_"/>
    <w:basedOn w:val="DefaultParagraphFont"/>
    <w:link w:val="Bodytext910"/>
    <w:locked/>
    <w:rsid w:val="000A4450"/>
    <w:rPr>
      <w:w w:val="150"/>
      <w:sz w:val="12"/>
      <w:szCs w:val="12"/>
      <w:shd w:val="clear" w:color="auto" w:fill="FFFFFF"/>
    </w:rPr>
  </w:style>
  <w:style w:type="paragraph" w:customStyle="1" w:styleId="Bodytext910">
    <w:name w:val="Body text (91)"/>
    <w:basedOn w:val="Normal"/>
    <w:link w:val="Bodytext91"/>
    <w:rsid w:val="000A4450"/>
    <w:pPr>
      <w:shd w:val="clear" w:color="auto" w:fill="FFFFFF"/>
      <w:spacing w:line="240" w:lineRule="atLeast"/>
    </w:pPr>
    <w:rPr>
      <w:rFonts w:asciiTheme="minorHAnsi" w:eastAsiaTheme="minorHAnsi" w:hAnsiTheme="minorHAnsi" w:cstheme="minorBidi"/>
      <w:color w:val="auto"/>
      <w:w w:val="150"/>
      <w:sz w:val="12"/>
      <w:szCs w:val="12"/>
      <w:lang w:val="en-US" w:eastAsia="en-US"/>
    </w:rPr>
  </w:style>
  <w:style w:type="character" w:customStyle="1" w:styleId="Bodytext92">
    <w:name w:val="Body text (92)_"/>
    <w:basedOn w:val="DefaultParagraphFont"/>
    <w:link w:val="Bodytext920"/>
    <w:locked/>
    <w:rsid w:val="000A4450"/>
    <w:rPr>
      <w:rFonts w:ascii="Bookman Old Style" w:hAnsi="Bookman Old Style"/>
      <w:i/>
      <w:iCs/>
      <w:sz w:val="18"/>
      <w:szCs w:val="18"/>
      <w:shd w:val="clear" w:color="auto" w:fill="FFFFFF"/>
    </w:rPr>
  </w:style>
  <w:style w:type="paragraph" w:customStyle="1" w:styleId="Bodytext920">
    <w:name w:val="Body text (92)"/>
    <w:basedOn w:val="Normal"/>
    <w:link w:val="Bodytext92"/>
    <w:rsid w:val="000A4450"/>
    <w:pPr>
      <w:shd w:val="clear" w:color="auto" w:fill="FFFFFF"/>
      <w:spacing w:line="240" w:lineRule="atLeast"/>
    </w:pPr>
    <w:rPr>
      <w:rFonts w:ascii="Bookman Old Style" w:eastAsiaTheme="minorHAnsi" w:hAnsi="Bookman Old Style" w:cstheme="minorBidi"/>
      <w:i/>
      <w:iCs/>
      <w:color w:val="auto"/>
      <w:sz w:val="18"/>
      <w:szCs w:val="18"/>
      <w:lang w:val="en-US" w:eastAsia="en-US"/>
    </w:rPr>
  </w:style>
  <w:style w:type="character" w:customStyle="1" w:styleId="Bodytext93">
    <w:name w:val="Body text (93)_"/>
    <w:basedOn w:val="DefaultParagraphFont"/>
    <w:link w:val="Bodytext930"/>
    <w:locked/>
    <w:rsid w:val="000A4450"/>
    <w:rPr>
      <w:rFonts w:ascii="Calibri" w:hAnsi="Calibri"/>
      <w:b/>
      <w:bCs/>
      <w:i/>
      <w:iCs/>
      <w:spacing w:val="-10"/>
      <w:shd w:val="clear" w:color="auto" w:fill="FFFFFF"/>
    </w:rPr>
  </w:style>
  <w:style w:type="paragraph" w:customStyle="1" w:styleId="Bodytext930">
    <w:name w:val="Body text (93)"/>
    <w:basedOn w:val="Normal"/>
    <w:link w:val="Bodytext93"/>
    <w:rsid w:val="000A4450"/>
    <w:pPr>
      <w:shd w:val="clear" w:color="auto" w:fill="FFFFFF"/>
      <w:spacing w:line="240" w:lineRule="atLeast"/>
    </w:pPr>
    <w:rPr>
      <w:rFonts w:ascii="Calibri" w:eastAsiaTheme="minorHAnsi" w:hAnsi="Calibri" w:cstheme="minorBidi"/>
      <w:b/>
      <w:bCs/>
      <w:i/>
      <w:iCs/>
      <w:color w:val="auto"/>
      <w:spacing w:val="-10"/>
      <w:sz w:val="22"/>
      <w:szCs w:val="22"/>
      <w:lang w:val="en-US" w:eastAsia="en-US"/>
    </w:rPr>
  </w:style>
  <w:style w:type="character" w:customStyle="1" w:styleId="Bodytext94">
    <w:name w:val="Body text (94)_"/>
    <w:basedOn w:val="DefaultParagraphFont"/>
    <w:link w:val="Bodytext940"/>
    <w:locked/>
    <w:rsid w:val="000A4450"/>
    <w:rPr>
      <w:rFonts w:ascii="Bookman Old Style" w:hAnsi="Bookman Old Style"/>
      <w:sz w:val="8"/>
      <w:szCs w:val="8"/>
      <w:shd w:val="clear" w:color="auto" w:fill="FFFFFF"/>
    </w:rPr>
  </w:style>
  <w:style w:type="paragraph" w:customStyle="1" w:styleId="Bodytext940">
    <w:name w:val="Body text (94)"/>
    <w:basedOn w:val="Normal"/>
    <w:link w:val="Bodytext94"/>
    <w:rsid w:val="000A4450"/>
    <w:pPr>
      <w:shd w:val="clear" w:color="auto" w:fill="FFFFFF"/>
      <w:spacing w:line="105" w:lineRule="exact"/>
    </w:pPr>
    <w:rPr>
      <w:rFonts w:ascii="Bookman Old Style" w:eastAsiaTheme="minorHAnsi" w:hAnsi="Bookman Old Style" w:cstheme="minorBidi"/>
      <w:color w:val="auto"/>
      <w:sz w:val="8"/>
      <w:szCs w:val="8"/>
      <w:lang w:val="en-US" w:eastAsia="en-US"/>
    </w:rPr>
  </w:style>
  <w:style w:type="character" w:customStyle="1" w:styleId="Bodytext62CenturyGothic">
    <w:name w:val="Body text (62) + Century Gothic"/>
    <w:aliases w:val="4.5 pt1"/>
    <w:basedOn w:val="Bodytext620"/>
    <w:rsid w:val="000A4450"/>
    <w:rPr>
      <w:rFonts w:ascii="Century Gothic" w:hAnsi="Century Gothic" w:cs="Century Gothic" w:hint="default"/>
      <w:sz w:val="9"/>
      <w:szCs w:val="9"/>
      <w:shd w:val="clear" w:color="auto" w:fill="FFFFFF"/>
    </w:rPr>
  </w:style>
  <w:style w:type="character" w:styleId="CommentReference">
    <w:name w:val="annotation reference"/>
    <w:basedOn w:val="DefaultParagraphFont"/>
    <w:uiPriority w:val="99"/>
    <w:semiHidden/>
    <w:unhideWhenUsed/>
    <w:rsid w:val="000A4450"/>
    <w:rPr>
      <w:sz w:val="16"/>
      <w:szCs w:val="16"/>
    </w:rPr>
  </w:style>
  <w:style w:type="paragraph" w:styleId="CommentText">
    <w:name w:val="annotation text"/>
    <w:basedOn w:val="Normal"/>
    <w:link w:val="CommentTextChar"/>
    <w:uiPriority w:val="99"/>
    <w:semiHidden/>
    <w:unhideWhenUsed/>
    <w:rsid w:val="000A4450"/>
    <w:rPr>
      <w:sz w:val="20"/>
      <w:szCs w:val="20"/>
    </w:rPr>
  </w:style>
  <w:style w:type="character" w:customStyle="1" w:styleId="CommentTextChar">
    <w:name w:val="Comment Text Char"/>
    <w:basedOn w:val="DefaultParagraphFont"/>
    <w:link w:val="CommentText"/>
    <w:uiPriority w:val="99"/>
    <w:semiHidden/>
    <w:rsid w:val="000A4450"/>
    <w:rPr>
      <w:rFonts w:ascii="Tahoma" w:eastAsia="Tahoma" w:hAnsi="Tahoma" w:cs="Tahoma"/>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0A4450"/>
    <w:rPr>
      <w:b/>
      <w:bCs/>
    </w:rPr>
  </w:style>
  <w:style w:type="character" w:customStyle="1" w:styleId="CommentSubjectChar">
    <w:name w:val="Comment Subject Char"/>
    <w:basedOn w:val="CommentTextChar"/>
    <w:link w:val="CommentSubject"/>
    <w:uiPriority w:val="99"/>
    <w:semiHidden/>
    <w:rsid w:val="000A4450"/>
    <w:rPr>
      <w:rFonts w:ascii="Tahoma" w:eastAsia="Tahoma" w:hAnsi="Tahoma" w:cs="Tahoma"/>
      <w:b/>
      <w:bCs/>
      <w:color w:val="000000"/>
      <w:sz w:val="20"/>
      <w:szCs w:val="20"/>
      <w:lang w:val="vi-VN" w:eastAsia="vi-VN"/>
    </w:rPr>
  </w:style>
  <w:style w:type="paragraph" w:styleId="BalloonText">
    <w:name w:val="Balloon Text"/>
    <w:basedOn w:val="Normal"/>
    <w:link w:val="BalloonTextChar"/>
    <w:uiPriority w:val="99"/>
    <w:semiHidden/>
    <w:unhideWhenUsed/>
    <w:rsid w:val="000A44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4450"/>
    <w:rPr>
      <w:rFonts w:ascii="Segoe UI" w:eastAsia="Tahoma" w:hAnsi="Segoe UI" w:cs="Segoe UI"/>
      <w:color w:val="000000"/>
      <w:sz w:val="18"/>
      <w:szCs w:val="18"/>
      <w:lang w:val="vi-VN" w:eastAsia="vi-VN"/>
    </w:rPr>
  </w:style>
  <w:style w:type="character" w:styleId="FollowedHyperlink">
    <w:name w:val="FollowedHyperlink"/>
    <w:basedOn w:val="DefaultParagraphFont"/>
    <w:uiPriority w:val="99"/>
    <w:semiHidden/>
    <w:unhideWhenUsed/>
    <w:rsid w:val="000A4450"/>
    <w:rPr>
      <w:color w:val="800080"/>
      <w:u w:val="single"/>
    </w:rPr>
  </w:style>
  <w:style w:type="paragraph" w:customStyle="1" w:styleId="xl227">
    <w:name w:val="xl227"/>
    <w:basedOn w:val="Normal"/>
    <w:rsid w:val="000A4450"/>
    <w:pPr>
      <w:widowControl/>
      <w:spacing w:before="100" w:beforeAutospacing="1" w:after="100" w:afterAutospacing="1"/>
      <w:textAlignment w:val="center"/>
    </w:pPr>
    <w:rPr>
      <w:rFonts w:ascii="Times New Roman" w:eastAsia="Times New Roman" w:hAnsi="Times New Roman" w:cs="Times New Roman"/>
      <w:color w:val="auto"/>
      <w:sz w:val="28"/>
      <w:szCs w:val="28"/>
      <w:lang w:val="en-US" w:eastAsia="en-US"/>
    </w:rPr>
  </w:style>
  <w:style w:type="paragraph" w:customStyle="1" w:styleId="xl228">
    <w:name w:val="xl228"/>
    <w:basedOn w:val="Normal"/>
    <w:rsid w:val="000A4450"/>
    <w:pPr>
      <w:widowControl/>
      <w:spacing w:before="100" w:beforeAutospacing="1" w:after="100" w:afterAutospacing="1"/>
      <w:textAlignment w:val="center"/>
    </w:pPr>
    <w:rPr>
      <w:rFonts w:ascii="Times New Roman" w:eastAsia="Times New Roman" w:hAnsi="Times New Roman" w:cs="Times New Roman"/>
      <w:color w:val="auto"/>
      <w:sz w:val="20"/>
      <w:szCs w:val="20"/>
      <w:lang w:val="en-US" w:eastAsia="en-US"/>
    </w:rPr>
  </w:style>
  <w:style w:type="paragraph" w:customStyle="1" w:styleId="xl229">
    <w:name w:val="xl229"/>
    <w:basedOn w:val="Normal"/>
    <w:rsid w:val="000A4450"/>
    <w:pPr>
      <w:widowControl/>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230">
    <w:name w:val="xl230"/>
    <w:basedOn w:val="Normal"/>
    <w:rsid w:val="000A4450"/>
    <w:pPr>
      <w:widowControl/>
      <w:spacing w:before="100" w:beforeAutospacing="1" w:after="100" w:afterAutospacing="1"/>
      <w:jc w:val="right"/>
      <w:textAlignment w:val="center"/>
    </w:pPr>
    <w:rPr>
      <w:rFonts w:ascii="Times New Roman" w:eastAsia="Times New Roman" w:hAnsi="Times New Roman" w:cs="Times New Roman"/>
      <w:color w:val="auto"/>
      <w:sz w:val="20"/>
      <w:szCs w:val="20"/>
      <w:lang w:val="en-US" w:eastAsia="en-US"/>
    </w:rPr>
  </w:style>
  <w:style w:type="paragraph" w:customStyle="1" w:styleId="xl231">
    <w:name w:val="xl231"/>
    <w:basedOn w:val="Normal"/>
    <w:rsid w:val="000A4450"/>
    <w:pPr>
      <w:widowControl/>
      <w:spacing w:before="100" w:beforeAutospacing="1" w:after="100" w:afterAutospacing="1"/>
      <w:textAlignment w:val="center"/>
    </w:pPr>
    <w:rPr>
      <w:rFonts w:ascii="Times New Roman" w:eastAsia="Times New Roman" w:hAnsi="Times New Roman" w:cs="Times New Roman"/>
      <w:color w:val="auto"/>
      <w:sz w:val="20"/>
      <w:szCs w:val="20"/>
      <w:lang w:val="en-US" w:eastAsia="en-US"/>
    </w:rPr>
  </w:style>
  <w:style w:type="paragraph" w:customStyle="1" w:styleId="xl232">
    <w:name w:val="xl232"/>
    <w:basedOn w:val="Normal"/>
    <w:rsid w:val="000A4450"/>
    <w:pPr>
      <w:widowControl/>
      <w:spacing w:before="100" w:beforeAutospacing="1" w:after="100" w:afterAutospacing="1"/>
      <w:jc w:val="center"/>
      <w:textAlignment w:val="center"/>
    </w:pPr>
    <w:rPr>
      <w:rFonts w:ascii="Times New Roman" w:eastAsia="Times New Roman" w:hAnsi="Times New Roman" w:cs="Times New Roman"/>
      <w:color w:val="auto"/>
      <w:sz w:val="20"/>
      <w:szCs w:val="20"/>
      <w:lang w:val="en-US" w:eastAsia="en-US"/>
    </w:rPr>
  </w:style>
  <w:style w:type="paragraph" w:customStyle="1" w:styleId="xl233">
    <w:name w:val="xl233"/>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auto"/>
      <w:lang w:val="en-US" w:eastAsia="en-US"/>
    </w:rPr>
  </w:style>
  <w:style w:type="paragraph" w:customStyle="1" w:styleId="xl234">
    <w:name w:val="xl234"/>
    <w:basedOn w:val="Normal"/>
    <w:rsid w:val="000A4450"/>
    <w:pPr>
      <w:widowControl/>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235">
    <w:name w:val="xl235"/>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auto"/>
      <w:lang w:val="en-US" w:eastAsia="en-US"/>
    </w:rPr>
  </w:style>
  <w:style w:type="paragraph" w:customStyle="1" w:styleId="xl236">
    <w:name w:val="xl236"/>
    <w:basedOn w:val="Normal"/>
    <w:rsid w:val="000A4450"/>
    <w:pPr>
      <w:widowControl/>
      <w:spacing w:before="100" w:beforeAutospacing="1" w:after="100" w:afterAutospacing="1"/>
    </w:pPr>
    <w:rPr>
      <w:rFonts w:ascii="Times New Roman" w:eastAsia="Times New Roman" w:hAnsi="Times New Roman" w:cs="Times New Roman"/>
      <w:color w:val="auto"/>
      <w:sz w:val="28"/>
      <w:szCs w:val="28"/>
      <w:lang w:val="en-US" w:eastAsia="en-US"/>
    </w:rPr>
  </w:style>
  <w:style w:type="paragraph" w:customStyle="1" w:styleId="xl237">
    <w:name w:val="xl237"/>
    <w:basedOn w:val="Normal"/>
    <w:rsid w:val="000A4450"/>
    <w:pPr>
      <w:widowControl/>
      <w:spacing w:before="100" w:beforeAutospacing="1" w:after="100" w:afterAutospacing="1"/>
      <w:jc w:val="center"/>
      <w:textAlignment w:val="center"/>
    </w:pPr>
    <w:rPr>
      <w:rFonts w:ascii="Times New Roman" w:eastAsia="Times New Roman" w:hAnsi="Times New Roman" w:cs="Times New Roman"/>
      <w:color w:val="auto"/>
      <w:sz w:val="16"/>
      <w:szCs w:val="16"/>
      <w:lang w:val="en-US" w:eastAsia="en-US"/>
    </w:rPr>
  </w:style>
  <w:style w:type="paragraph" w:customStyle="1" w:styleId="xl238">
    <w:name w:val="xl238"/>
    <w:basedOn w:val="Normal"/>
    <w:rsid w:val="000A4450"/>
    <w:pPr>
      <w:widowControl/>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239">
    <w:name w:val="xl239"/>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lang w:val="en-US" w:eastAsia="en-US"/>
    </w:rPr>
  </w:style>
  <w:style w:type="paragraph" w:customStyle="1" w:styleId="xl240">
    <w:name w:val="xl240"/>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eastAsia="en-US"/>
    </w:rPr>
  </w:style>
  <w:style w:type="paragraph" w:customStyle="1" w:styleId="xl241">
    <w:name w:val="xl241"/>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eastAsia="en-US"/>
    </w:rPr>
  </w:style>
  <w:style w:type="paragraph" w:customStyle="1" w:styleId="xl242">
    <w:name w:val="xl242"/>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243">
    <w:name w:val="xl243"/>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color w:val="auto"/>
      <w:lang w:val="en-US" w:eastAsia="en-US"/>
    </w:rPr>
  </w:style>
  <w:style w:type="paragraph" w:customStyle="1" w:styleId="xl244">
    <w:name w:val="xl244"/>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en-US" w:eastAsia="en-US"/>
    </w:rPr>
  </w:style>
  <w:style w:type="paragraph" w:customStyle="1" w:styleId="xl245">
    <w:name w:val="xl245"/>
    <w:basedOn w:val="Normal"/>
    <w:rsid w:val="000A4450"/>
    <w:pPr>
      <w:widowControl/>
      <w:spacing w:before="100" w:beforeAutospacing="1" w:after="100" w:afterAutospacing="1"/>
    </w:pPr>
    <w:rPr>
      <w:rFonts w:ascii="Times New Roman" w:eastAsia="Times New Roman" w:hAnsi="Times New Roman" w:cs="Times New Roman"/>
      <w:b/>
      <w:bCs/>
      <w:color w:val="auto"/>
      <w:sz w:val="28"/>
      <w:szCs w:val="28"/>
      <w:lang w:val="en-US" w:eastAsia="en-US"/>
    </w:rPr>
  </w:style>
  <w:style w:type="paragraph" w:customStyle="1" w:styleId="xl246">
    <w:name w:val="xl246"/>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en-US" w:eastAsia="en-US"/>
    </w:rPr>
  </w:style>
  <w:style w:type="paragraph" w:customStyle="1" w:styleId="xl247">
    <w:name w:val="xl247"/>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248">
    <w:name w:val="xl248"/>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b/>
      <w:bCs/>
      <w:color w:val="auto"/>
      <w:lang w:val="en-US" w:eastAsia="en-US"/>
    </w:rPr>
  </w:style>
  <w:style w:type="paragraph" w:customStyle="1" w:styleId="xl249">
    <w:name w:val="xl249"/>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eastAsia="en-US"/>
    </w:rPr>
  </w:style>
  <w:style w:type="paragraph" w:customStyle="1" w:styleId="xl250">
    <w:name w:val="xl250"/>
    <w:basedOn w:val="Normal"/>
    <w:rsid w:val="000A4450"/>
    <w:pPr>
      <w:widowControl/>
      <w:spacing w:before="100" w:beforeAutospacing="1" w:after="100" w:afterAutospacing="1"/>
    </w:pPr>
    <w:rPr>
      <w:rFonts w:ascii="Times New Roman" w:eastAsia="Times New Roman" w:hAnsi="Times New Roman" w:cs="Times New Roman"/>
      <w:color w:val="auto"/>
      <w:sz w:val="28"/>
      <w:szCs w:val="28"/>
      <w:lang w:val="en-US" w:eastAsia="en-US"/>
    </w:rPr>
  </w:style>
  <w:style w:type="paragraph" w:customStyle="1" w:styleId="xl251">
    <w:name w:val="xl251"/>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252">
    <w:name w:val="xl252"/>
    <w:basedOn w:val="Normal"/>
    <w:rsid w:val="000A4450"/>
    <w:pPr>
      <w:widowControl/>
      <w:spacing w:before="100" w:beforeAutospacing="1" w:after="100" w:afterAutospacing="1"/>
      <w:textAlignment w:val="center"/>
    </w:pPr>
    <w:rPr>
      <w:rFonts w:ascii="Times New Roman" w:eastAsia="Times New Roman" w:hAnsi="Times New Roman" w:cs="Times New Roman"/>
      <w:color w:val="auto"/>
      <w:sz w:val="28"/>
      <w:szCs w:val="28"/>
      <w:lang w:val="en-US" w:eastAsia="en-US"/>
    </w:rPr>
  </w:style>
  <w:style w:type="paragraph" w:customStyle="1" w:styleId="xl253">
    <w:name w:val="xl253"/>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lang w:val="en-US" w:eastAsia="en-US"/>
    </w:rPr>
  </w:style>
  <w:style w:type="paragraph" w:customStyle="1" w:styleId="xl254">
    <w:name w:val="xl254"/>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255">
    <w:name w:val="xl255"/>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val="en-US" w:eastAsia="en-US"/>
    </w:rPr>
  </w:style>
  <w:style w:type="paragraph" w:customStyle="1" w:styleId="xl256">
    <w:name w:val="xl256"/>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eastAsia="en-US"/>
    </w:rPr>
  </w:style>
  <w:style w:type="paragraph" w:customStyle="1" w:styleId="xl257">
    <w:name w:val="xl257"/>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color w:val="auto"/>
      <w:lang w:val="en-US" w:eastAsia="en-US"/>
    </w:rPr>
  </w:style>
  <w:style w:type="paragraph" w:customStyle="1" w:styleId="xl258">
    <w:name w:val="xl258"/>
    <w:basedOn w:val="Normal"/>
    <w:rsid w:val="000A4450"/>
    <w:pPr>
      <w:widowControl/>
      <w:spacing w:before="100" w:beforeAutospacing="1" w:after="100" w:afterAutospacing="1"/>
      <w:textAlignment w:val="center"/>
    </w:pPr>
    <w:rPr>
      <w:rFonts w:ascii="Times New Roman" w:eastAsia="Times New Roman" w:hAnsi="Times New Roman" w:cs="Times New Roman"/>
      <w:b/>
      <w:bCs/>
      <w:color w:val="auto"/>
      <w:sz w:val="20"/>
      <w:szCs w:val="20"/>
      <w:lang w:val="en-US" w:eastAsia="en-US"/>
    </w:rPr>
  </w:style>
  <w:style w:type="paragraph" w:customStyle="1" w:styleId="xl259">
    <w:name w:val="xl259"/>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en-US" w:eastAsia="en-US"/>
    </w:rPr>
  </w:style>
  <w:style w:type="paragraph" w:customStyle="1" w:styleId="xl260">
    <w:name w:val="xl260"/>
    <w:basedOn w:val="Normal"/>
    <w:rsid w:val="000A4450"/>
    <w:pPr>
      <w:widowControl/>
      <w:spacing w:before="100" w:beforeAutospacing="1" w:after="100" w:afterAutospacing="1"/>
    </w:pPr>
    <w:rPr>
      <w:rFonts w:ascii="Times New Roman" w:eastAsia="Times New Roman" w:hAnsi="Times New Roman" w:cs="Times New Roman"/>
      <w:b/>
      <w:bCs/>
      <w:color w:val="auto"/>
      <w:sz w:val="28"/>
      <w:szCs w:val="28"/>
      <w:lang w:val="en-US" w:eastAsia="en-US"/>
    </w:rPr>
  </w:style>
  <w:style w:type="paragraph" w:customStyle="1" w:styleId="xl261">
    <w:name w:val="xl261"/>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lang w:val="en-US" w:eastAsia="en-US"/>
    </w:rPr>
  </w:style>
  <w:style w:type="paragraph" w:customStyle="1" w:styleId="xl262">
    <w:name w:val="xl262"/>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eastAsia="en-US"/>
    </w:rPr>
  </w:style>
  <w:style w:type="paragraph" w:customStyle="1" w:styleId="xl263">
    <w:name w:val="xl263"/>
    <w:basedOn w:val="Normal"/>
    <w:rsid w:val="000A4450"/>
    <w:pPr>
      <w:widowControl/>
      <w:spacing w:before="100" w:beforeAutospacing="1" w:after="100" w:afterAutospacing="1"/>
      <w:jc w:val="center"/>
      <w:textAlignment w:val="center"/>
    </w:pPr>
    <w:rPr>
      <w:rFonts w:ascii="Times New Roman" w:eastAsia="Times New Roman" w:hAnsi="Times New Roman" w:cs="Times New Roman"/>
      <w:b/>
      <w:bCs/>
      <w:color w:val="auto"/>
      <w:lang w:val="en-US" w:eastAsia="en-US"/>
    </w:rPr>
  </w:style>
  <w:style w:type="paragraph" w:customStyle="1" w:styleId="xl264">
    <w:name w:val="xl264"/>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val="en-US" w:eastAsia="en-US"/>
    </w:rPr>
  </w:style>
  <w:style w:type="paragraph" w:customStyle="1" w:styleId="xl265">
    <w:name w:val="xl265"/>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en-US" w:eastAsia="en-US"/>
    </w:rPr>
  </w:style>
  <w:style w:type="paragraph" w:customStyle="1" w:styleId="xl266">
    <w:name w:val="xl266"/>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eastAsia="en-US"/>
    </w:rPr>
  </w:style>
  <w:style w:type="paragraph" w:customStyle="1" w:styleId="xl267">
    <w:name w:val="xl267"/>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b/>
      <w:bCs/>
      <w:color w:val="auto"/>
      <w:lang w:val="en-US" w:eastAsia="en-US"/>
    </w:rPr>
  </w:style>
  <w:style w:type="paragraph" w:customStyle="1" w:styleId="xl268">
    <w:name w:val="xl268"/>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lang w:val="en-US" w:eastAsia="en-US"/>
    </w:rPr>
  </w:style>
  <w:style w:type="paragraph" w:customStyle="1" w:styleId="xl269">
    <w:name w:val="xl269"/>
    <w:basedOn w:val="Normal"/>
    <w:rsid w:val="000A4450"/>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270">
    <w:name w:val="xl270"/>
    <w:basedOn w:val="Normal"/>
    <w:rsid w:val="000A445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eastAsia="en-US"/>
    </w:rPr>
  </w:style>
  <w:style w:type="paragraph" w:customStyle="1" w:styleId="xl271">
    <w:name w:val="xl271"/>
    <w:basedOn w:val="Normal"/>
    <w:rsid w:val="000A445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272">
    <w:name w:val="xl272"/>
    <w:basedOn w:val="Normal"/>
    <w:rsid w:val="000A4450"/>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273">
    <w:name w:val="xl273"/>
    <w:basedOn w:val="Normal"/>
    <w:rsid w:val="000A445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274">
    <w:name w:val="xl274"/>
    <w:basedOn w:val="Normal"/>
    <w:rsid w:val="000A445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275">
    <w:name w:val="xl275"/>
    <w:basedOn w:val="Normal"/>
    <w:rsid w:val="000A4450"/>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eastAsia="Times New Roman" w:hAnsi="Times New Roman" w:cs="Times New Roman"/>
      <w:color w:val="auto"/>
      <w:lang w:val="en-US" w:eastAsia="en-US"/>
    </w:rPr>
  </w:style>
  <w:style w:type="paragraph" w:customStyle="1" w:styleId="xl276">
    <w:name w:val="xl276"/>
    <w:basedOn w:val="Normal"/>
    <w:rsid w:val="000A4450"/>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color w:val="auto"/>
      <w:lang w:val="en-US" w:eastAsia="en-US"/>
    </w:rPr>
  </w:style>
  <w:style w:type="paragraph" w:customStyle="1" w:styleId="xl277">
    <w:name w:val="xl277"/>
    <w:basedOn w:val="Normal"/>
    <w:rsid w:val="000A4450"/>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color w:val="auto"/>
      <w:lang w:val="en-US" w:eastAsia="en-US"/>
    </w:rPr>
  </w:style>
  <w:style w:type="paragraph" w:customStyle="1" w:styleId="xl278">
    <w:name w:val="xl278"/>
    <w:basedOn w:val="Normal"/>
    <w:rsid w:val="000A4450"/>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eastAsia="Times New Roman" w:hAnsi="Times New Roman" w:cs="Times New Roman"/>
      <w:color w:val="auto"/>
      <w:lang w:val="en-US" w:eastAsia="en-US"/>
    </w:rPr>
  </w:style>
  <w:style w:type="paragraph" w:customStyle="1" w:styleId="xl279">
    <w:name w:val="xl279"/>
    <w:basedOn w:val="Normal"/>
    <w:rsid w:val="000A445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eastAsia="en-US"/>
    </w:rPr>
  </w:style>
  <w:style w:type="paragraph" w:customStyle="1" w:styleId="xl280">
    <w:name w:val="xl280"/>
    <w:basedOn w:val="Normal"/>
    <w:rsid w:val="000A4450"/>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eastAsia="Times New Roman" w:hAnsi="Times New Roman" w:cs="Times New Roman"/>
      <w:b/>
      <w:bCs/>
      <w:color w:val="auto"/>
      <w:lang w:val="en-US" w:eastAsia="en-US"/>
    </w:rPr>
  </w:style>
  <w:style w:type="paragraph" w:customStyle="1" w:styleId="xl281">
    <w:name w:val="xl281"/>
    <w:basedOn w:val="Normal"/>
    <w:rsid w:val="000A4450"/>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b/>
      <w:bCs/>
      <w:color w:val="auto"/>
      <w:lang w:val="en-US" w:eastAsia="en-US"/>
    </w:rPr>
  </w:style>
  <w:style w:type="paragraph" w:customStyle="1" w:styleId="xl282">
    <w:name w:val="xl282"/>
    <w:basedOn w:val="Normal"/>
    <w:rsid w:val="000A4450"/>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b/>
      <w:bCs/>
      <w:color w:val="auto"/>
      <w:lang w:val="en-US" w:eastAsia="en-US"/>
    </w:rPr>
  </w:style>
  <w:style w:type="paragraph" w:customStyle="1" w:styleId="xl283">
    <w:name w:val="xl283"/>
    <w:basedOn w:val="Normal"/>
    <w:rsid w:val="000A4450"/>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284">
    <w:name w:val="xl284"/>
    <w:basedOn w:val="Normal"/>
    <w:rsid w:val="000A4450"/>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285">
    <w:name w:val="xl285"/>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val="en-US" w:eastAsia="en-US"/>
    </w:rPr>
  </w:style>
  <w:style w:type="paragraph" w:customStyle="1" w:styleId="xl286">
    <w:name w:val="xl286"/>
    <w:basedOn w:val="Normal"/>
    <w:rsid w:val="000A4450"/>
    <w:pPr>
      <w:widowControl/>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lang w:val="en-US" w:eastAsia="en-US"/>
    </w:rPr>
  </w:style>
  <w:style w:type="paragraph" w:customStyle="1" w:styleId="xl287">
    <w:name w:val="xl287"/>
    <w:basedOn w:val="Normal"/>
    <w:rsid w:val="000A4450"/>
    <w:pPr>
      <w:widowControl/>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val="en-US" w:eastAsia="en-US"/>
    </w:rPr>
  </w:style>
  <w:style w:type="paragraph" w:customStyle="1" w:styleId="xl288">
    <w:name w:val="xl288"/>
    <w:basedOn w:val="Normal"/>
    <w:rsid w:val="000A4450"/>
    <w:pPr>
      <w:widowControl/>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auto"/>
      <w:lang w:val="en-US" w:eastAsia="en-US"/>
    </w:rPr>
  </w:style>
  <w:style w:type="paragraph" w:customStyle="1" w:styleId="xl289">
    <w:name w:val="xl289"/>
    <w:basedOn w:val="Normal"/>
    <w:rsid w:val="000A4450"/>
    <w:pPr>
      <w:widowControl/>
      <w:spacing w:before="100" w:beforeAutospacing="1" w:after="100" w:afterAutospacing="1"/>
      <w:textAlignment w:val="center"/>
    </w:pPr>
    <w:rPr>
      <w:rFonts w:ascii="Times New Roman" w:eastAsia="Times New Roman" w:hAnsi="Times New Roman" w:cs="Times New Roman"/>
      <w:color w:val="auto"/>
      <w:sz w:val="28"/>
      <w:szCs w:val="28"/>
      <w:lang w:val="en-US" w:eastAsia="en-US"/>
    </w:rPr>
  </w:style>
  <w:style w:type="paragraph" w:customStyle="1" w:styleId="xl290">
    <w:name w:val="xl290"/>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291">
    <w:name w:val="xl291"/>
    <w:basedOn w:val="Normal"/>
    <w:rsid w:val="000A445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292">
    <w:name w:val="xl292"/>
    <w:basedOn w:val="Normal"/>
    <w:rsid w:val="000A445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293">
    <w:name w:val="xl293"/>
    <w:basedOn w:val="Normal"/>
    <w:rsid w:val="000A445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294">
    <w:name w:val="xl294"/>
    <w:basedOn w:val="Normal"/>
    <w:rsid w:val="000A4450"/>
    <w:pPr>
      <w:widowControl/>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295">
    <w:name w:val="xl295"/>
    <w:basedOn w:val="Normal"/>
    <w:rsid w:val="000A4450"/>
    <w:pPr>
      <w:widowControl/>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296">
    <w:name w:val="xl296"/>
    <w:basedOn w:val="Normal"/>
    <w:rsid w:val="000A445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297">
    <w:name w:val="xl297"/>
    <w:basedOn w:val="Normal"/>
    <w:rsid w:val="000A4450"/>
    <w:pPr>
      <w:widowControl/>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298">
    <w:name w:val="xl298"/>
    <w:basedOn w:val="Normal"/>
    <w:rsid w:val="000A4450"/>
    <w:pPr>
      <w:widowControl/>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299">
    <w:name w:val="xl299"/>
    <w:basedOn w:val="Normal"/>
    <w:rsid w:val="000A4450"/>
    <w:pPr>
      <w:widowControl/>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300">
    <w:name w:val="xl300"/>
    <w:basedOn w:val="Normal"/>
    <w:rsid w:val="000A4450"/>
    <w:pPr>
      <w:widowControl/>
      <w:pBdr>
        <w:top w:val="single" w:sz="8"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301">
    <w:name w:val="xl301"/>
    <w:basedOn w:val="Normal"/>
    <w:rsid w:val="000A4450"/>
    <w:pPr>
      <w:widowControl/>
      <w:pBdr>
        <w:top w:val="single" w:sz="8"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302">
    <w:name w:val="xl302"/>
    <w:basedOn w:val="Normal"/>
    <w:rsid w:val="000A4450"/>
    <w:pPr>
      <w:widowControl/>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303">
    <w:name w:val="xl303"/>
    <w:basedOn w:val="Normal"/>
    <w:rsid w:val="000A4450"/>
    <w:pPr>
      <w:widowControl/>
      <w:pBdr>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304">
    <w:name w:val="xl304"/>
    <w:basedOn w:val="Normal"/>
    <w:rsid w:val="000A4450"/>
    <w:pPr>
      <w:widowControl/>
      <w:pBdr>
        <w:top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305">
    <w:name w:val="xl305"/>
    <w:basedOn w:val="Normal"/>
    <w:rsid w:val="000A4450"/>
    <w:pPr>
      <w:widowControl/>
      <w:pBdr>
        <w:top w:val="single" w:sz="8" w:space="0" w:color="auto"/>
        <w:lef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306">
    <w:name w:val="xl306"/>
    <w:basedOn w:val="Normal"/>
    <w:rsid w:val="000A4450"/>
    <w:pPr>
      <w:widowControl/>
      <w:pBdr>
        <w:top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307">
    <w:name w:val="xl307"/>
    <w:basedOn w:val="Normal"/>
    <w:rsid w:val="000A4450"/>
    <w:pPr>
      <w:widowControl/>
      <w:pBdr>
        <w:top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font5">
    <w:name w:val="font5"/>
    <w:basedOn w:val="Normal"/>
    <w:rsid w:val="000A4450"/>
    <w:pPr>
      <w:widowControl/>
      <w:spacing w:before="100" w:beforeAutospacing="1" w:after="100" w:afterAutospacing="1"/>
    </w:pPr>
    <w:rPr>
      <w:rFonts w:ascii="Times New Roman" w:eastAsia="Times New Roman" w:hAnsi="Times New Roman" w:cs="Times New Roman"/>
      <w:color w:val="auto"/>
      <w:sz w:val="22"/>
      <w:szCs w:val="22"/>
      <w:lang w:val="en-US" w:eastAsia="en-US"/>
    </w:rPr>
  </w:style>
  <w:style w:type="paragraph" w:customStyle="1" w:styleId="font6">
    <w:name w:val="font6"/>
    <w:basedOn w:val="Normal"/>
    <w:rsid w:val="000A4450"/>
    <w:pPr>
      <w:widowControl/>
      <w:spacing w:before="100" w:beforeAutospacing="1" w:after="100" w:afterAutospacing="1"/>
    </w:pPr>
    <w:rPr>
      <w:rFonts w:ascii="Times New Roman" w:eastAsia="Times New Roman" w:hAnsi="Times New Roman" w:cs="Times New Roman"/>
      <w:color w:val="auto"/>
      <w:sz w:val="22"/>
      <w:szCs w:val="22"/>
      <w:lang w:val="en-US" w:eastAsia="en-US"/>
    </w:rPr>
  </w:style>
  <w:style w:type="paragraph" w:customStyle="1" w:styleId="font7">
    <w:name w:val="font7"/>
    <w:basedOn w:val="Normal"/>
    <w:rsid w:val="000A4450"/>
    <w:pPr>
      <w:widowControl/>
      <w:spacing w:before="100" w:beforeAutospacing="1" w:after="100" w:afterAutospacing="1"/>
    </w:pPr>
    <w:rPr>
      <w:rFonts w:ascii="Times New Roman" w:eastAsia="Times New Roman" w:hAnsi="Times New Roman" w:cs="Times New Roman"/>
      <w:b/>
      <w:bCs/>
      <w:i/>
      <w:iCs/>
      <w:color w:val="auto"/>
      <w:sz w:val="22"/>
      <w:szCs w:val="22"/>
      <w:lang w:val="en-US" w:eastAsia="en-US"/>
    </w:rPr>
  </w:style>
  <w:style w:type="paragraph" w:customStyle="1" w:styleId="xl308">
    <w:name w:val="xl308"/>
    <w:basedOn w:val="Normal"/>
    <w:rsid w:val="000A4450"/>
    <w:pPr>
      <w:widowControl/>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sz w:val="18"/>
      <w:szCs w:val="18"/>
      <w:lang w:val="en-US" w:eastAsia="en-US"/>
    </w:rPr>
  </w:style>
  <w:style w:type="paragraph" w:customStyle="1" w:styleId="xl309">
    <w:name w:val="xl309"/>
    <w:basedOn w:val="Normal"/>
    <w:rsid w:val="000A4450"/>
    <w:pPr>
      <w:widowControl/>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8"/>
      <w:szCs w:val="18"/>
      <w:lang w:val="en-US" w:eastAsia="en-US"/>
    </w:rPr>
  </w:style>
  <w:style w:type="paragraph" w:customStyle="1" w:styleId="xl310">
    <w:name w:val="xl310"/>
    <w:basedOn w:val="Normal"/>
    <w:rsid w:val="000A4450"/>
    <w:pPr>
      <w:widowControl/>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auto"/>
      <w:sz w:val="18"/>
      <w:szCs w:val="18"/>
      <w:lang w:val="en-US" w:eastAsia="en-US"/>
    </w:rPr>
  </w:style>
  <w:style w:type="paragraph" w:customStyle="1" w:styleId="xl67">
    <w:name w:val="xl67"/>
    <w:basedOn w:val="Normal"/>
    <w:rsid w:val="000A4450"/>
    <w:pPr>
      <w:widowControl/>
      <w:spacing w:before="100" w:beforeAutospacing="1" w:after="100" w:afterAutospacing="1"/>
    </w:pPr>
    <w:rPr>
      <w:rFonts w:ascii="Times New Roman" w:eastAsia="Times New Roman" w:hAnsi="Times New Roman" w:cs="Times New Roman"/>
      <w:b/>
      <w:bCs/>
      <w:color w:val="auto"/>
      <w:lang w:val="en-US" w:eastAsia="en-US"/>
    </w:rPr>
  </w:style>
  <w:style w:type="paragraph" w:customStyle="1" w:styleId="xl68">
    <w:name w:val="xl68"/>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en-US" w:eastAsia="en-US"/>
    </w:rPr>
  </w:style>
  <w:style w:type="paragraph" w:customStyle="1" w:styleId="xl69">
    <w:name w:val="xl69"/>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en-US" w:eastAsia="en-US"/>
    </w:rPr>
  </w:style>
  <w:style w:type="paragraph" w:customStyle="1" w:styleId="xl70">
    <w:name w:val="xl70"/>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i/>
      <w:iCs/>
      <w:color w:val="auto"/>
      <w:lang w:val="en-US" w:eastAsia="en-US"/>
    </w:rPr>
  </w:style>
  <w:style w:type="paragraph" w:customStyle="1" w:styleId="xl71">
    <w:name w:val="xl71"/>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eastAsia="en-US"/>
    </w:rPr>
  </w:style>
  <w:style w:type="paragraph" w:customStyle="1" w:styleId="xl72">
    <w:name w:val="xl72"/>
    <w:basedOn w:val="Normal"/>
    <w:rsid w:val="000A4450"/>
    <w:pPr>
      <w:widowControl/>
      <w:spacing w:before="100" w:beforeAutospacing="1" w:after="100" w:afterAutospacing="1"/>
    </w:pPr>
    <w:rPr>
      <w:rFonts w:ascii="Times New Roman" w:eastAsia="Times New Roman" w:hAnsi="Times New Roman" w:cs="Times New Roman"/>
      <w:color w:val="auto"/>
      <w:lang w:val="en-US" w:eastAsia="en-US"/>
    </w:rPr>
  </w:style>
  <w:style w:type="paragraph" w:customStyle="1" w:styleId="xl73">
    <w:name w:val="xl73"/>
    <w:basedOn w:val="Normal"/>
    <w:rsid w:val="000A4450"/>
    <w:pPr>
      <w:widowControl/>
      <w:spacing w:before="100" w:beforeAutospacing="1" w:after="100" w:afterAutospacing="1"/>
    </w:pPr>
    <w:rPr>
      <w:rFonts w:ascii="Times New Roman" w:eastAsia="Times New Roman" w:hAnsi="Times New Roman" w:cs="Times New Roman"/>
      <w:color w:val="auto"/>
      <w:lang w:val="en-US" w:eastAsia="en-US"/>
    </w:rPr>
  </w:style>
  <w:style w:type="paragraph" w:customStyle="1" w:styleId="xl74">
    <w:name w:val="xl74"/>
    <w:basedOn w:val="Normal"/>
    <w:rsid w:val="000A4450"/>
    <w:pPr>
      <w:widowControl/>
      <w:spacing w:before="100" w:beforeAutospacing="1" w:after="100" w:afterAutospacing="1"/>
    </w:pPr>
    <w:rPr>
      <w:rFonts w:ascii="Times New Roman" w:eastAsia="Times New Roman" w:hAnsi="Times New Roman" w:cs="Times New Roman"/>
      <w:color w:val="auto"/>
      <w:lang w:val="en-US" w:eastAsia="en-US"/>
    </w:rPr>
  </w:style>
  <w:style w:type="paragraph" w:customStyle="1" w:styleId="xl75">
    <w:name w:val="xl75"/>
    <w:basedOn w:val="Normal"/>
    <w:rsid w:val="000A4450"/>
    <w:pPr>
      <w:widowControl/>
      <w:spacing w:before="100" w:beforeAutospacing="1" w:after="100" w:afterAutospacing="1"/>
      <w:jc w:val="center"/>
    </w:pPr>
    <w:rPr>
      <w:rFonts w:ascii="Times New Roman" w:eastAsia="Times New Roman" w:hAnsi="Times New Roman" w:cs="Times New Roman"/>
      <w:color w:val="auto"/>
      <w:lang w:val="en-US" w:eastAsia="en-US"/>
    </w:rPr>
  </w:style>
  <w:style w:type="paragraph" w:customStyle="1" w:styleId="xl76">
    <w:name w:val="xl76"/>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eastAsia="en-US"/>
    </w:rPr>
  </w:style>
  <w:style w:type="paragraph" w:customStyle="1" w:styleId="xl77">
    <w:name w:val="xl77"/>
    <w:basedOn w:val="Normal"/>
    <w:rsid w:val="000A4450"/>
    <w:pPr>
      <w:widowControl/>
      <w:spacing w:before="100" w:beforeAutospacing="1" w:after="100" w:afterAutospacing="1"/>
      <w:jc w:val="center"/>
    </w:pPr>
    <w:rPr>
      <w:rFonts w:ascii="Times New Roman" w:eastAsia="Times New Roman" w:hAnsi="Times New Roman" w:cs="Times New Roman"/>
      <w:color w:val="auto"/>
      <w:lang w:val="en-US" w:eastAsia="en-US"/>
    </w:rPr>
  </w:style>
  <w:style w:type="paragraph" w:customStyle="1" w:styleId="xl78">
    <w:name w:val="xl78"/>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eastAsia="en-US"/>
    </w:rPr>
  </w:style>
  <w:style w:type="paragraph" w:customStyle="1" w:styleId="xl79">
    <w:name w:val="xl79"/>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eastAsia="en-US"/>
    </w:rPr>
  </w:style>
  <w:style w:type="paragraph" w:customStyle="1" w:styleId="xl80">
    <w:name w:val="xl80"/>
    <w:basedOn w:val="Normal"/>
    <w:rsid w:val="000A4450"/>
    <w:pPr>
      <w:widowControl/>
      <w:pBdr>
        <w:top w:val="single" w:sz="4" w:space="0" w:color="auto"/>
        <w:left w:val="single" w:sz="4" w:space="0" w:color="auto"/>
        <w:bottom w:val="single" w:sz="4" w:space="0" w:color="auto"/>
        <w:right w:val="single" w:sz="4" w:space="0" w:color="auto"/>
      </w:pBdr>
      <w:shd w:val="clear" w:color="000000" w:fill="DCDCDC"/>
      <w:spacing w:before="100" w:beforeAutospacing="1" w:after="100" w:afterAutospacing="1"/>
    </w:pPr>
    <w:rPr>
      <w:rFonts w:ascii="Times New Roman" w:eastAsia="Times New Roman" w:hAnsi="Times New Roman" w:cs="Times New Roman"/>
      <w:b/>
      <w:bCs/>
      <w:color w:val="auto"/>
      <w:lang w:val="en-US" w:eastAsia="en-US"/>
    </w:rPr>
  </w:style>
  <w:style w:type="paragraph" w:customStyle="1" w:styleId="xl81">
    <w:name w:val="xl81"/>
    <w:basedOn w:val="Normal"/>
    <w:rsid w:val="000A4450"/>
    <w:pPr>
      <w:widowControl/>
      <w:pBdr>
        <w:top w:val="single" w:sz="4" w:space="0" w:color="auto"/>
        <w:left w:val="single" w:sz="4" w:space="0" w:color="auto"/>
        <w:bottom w:val="single" w:sz="4" w:space="0" w:color="auto"/>
        <w:right w:val="single" w:sz="4" w:space="0" w:color="auto"/>
      </w:pBdr>
      <w:shd w:val="clear" w:color="000000" w:fill="DCDCDC"/>
      <w:spacing w:before="100" w:beforeAutospacing="1" w:after="100" w:afterAutospacing="1"/>
      <w:jc w:val="center"/>
    </w:pPr>
    <w:rPr>
      <w:rFonts w:ascii="Times New Roman" w:eastAsia="Times New Roman" w:hAnsi="Times New Roman" w:cs="Times New Roman"/>
      <w:b/>
      <w:bCs/>
      <w:color w:val="auto"/>
      <w:lang w:val="en-US" w:eastAsia="en-US"/>
    </w:rPr>
  </w:style>
  <w:style w:type="paragraph" w:customStyle="1" w:styleId="xl82">
    <w:name w:val="xl82"/>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en-US" w:eastAsia="en-US"/>
    </w:rPr>
  </w:style>
  <w:style w:type="paragraph" w:customStyle="1" w:styleId="xl83">
    <w:name w:val="xl83"/>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auto"/>
      <w:lang w:val="en-US" w:eastAsia="en-US"/>
    </w:rPr>
  </w:style>
  <w:style w:type="paragraph" w:customStyle="1" w:styleId="xl84">
    <w:name w:val="xl84"/>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auto"/>
      <w:lang w:val="en-US" w:eastAsia="en-US"/>
    </w:rPr>
  </w:style>
  <w:style w:type="paragraph" w:customStyle="1" w:styleId="xl85">
    <w:name w:val="xl85"/>
    <w:basedOn w:val="Normal"/>
    <w:rsid w:val="000A4450"/>
    <w:pPr>
      <w:widowControl/>
      <w:pBdr>
        <w:top w:val="single" w:sz="4" w:space="0" w:color="auto"/>
        <w:left w:val="single" w:sz="4" w:space="0" w:color="auto"/>
        <w:bottom w:val="single" w:sz="4" w:space="0" w:color="auto"/>
        <w:right w:val="single" w:sz="4" w:space="0" w:color="auto"/>
      </w:pBdr>
      <w:shd w:val="clear" w:color="000000" w:fill="DCDCDC"/>
      <w:spacing w:before="100" w:beforeAutospacing="1" w:after="100" w:afterAutospacing="1"/>
    </w:pPr>
    <w:rPr>
      <w:rFonts w:ascii="Times New Roman" w:eastAsia="Times New Roman" w:hAnsi="Times New Roman" w:cs="Times New Roman"/>
      <w:b/>
      <w:bCs/>
      <w:color w:val="auto"/>
      <w:lang w:val="en-US" w:eastAsia="en-US"/>
    </w:rPr>
  </w:style>
  <w:style w:type="paragraph" w:customStyle="1" w:styleId="xl86">
    <w:name w:val="xl86"/>
    <w:basedOn w:val="Normal"/>
    <w:rsid w:val="000A4450"/>
    <w:pPr>
      <w:widowControl/>
      <w:pBdr>
        <w:top w:val="single" w:sz="4" w:space="0" w:color="auto"/>
        <w:left w:val="single" w:sz="4" w:space="0" w:color="auto"/>
        <w:bottom w:val="single" w:sz="4" w:space="0" w:color="auto"/>
        <w:right w:val="single" w:sz="4" w:space="0" w:color="auto"/>
      </w:pBdr>
      <w:shd w:val="clear" w:color="000000" w:fill="DCDCDC"/>
      <w:spacing w:before="100" w:beforeAutospacing="1" w:after="100" w:afterAutospacing="1"/>
      <w:jc w:val="center"/>
    </w:pPr>
    <w:rPr>
      <w:rFonts w:ascii="Times New Roman" w:eastAsia="Times New Roman" w:hAnsi="Times New Roman" w:cs="Times New Roman"/>
      <w:b/>
      <w:bCs/>
      <w:color w:val="auto"/>
      <w:lang w:val="en-US" w:eastAsia="en-US"/>
    </w:rPr>
  </w:style>
  <w:style w:type="paragraph" w:customStyle="1" w:styleId="xl87">
    <w:name w:val="xl87"/>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en-US" w:eastAsia="en-US"/>
    </w:rPr>
  </w:style>
  <w:style w:type="paragraph" w:customStyle="1" w:styleId="xl88">
    <w:name w:val="xl88"/>
    <w:basedOn w:val="Normal"/>
    <w:rsid w:val="000A4450"/>
    <w:pPr>
      <w:widowControl/>
      <w:pBdr>
        <w:top w:val="single" w:sz="4" w:space="0" w:color="auto"/>
        <w:left w:val="single" w:sz="4" w:space="0" w:color="auto"/>
        <w:bottom w:val="single" w:sz="4" w:space="0" w:color="auto"/>
        <w:right w:val="single" w:sz="4" w:space="0" w:color="auto"/>
      </w:pBdr>
      <w:shd w:val="clear" w:color="000000" w:fill="DCDCDC"/>
      <w:spacing w:before="100" w:beforeAutospacing="1" w:after="100" w:afterAutospacing="1"/>
    </w:pPr>
    <w:rPr>
      <w:rFonts w:ascii="Times New Roman" w:eastAsia="Times New Roman" w:hAnsi="Times New Roman" w:cs="Times New Roman"/>
      <w:b/>
      <w:bCs/>
      <w:i/>
      <w:iCs/>
      <w:color w:val="auto"/>
      <w:lang w:val="en-US" w:eastAsia="en-US"/>
    </w:rPr>
  </w:style>
  <w:style w:type="paragraph" w:customStyle="1" w:styleId="xl89">
    <w:name w:val="xl89"/>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i/>
      <w:iCs/>
      <w:color w:val="auto"/>
      <w:lang w:val="en-US" w:eastAsia="en-US"/>
    </w:rPr>
  </w:style>
  <w:style w:type="paragraph" w:customStyle="1" w:styleId="xl90">
    <w:name w:val="xl90"/>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i/>
      <w:iCs/>
      <w:color w:val="auto"/>
      <w:lang w:val="en-US" w:eastAsia="en-US"/>
    </w:rPr>
  </w:style>
  <w:style w:type="paragraph" w:customStyle="1" w:styleId="xl91">
    <w:name w:val="xl91"/>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i/>
      <w:iCs/>
      <w:color w:val="auto"/>
      <w:lang w:val="en-US" w:eastAsia="en-US"/>
    </w:rPr>
  </w:style>
  <w:style w:type="paragraph" w:customStyle="1" w:styleId="xl92">
    <w:name w:val="xl92"/>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en-US" w:eastAsia="en-US"/>
    </w:rPr>
  </w:style>
  <w:style w:type="paragraph" w:customStyle="1" w:styleId="xl93">
    <w:name w:val="xl93"/>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b/>
      <w:bCs/>
      <w:color w:val="auto"/>
      <w:lang w:val="en-US" w:eastAsia="en-US"/>
    </w:rPr>
  </w:style>
  <w:style w:type="paragraph" w:customStyle="1" w:styleId="xl94">
    <w:name w:val="xl94"/>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color w:val="auto"/>
      <w:lang w:val="en-US" w:eastAsia="en-US"/>
    </w:rPr>
  </w:style>
  <w:style w:type="paragraph" w:customStyle="1" w:styleId="xl95">
    <w:name w:val="xl95"/>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en-US" w:eastAsia="en-US"/>
    </w:rPr>
  </w:style>
  <w:style w:type="paragraph" w:customStyle="1" w:styleId="xl96">
    <w:name w:val="xl96"/>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eastAsia="en-US"/>
    </w:rPr>
  </w:style>
  <w:style w:type="paragraph" w:customStyle="1" w:styleId="xl97">
    <w:name w:val="xl97"/>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eastAsia="en-US"/>
    </w:rPr>
  </w:style>
  <w:style w:type="paragraph" w:customStyle="1" w:styleId="xl98">
    <w:name w:val="xl98"/>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0A4450"/>
    <w:pPr>
      <w:widowControl/>
      <w:spacing w:after="200" w:line="276" w:lineRule="auto"/>
      <w:ind w:left="720"/>
      <w:contextualSpacing/>
    </w:pPr>
    <w:rPr>
      <w:rFonts w:ascii="Calibri" w:eastAsia="Calibri" w:hAnsi="Calibri" w:cs="Times New Roman"/>
      <w:color w:val="auto"/>
      <w:sz w:val="22"/>
      <w:szCs w:val="22"/>
      <w:lang w:val="en-US" w:eastAsia="en-US"/>
    </w:rPr>
  </w:style>
  <w:style w:type="paragraph" w:customStyle="1" w:styleId="xl417">
    <w:name w:val="xl417"/>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i/>
      <w:iCs/>
      <w:color w:val="auto"/>
      <w:sz w:val="16"/>
      <w:szCs w:val="16"/>
      <w:lang w:val="en-US" w:eastAsia="en-US"/>
    </w:rPr>
  </w:style>
  <w:style w:type="paragraph" w:customStyle="1" w:styleId="xl418">
    <w:name w:val="xl418"/>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i/>
      <w:iCs/>
      <w:color w:val="auto"/>
      <w:sz w:val="16"/>
      <w:szCs w:val="16"/>
      <w:lang w:val="en-US" w:eastAsia="en-US"/>
    </w:rPr>
  </w:style>
  <w:style w:type="paragraph" w:customStyle="1" w:styleId="xl419">
    <w:name w:val="xl419"/>
    <w:basedOn w:val="Normal"/>
    <w:rsid w:val="000A4450"/>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color w:val="auto"/>
      <w:sz w:val="16"/>
      <w:szCs w:val="16"/>
      <w:lang w:val="en-US" w:eastAsia="en-US"/>
    </w:rPr>
  </w:style>
  <w:style w:type="paragraph" w:customStyle="1" w:styleId="xl420">
    <w:name w:val="xl420"/>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b/>
      <w:bCs/>
      <w:color w:val="auto"/>
      <w:sz w:val="16"/>
      <w:szCs w:val="16"/>
      <w:lang w:val="en-US" w:eastAsia="en-US"/>
    </w:rPr>
  </w:style>
  <w:style w:type="paragraph" w:customStyle="1" w:styleId="xl421">
    <w:name w:val="xl421"/>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auto"/>
      <w:sz w:val="16"/>
      <w:szCs w:val="16"/>
      <w:lang w:val="en-US" w:eastAsia="en-US"/>
    </w:rPr>
  </w:style>
  <w:style w:type="paragraph" w:customStyle="1" w:styleId="xl422">
    <w:name w:val="xl422"/>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i/>
      <w:iCs/>
      <w:color w:val="auto"/>
      <w:sz w:val="16"/>
      <w:szCs w:val="16"/>
      <w:lang w:val="en-US" w:eastAsia="en-US"/>
    </w:rPr>
  </w:style>
  <w:style w:type="paragraph" w:customStyle="1" w:styleId="xl423">
    <w:name w:val="xl423"/>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i/>
      <w:iCs/>
      <w:color w:val="auto"/>
      <w:sz w:val="16"/>
      <w:szCs w:val="16"/>
      <w:lang w:val="en-US" w:eastAsia="en-US"/>
    </w:rPr>
  </w:style>
  <w:style w:type="paragraph" w:customStyle="1" w:styleId="xl424">
    <w:name w:val="xl424"/>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i/>
      <w:iCs/>
      <w:color w:val="auto"/>
      <w:sz w:val="16"/>
      <w:szCs w:val="16"/>
      <w:lang w:val="en-US" w:eastAsia="en-US"/>
    </w:rPr>
  </w:style>
  <w:style w:type="paragraph" w:customStyle="1" w:styleId="xl425">
    <w:name w:val="xl425"/>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color w:val="auto"/>
      <w:sz w:val="16"/>
      <w:szCs w:val="16"/>
      <w:lang w:val="en-US" w:eastAsia="en-US"/>
    </w:rPr>
  </w:style>
  <w:style w:type="paragraph" w:customStyle="1" w:styleId="xl426">
    <w:name w:val="xl426"/>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27">
    <w:name w:val="xl427"/>
    <w:basedOn w:val="Normal"/>
    <w:rsid w:val="000A4450"/>
    <w:pPr>
      <w:widowControl/>
      <w:spacing w:before="100" w:beforeAutospacing="1" w:after="100" w:afterAutospacing="1"/>
    </w:pPr>
    <w:rPr>
      <w:rFonts w:ascii="Times New Roman" w:eastAsia="Times New Roman" w:hAnsi="Times New Roman" w:cs="Times New Roman"/>
      <w:color w:val="auto"/>
      <w:lang w:val="en-US" w:eastAsia="en-US"/>
    </w:rPr>
  </w:style>
  <w:style w:type="paragraph" w:customStyle="1" w:styleId="xl428">
    <w:name w:val="xl428"/>
    <w:basedOn w:val="Normal"/>
    <w:rsid w:val="000A4450"/>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i/>
      <w:iCs/>
      <w:color w:val="auto"/>
      <w:sz w:val="16"/>
      <w:szCs w:val="16"/>
      <w:lang w:val="en-US" w:eastAsia="en-US"/>
    </w:rPr>
  </w:style>
  <w:style w:type="paragraph" w:customStyle="1" w:styleId="xl429">
    <w:name w:val="xl429"/>
    <w:basedOn w:val="Normal"/>
    <w:rsid w:val="000A4450"/>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30">
    <w:name w:val="xl430"/>
    <w:basedOn w:val="Normal"/>
    <w:rsid w:val="000A4450"/>
    <w:pPr>
      <w:widowControl/>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b/>
      <w:bCs/>
      <w:color w:val="auto"/>
      <w:sz w:val="16"/>
      <w:szCs w:val="16"/>
      <w:lang w:val="en-US" w:eastAsia="en-US"/>
    </w:rPr>
  </w:style>
  <w:style w:type="paragraph" w:customStyle="1" w:styleId="xl431">
    <w:name w:val="xl431"/>
    <w:basedOn w:val="Normal"/>
    <w:rsid w:val="000A4450"/>
    <w:pPr>
      <w:widowControl/>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b/>
      <w:bCs/>
      <w:color w:val="auto"/>
      <w:sz w:val="16"/>
      <w:szCs w:val="16"/>
      <w:lang w:val="en-US" w:eastAsia="en-US"/>
    </w:rPr>
  </w:style>
  <w:style w:type="paragraph" w:customStyle="1" w:styleId="xl432">
    <w:name w:val="xl432"/>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b/>
      <w:bCs/>
      <w:i/>
      <w:iCs/>
      <w:color w:val="auto"/>
      <w:sz w:val="16"/>
      <w:szCs w:val="16"/>
      <w:lang w:val="en-US" w:eastAsia="en-US"/>
    </w:rPr>
  </w:style>
  <w:style w:type="paragraph" w:customStyle="1" w:styleId="xl433">
    <w:name w:val="xl433"/>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b/>
      <w:bCs/>
      <w:color w:val="auto"/>
      <w:sz w:val="16"/>
      <w:szCs w:val="16"/>
      <w:lang w:val="en-US" w:eastAsia="en-US"/>
    </w:rPr>
  </w:style>
  <w:style w:type="paragraph" w:customStyle="1" w:styleId="xl434">
    <w:name w:val="xl434"/>
    <w:basedOn w:val="Normal"/>
    <w:rsid w:val="000A4450"/>
    <w:pPr>
      <w:widowControl/>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b/>
      <w:bCs/>
      <w:i/>
      <w:iCs/>
      <w:color w:val="auto"/>
      <w:sz w:val="16"/>
      <w:szCs w:val="16"/>
      <w:lang w:val="en-US" w:eastAsia="en-US"/>
    </w:rPr>
  </w:style>
  <w:style w:type="paragraph" w:customStyle="1" w:styleId="xl435">
    <w:name w:val="xl435"/>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b/>
      <w:bCs/>
      <w:color w:val="auto"/>
      <w:sz w:val="16"/>
      <w:szCs w:val="16"/>
      <w:lang w:val="en-US" w:eastAsia="en-US"/>
    </w:rPr>
  </w:style>
  <w:style w:type="paragraph" w:customStyle="1" w:styleId="xl436">
    <w:name w:val="xl436"/>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i/>
      <w:iCs/>
      <w:color w:val="auto"/>
      <w:sz w:val="16"/>
      <w:szCs w:val="16"/>
      <w:lang w:val="en-US" w:eastAsia="en-US"/>
    </w:rPr>
  </w:style>
  <w:style w:type="paragraph" w:customStyle="1" w:styleId="xl437">
    <w:name w:val="xl437"/>
    <w:basedOn w:val="Normal"/>
    <w:rsid w:val="000A4450"/>
    <w:pPr>
      <w:widowControl/>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b/>
      <w:bCs/>
      <w:color w:val="auto"/>
      <w:sz w:val="16"/>
      <w:szCs w:val="16"/>
      <w:lang w:val="en-US" w:eastAsia="en-US"/>
    </w:rPr>
  </w:style>
  <w:style w:type="paragraph" w:customStyle="1" w:styleId="xl438">
    <w:name w:val="xl438"/>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39">
    <w:name w:val="xl439"/>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sz w:val="16"/>
      <w:szCs w:val="16"/>
      <w:lang w:val="en-US" w:eastAsia="en-US"/>
    </w:rPr>
  </w:style>
  <w:style w:type="paragraph" w:customStyle="1" w:styleId="xl440">
    <w:name w:val="xl440"/>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i/>
      <w:iCs/>
      <w:color w:val="auto"/>
      <w:sz w:val="16"/>
      <w:szCs w:val="16"/>
      <w:lang w:val="en-US" w:eastAsia="en-US"/>
    </w:rPr>
  </w:style>
  <w:style w:type="paragraph" w:customStyle="1" w:styleId="xl441">
    <w:name w:val="xl441"/>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auto"/>
      <w:sz w:val="16"/>
      <w:szCs w:val="16"/>
      <w:lang w:val="en-US" w:eastAsia="en-US"/>
    </w:rPr>
  </w:style>
  <w:style w:type="paragraph" w:customStyle="1" w:styleId="xl442">
    <w:name w:val="xl442"/>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43">
    <w:name w:val="xl443"/>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auto"/>
      <w:sz w:val="16"/>
      <w:szCs w:val="16"/>
      <w:lang w:val="en-US" w:eastAsia="en-US"/>
    </w:rPr>
  </w:style>
  <w:style w:type="paragraph" w:customStyle="1" w:styleId="xl444">
    <w:name w:val="xl444"/>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b/>
      <w:bCs/>
      <w:color w:val="auto"/>
      <w:sz w:val="16"/>
      <w:szCs w:val="16"/>
      <w:lang w:val="en-US" w:eastAsia="en-US"/>
    </w:rPr>
  </w:style>
  <w:style w:type="paragraph" w:customStyle="1" w:styleId="xl445">
    <w:name w:val="xl445"/>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auto"/>
      <w:sz w:val="16"/>
      <w:szCs w:val="16"/>
      <w:lang w:val="en-US" w:eastAsia="en-US"/>
    </w:rPr>
  </w:style>
  <w:style w:type="paragraph" w:customStyle="1" w:styleId="xl446">
    <w:name w:val="xl446"/>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b/>
      <w:bCs/>
      <w:color w:val="auto"/>
      <w:sz w:val="16"/>
      <w:szCs w:val="16"/>
      <w:lang w:val="en-US" w:eastAsia="en-US"/>
    </w:rPr>
  </w:style>
  <w:style w:type="paragraph" w:customStyle="1" w:styleId="xl447">
    <w:name w:val="xl447"/>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b/>
      <w:bCs/>
      <w:color w:val="auto"/>
      <w:sz w:val="16"/>
      <w:szCs w:val="16"/>
      <w:lang w:val="en-US" w:eastAsia="en-US"/>
    </w:rPr>
  </w:style>
  <w:style w:type="paragraph" w:customStyle="1" w:styleId="xl448">
    <w:name w:val="xl448"/>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b/>
      <w:bCs/>
      <w:color w:val="auto"/>
      <w:sz w:val="16"/>
      <w:szCs w:val="16"/>
      <w:lang w:val="en-US" w:eastAsia="en-US"/>
    </w:rPr>
  </w:style>
  <w:style w:type="paragraph" w:customStyle="1" w:styleId="xl449">
    <w:name w:val="xl449"/>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b/>
      <w:bCs/>
      <w:i/>
      <w:iCs/>
      <w:color w:val="auto"/>
      <w:sz w:val="16"/>
      <w:szCs w:val="16"/>
      <w:lang w:val="en-US" w:eastAsia="en-US"/>
    </w:rPr>
  </w:style>
  <w:style w:type="paragraph" w:customStyle="1" w:styleId="xl450">
    <w:name w:val="xl450"/>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i/>
      <w:iCs/>
      <w:color w:val="auto"/>
      <w:sz w:val="16"/>
      <w:szCs w:val="16"/>
      <w:lang w:val="en-US" w:eastAsia="en-US"/>
    </w:rPr>
  </w:style>
  <w:style w:type="paragraph" w:customStyle="1" w:styleId="xl451">
    <w:name w:val="xl451"/>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b/>
      <w:bCs/>
      <w:i/>
      <w:iCs/>
      <w:color w:val="auto"/>
      <w:sz w:val="16"/>
      <w:szCs w:val="16"/>
      <w:lang w:val="en-US" w:eastAsia="en-US"/>
    </w:rPr>
  </w:style>
  <w:style w:type="paragraph" w:customStyle="1" w:styleId="xl452">
    <w:name w:val="xl452"/>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i/>
      <w:iCs/>
      <w:color w:val="FF0000"/>
      <w:sz w:val="16"/>
      <w:szCs w:val="16"/>
      <w:lang w:val="en-US" w:eastAsia="en-US"/>
    </w:rPr>
  </w:style>
  <w:style w:type="paragraph" w:customStyle="1" w:styleId="xl453">
    <w:name w:val="xl453"/>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i/>
      <w:iCs/>
      <w:color w:val="auto"/>
      <w:sz w:val="16"/>
      <w:szCs w:val="16"/>
      <w:lang w:val="en-US" w:eastAsia="en-US"/>
    </w:rPr>
  </w:style>
  <w:style w:type="paragraph" w:customStyle="1" w:styleId="xl454">
    <w:name w:val="xl454"/>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i/>
      <w:iCs/>
      <w:color w:val="auto"/>
      <w:sz w:val="16"/>
      <w:szCs w:val="16"/>
      <w:lang w:val="en-US" w:eastAsia="en-US"/>
    </w:rPr>
  </w:style>
  <w:style w:type="paragraph" w:customStyle="1" w:styleId="xl455">
    <w:name w:val="xl455"/>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i/>
      <w:iCs/>
      <w:color w:val="auto"/>
      <w:sz w:val="16"/>
      <w:szCs w:val="16"/>
      <w:lang w:val="en-US" w:eastAsia="en-US"/>
    </w:rPr>
  </w:style>
  <w:style w:type="paragraph" w:customStyle="1" w:styleId="xl456">
    <w:name w:val="xl456"/>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57">
    <w:name w:val="xl457"/>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58">
    <w:name w:val="xl458"/>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59">
    <w:name w:val="xl459"/>
    <w:basedOn w:val="Normal"/>
    <w:rsid w:val="000A4450"/>
    <w:pPr>
      <w:widowControl/>
      <w:shd w:val="clear" w:color="000000" w:fill="FFFFFF"/>
      <w:spacing w:before="100" w:beforeAutospacing="1" w:after="100" w:afterAutospacing="1"/>
    </w:pPr>
    <w:rPr>
      <w:rFonts w:ascii="Times New Roman" w:eastAsia="Times New Roman" w:hAnsi="Times New Roman" w:cs="Times New Roman"/>
      <w:color w:val="auto"/>
      <w:lang w:val="en-US" w:eastAsia="en-US"/>
    </w:rPr>
  </w:style>
  <w:style w:type="paragraph" w:customStyle="1" w:styleId="xl66">
    <w:name w:val="xl66"/>
    <w:basedOn w:val="Normal"/>
    <w:rsid w:val="000A4450"/>
    <w:pPr>
      <w:widowControl/>
      <w:spacing w:before="100" w:beforeAutospacing="1" w:after="100" w:afterAutospacing="1"/>
    </w:pPr>
    <w:rPr>
      <w:rFonts w:ascii="Times New Roman" w:eastAsia="Times New Roman" w:hAnsi="Times New Roman" w:cs="Times New Roman"/>
      <w:b/>
      <w:bCs/>
      <w:color w:val="auto"/>
      <w:lang w:val="en-US" w:eastAsia="en-US"/>
    </w:rPr>
  </w:style>
  <w:style w:type="paragraph" w:customStyle="1" w:styleId="xl99">
    <w:name w:val="xl99"/>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en-US" w:eastAsia="en-US"/>
    </w:rPr>
  </w:style>
  <w:style w:type="paragraph" w:customStyle="1" w:styleId="xl100">
    <w:name w:val="xl100"/>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en-US" w:eastAsia="en-US"/>
    </w:rPr>
  </w:style>
  <w:style w:type="paragraph" w:customStyle="1" w:styleId="xl101">
    <w:name w:val="xl101"/>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i/>
      <w:iCs/>
      <w:color w:val="auto"/>
      <w:lang w:val="en-US" w:eastAsia="en-US"/>
    </w:rPr>
  </w:style>
  <w:style w:type="paragraph" w:customStyle="1" w:styleId="xl102">
    <w:name w:val="xl102"/>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i/>
      <w:iCs/>
      <w:color w:val="auto"/>
      <w:lang w:val="en-US" w:eastAsia="en-US"/>
    </w:rPr>
  </w:style>
  <w:style w:type="paragraph" w:customStyle="1" w:styleId="xl103">
    <w:name w:val="xl103"/>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eastAsia="en-US"/>
    </w:rPr>
  </w:style>
  <w:style w:type="paragraph" w:customStyle="1" w:styleId="xl104">
    <w:name w:val="xl104"/>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eastAsia="en-US"/>
    </w:rPr>
  </w:style>
  <w:style w:type="paragraph" w:customStyle="1" w:styleId="xl105">
    <w:name w:val="xl105"/>
    <w:basedOn w:val="Normal"/>
    <w:rsid w:val="000A4450"/>
    <w:pPr>
      <w:widowControl/>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eastAsia="en-US"/>
    </w:rPr>
  </w:style>
  <w:style w:type="paragraph" w:customStyle="1" w:styleId="xl106">
    <w:name w:val="xl106"/>
    <w:basedOn w:val="Normal"/>
    <w:rsid w:val="000A445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eastAsia="en-US"/>
    </w:rPr>
  </w:style>
  <w:style w:type="paragraph" w:customStyle="1" w:styleId="xl107">
    <w:name w:val="xl107"/>
    <w:basedOn w:val="Normal"/>
    <w:rsid w:val="000A4450"/>
    <w:pPr>
      <w:widowControl/>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eastAsia="en-US"/>
    </w:rPr>
  </w:style>
  <w:style w:type="paragraph" w:customStyle="1" w:styleId="xl108">
    <w:name w:val="xl108"/>
    <w:basedOn w:val="Normal"/>
    <w:rsid w:val="000A445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eastAsia="en-US"/>
    </w:rPr>
  </w:style>
  <w:style w:type="paragraph" w:customStyle="1" w:styleId="xl109">
    <w:name w:val="xl109"/>
    <w:basedOn w:val="Normal"/>
    <w:rsid w:val="000A445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eastAsia="en-US"/>
    </w:rPr>
  </w:style>
  <w:style w:type="paragraph" w:customStyle="1" w:styleId="xl110">
    <w:name w:val="xl110"/>
    <w:basedOn w:val="Normal"/>
    <w:rsid w:val="000A4450"/>
    <w:pPr>
      <w:widowControl/>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eastAsia="en-US"/>
    </w:rPr>
  </w:style>
  <w:style w:type="paragraph" w:customStyle="1" w:styleId="xl111">
    <w:name w:val="xl111"/>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eastAsia="en-US"/>
    </w:rPr>
  </w:style>
  <w:style w:type="paragraph" w:customStyle="1" w:styleId="xl112">
    <w:name w:val="xl112"/>
    <w:basedOn w:val="Normal"/>
    <w:rsid w:val="000A44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eastAsia="en-US"/>
    </w:rPr>
  </w:style>
  <w:style w:type="paragraph" w:customStyle="1" w:styleId="xl460">
    <w:name w:val="xl460"/>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61">
    <w:name w:val="xl461"/>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62">
    <w:name w:val="xl462"/>
    <w:basedOn w:val="Normal"/>
    <w:rsid w:val="000A4450"/>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i/>
      <w:iCs/>
      <w:color w:val="auto"/>
      <w:sz w:val="16"/>
      <w:szCs w:val="16"/>
      <w:lang w:val="en-US" w:eastAsia="en-US"/>
    </w:rPr>
  </w:style>
  <w:style w:type="paragraph" w:customStyle="1" w:styleId="xl463">
    <w:name w:val="xl463"/>
    <w:basedOn w:val="Normal"/>
    <w:rsid w:val="000A4450"/>
    <w:pPr>
      <w:widowControl/>
      <w:pBdr>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64">
    <w:name w:val="xl464"/>
    <w:basedOn w:val="Normal"/>
    <w:rsid w:val="000A4450"/>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65">
    <w:name w:val="xl465"/>
    <w:basedOn w:val="Normal"/>
    <w:rsid w:val="000A4450"/>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66">
    <w:name w:val="xl466"/>
    <w:basedOn w:val="Normal"/>
    <w:rsid w:val="000A4450"/>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67">
    <w:name w:val="xl467"/>
    <w:basedOn w:val="Normal"/>
    <w:rsid w:val="000A4450"/>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68">
    <w:name w:val="xl468"/>
    <w:basedOn w:val="Normal"/>
    <w:rsid w:val="000A4450"/>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69">
    <w:name w:val="xl469"/>
    <w:basedOn w:val="Normal"/>
    <w:rsid w:val="000A4450"/>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70">
    <w:name w:val="xl470"/>
    <w:basedOn w:val="Normal"/>
    <w:rsid w:val="000A4450"/>
    <w:pPr>
      <w:widowControl/>
      <w:pBdr>
        <w:top w:val="single" w:sz="4" w:space="0" w:color="auto"/>
        <w:lef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71">
    <w:name w:val="xl471"/>
    <w:basedOn w:val="Normal"/>
    <w:rsid w:val="000A4450"/>
    <w:pPr>
      <w:widowControl/>
      <w:pBdr>
        <w:top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72">
    <w:name w:val="xl472"/>
    <w:basedOn w:val="Normal"/>
    <w:rsid w:val="000A4450"/>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73">
    <w:name w:val="xl473"/>
    <w:basedOn w:val="Normal"/>
    <w:rsid w:val="000A4450"/>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74">
    <w:name w:val="xl474"/>
    <w:basedOn w:val="Normal"/>
    <w:rsid w:val="000A4450"/>
    <w:pPr>
      <w:widowControl/>
      <w:pBdr>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i/>
      <w:iCs/>
      <w:color w:val="auto"/>
      <w:sz w:val="16"/>
      <w:szCs w:val="16"/>
      <w:lang w:val="en-US" w:eastAsia="en-US"/>
    </w:rPr>
  </w:style>
  <w:style w:type="paragraph" w:customStyle="1" w:styleId="xl475">
    <w:name w:val="xl475"/>
    <w:basedOn w:val="Normal"/>
    <w:rsid w:val="000A4450"/>
    <w:pPr>
      <w:widowControl/>
      <w:pBdr>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i/>
      <w:iCs/>
      <w:color w:val="auto"/>
      <w:sz w:val="16"/>
      <w:szCs w:val="16"/>
      <w:lang w:val="en-US" w:eastAsia="en-US"/>
    </w:rPr>
  </w:style>
  <w:style w:type="paragraph" w:customStyle="1" w:styleId="xl476">
    <w:name w:val="xl476"/>
    <w:basedOn w:val="Normal"/>
    <w:rsid w:val="000A4450"/>
    <w:pPr>
      <w:widowControl/>
      <w:pBdr>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77">
    <w:name w:val="xl477"/>
    <w:basedOn w:val="Normal"/>
    <w:rsid w:val="000A4450"/>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78">
    <w:name w:val="xl478"/>
    <w:basedOn w:val="Normal"/>
    <w:rsid w:val="000A4450"/>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79">
    <w:name w:val="xl479"/>
    <w:basedOn w:val="Normal"/>
    <w:rsid w:val="000A4450"/>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80">
    <w:name w:val="xl480"/>
    <w:basedOn w:val="Normal"/>
    <w:rsid w:val="000A4450"/>
    <w:pPr>
      <w:widowControl/>
      <w:pBdr>
        <w:top w:val="single" w:sz="4" w:space="0" w:color="auto"/>
        <w:lef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81">
    <w:name w:val="xl481"/>
    <w:basedOn w:val="Normal"/>
    <w:rsid w:val="000A4450"/>
    <w:pPr>
      <w:widowControl/>
      <w:pBdr>
        <w:lef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82">
    <w:name w:val="xl482"/>
    <w:basedOn w:val="Normal"/>
    <w:rsid w:val="000A4450"/>
    <w:pPr>
      <w:widowControl/>
      <w:pBdr>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83">
    <w:name w:val="xl483"/>
    <w:basedOn w:val="Normal"/>
    <w:rsid w:val="000A4450"/>
    <w:pPr>
      <w:widowControl/>
      <w:pBdr>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84">
    <w:name w:val="xl484"/>
    <w:basedOn w:val="Normal"/>
    <w:rsid w:val="000A4450"/>
    <w:pPr>
      <w:widowControl/>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85">
    <w:name w:val="xl485"/>
    <w:basedOn w:val="Normal"/>
    <w:rsid w:val="000A4450"/>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86">
    <w:name w:val="xl486"/>
    <w:basedOn w:val="Normal"/>
    <w:rsid w:val="000A4450"/>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i/>
      <w:iCs/>
      <w:color w:val="auto"/>
      <w:sz w:val="16"/>
      <w:szCs w:val="16"/>
      <w:lang w:val="en-US" w:eastAsia="en-US"/>
    </w:rPr>
  </w:style>
  <w:style w:type="paragraph" w:customStyle="1" w:styleId="xl487">
    <w:name w:val="xl487"/>
    <w:basedOn w:val="Normal"/>
    <w:rsid w:val="000A4450"/>
    <w:pPr>
      <w:widowControl/>
      <w:pBdr>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88">
    <w:name w:val="xl488"/>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 w:type="paragraph" w:customStyle="1" w:styleId="xl489">
    <w:name w:val="xl489"/>
    <w:basedOn w:val="Normal"/>
    <w:rsid w:val="000A445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1C60A9-18A2-4B15-BE6F-0A8F5B212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51</Pages>
  <Words>7294</Words>
  <Characters>41579</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 Nguyen Vu</dc:creator>
  <cp:lastModifiedBy>Pham Thanh Huyen</cp:lastModifiedBy>
  <cp:revision>35</cp:revision>
  <dcterms:created xsi:type="dcterms:W3CDTF">2024-11-29T02:16:00Z</dcterms:created>
  <dcterms:modified xsi:type="dcterms:W3CDTF">2024-12-12T07:29:00Z</dcterms:modified>
</cp:coreProperties>
</file>